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08B3" w:rsidRPr="00024B3E" w:rsidRDefault="00334FC6" w:rsidP="00CF08B3">
      <w:pPr>
        <w:jc w:val="center"/>
        <w:rPr>
          <w:b/>
          <w:color w:val="000000" w:themeColor="text1"/>
        </w:rPr>
      </w:pPr>
      <w:bookmarkStart w:id="0" w:name="_GoBack"/>
      <w:bookmarkEnd w:id="0"/>
      <w:r w:rsidRPr="00024B3E">
        <w:rPr>
          <w:b/>
          <w:color w:val="000000" w:themeColor="text1"/>
        </w:rPr>
        <w:t>CODE GENERAL DE LA FONCTION PUBLIQUE</w:t>
      </w:r>
    </w:p>
    <w:p w:rsidR="00334FC6" w:rsidRPr="00024B3E" w:rsidRDefault="00334FC6" w:rsidP="00CF08B3">
      <w:pPr>
        <w:jc w:val="center"/>
        <w:rPr>
          <w:b/>
          <w:color w:val="000000" w:themeColor="text1"/>
        </w:rPr>
      </w:pPr>
      <w:r w:rsidRPr="00024B3E">
        <w:rPr>
          <w:b/>
          <w:color w:val="000000" w:themeColor="text1"/>
        </w:rPr>
        <w:t>Partie législative</w:t>
      </w:r>
    </w:p>
    <w:p w:rsidR="00334FC6" w:rsidRPr="00024B3E" w:rsidRDefault="00334FC6" w:rsidP="00CF08B3">
      <w:pPr>
        <w:jc w:val="center"/>
        <w:rPr>
          <w:b/>
          <w:color w:val="000000" w:themeColor="text1"/>
        </w:rPr>
      </w:pPr>
      <w:r w:rsidRPr="00024B3E">
        <w:rPr>
          <w:b/>
          <w:color w:val="000000" w:themeColor="text1"/>
        </w:rPr>
        <w:t>Table de concordance</w:t>
      </w:r>
      <w:r w:rsidR="00A90F3F" w:rsidRPr="00024B3E">
        <w:rPr>
          <w:b/>
          <w:color w:val="000000" w:themeColor="text1"/>
        </w:rPr>
        <w:t xml:space="preserve"> (ancienne/nouvelle)</w:t>
      </w:r>
    </w:p>
    <w:tbl>
      <w:tblPr>
        <w:tblW w:w="9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19"/>
        <w:gridCol w:w="3114"/>
        <w:gridCol w:w="1988"/>
      </w:tblGrid>
      <w:tr w:rsidR="00024B3E" w:rsidRPr="00024B3E" w:rsidTr="007C780E">
        <w:trPr>
          <w:tblHeader/>
        </w:trPr>
        <w:tc>
          <w:tcPr>
            <w:tcW w:w="4819" w:type="dxa"/>
            <w:tcBorders>
              <w:bottom w:val="nil"/>
            </w:tcBorders>
            <w:shd w:val="clear" w:color="auto" w:fill="auto"/>
          </w:tcPr>
          <w:p w:rsidR="00E9798D" w:rsidRPr="00024B3E" w:rsidRDefault="00E9798D" w:rsidP="00334FC6">
            <w:pPr>
              <w:spacing w:before="40" w:after="40"/>
              <w:jc w:val="both"/>
              <w:rPr>
                <w:b/>
                <w:color w:val="000000" w:themeColor="text1"/>
              </w:rPr>
            </w:pPr>
            <w:r w:rsidRPr="00024B3E">
              <w:rPr>
                <w:b/>
                <w:color w:val="000000" w:themeColor="text1"/>
              </w:rPr>
              <w:t>Texte</w:t>
            </w:r>
          </w:p>
        </w:tc>
        <w:tc>
          <w:tcPr>
            <w:tcW w:w="3114" w:type="dxa"/>
            <w:tcBorders>
              <w:bottom w:val="nil"/>
            </w:tcBorders>
            <w:shd w:val="clear" w:color="auto" w:fill="auto"/>
          </w:tcPr>
          <w:p w:rsidR="00E9798D" w:rsidRPr="00024B3E" w:rsidRDefault="00E9798D" w:rsidP="00E9798D">
            <w:pPr>
              <w:spacing w:before="40" w:after="40"/>
              <w:jc w:val="center"/>
              <w:rPr>
                <w:b/>
                <w:color w:val="000000" w:themeColor="text1"/>
              </w:rPr>
            </w:pPr>
            <w:r w:rsidRPr="00024B3E">
              <w:rPr>
                <w:b/>
                <w:color w:val="000000" w:themeColor="text1"/>
              </w:rPr>
              <w:t>Ancienne réf.</w:t>
            </w:r>
          </w:p>
        </w:tc>
        <w:tc>
          <w:tcPr>
            <w:tcW w:w="1988" w:type="dxa"/>
            <w:shd w:val="clear" w:color="auto" w:fill="auto"/>
          </w:tcPr>
          <w:p w:rsidR="00E9798D" w:rsidRPr="00024B3E" w:rsidRDefault="00E9798D" w:rsidP="00E9798D">
            <w:pPr>
              <w:spacing w:before="40" w:after="40"/>
              <w:jc w:val="center"/>
              <w:rPr>
                <w:b/>
                <w:color w:val="000000" w:themeColor="text1"/>
              </w:rPr>
            </w:pPr>
            <w:r w:rsidRPr="00024B3E">
              <w:rPr>
                <w:b/>
                <w:color w:val="000000" w:themeColor="text1"/>
              </w:rPr>
              <w:t>Nouvelle réf.</w:t>
            </w:r>
          </w:p>
        </w:tc>
      </w:tr>
      <w:tr w:rsidR="00024B3E" w:rsidRPr="00024B3E" w:rsidTr="007C780E">
        <w:tc>
          <w:tcPr>
            <w:tcW w:w="4819" w:type="dxa"/>
            <w:tcBorders>
              <w:bottom w:val="nil"/>
            </w:tcBorders>
            <w:shd w:val="clear" w:color="auto" w:fill="auto"/>
          </w:tcPr>
          <w:p w:rsidR="00BB5376" w:rsidRPr="00024B3E" w:rsidRDefault="00BB5376" w:rsidP="00334FC6">
            <w:pPr>
              <w:spacing w:before="40" w:after="40"/>
              <w:jc w:val="both"/>
              <w:rPr>
                <w:color w:val="000000" w:themeColor="text1"/>
              </w:rPr>
            </w:pPr>
            <w:r w:rsidRPr="00024B3E">
              <w:rPr>
                <w:color w:val="000000" w:themeColor="text1"/>
              </w:rPr>
              <w:t>Nouvel article</w:t>
            </w:r>
          </w:p>
        </w:tc>
        <w:tc>
          <w:tcPr>
            <w:tcW w:w="3114" w:type="dxa"/>
            <w:tcBorders>
              <w:bottom w:val="nil"/>
            </w:tcBorders>
            <w:shd w:val="clear" w:color="auto" w:fill="auto"/>
          </w:tcPr>
          <w:p w:rsidR="00BB5376" w:rsidRPr="00024B3E" w:rsidRDefault="00BB5376" w:rsidP="00E9798D">
            <w:pPr>
              <w:spacing w:before="40" w:after="40"/>
              <w:rPr>
                <w:color w:val="000000" w:themeColor="text1"/>
              </w:rPr>
            </w:pP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7</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tcBorders>
              <w:top w:val="nil"/>
              <w:bottom w:val="nil"/>
            </w:tcBorders>
            <w:shd w:val="clear" w:color="auto" w:fill="auto"/>
          </w:tcPr>
          <w:p w:rsidR="00BB5376" w:rsidRPr="00024B3E" w:rsidRDefault="00BB5376" w:rsidP="00E9798D">
            <w:pPr>
              <w:spacing w:before="40" w:after="40"/>
              <w:rPr>
                <w:color w:val="000000" w:themeColor="text1"/>
              </w:rPr>
            </w:pP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114-2</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tcBorders>
              <w:top w:val="nil"/>
              <w:bottom w:val="nil"/>
            </w:tcBorders>
            <w:shd w:val="clear" w:color="auto" w:fill="auto"/>
          </w:tcPr>
          <w:p w:rsidR="00BB5376" w:rsidRPr="00024B3E" w:rsidRDefault="00BB5376" w:rsidP="00E9798D">
            <w:pPr>
              <w:spacing w:before="40" w:after="40"/>
              <w:rPr>
                <w:color w:val="000000" w:themeColor="text1"/>
              </w:rPr>
            </w:pP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115-1</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tcBorders>
              <w:top w:val="nil"/>
              <w:bottom w:val="nil"/>
            </w:tcBorders>
            <w:shd w:val="clear" w:color="auto" w:fill="auto"/>
          </w:tcPr>
          <w:p w:rsidR="00BB5376" w:rsidRPr="00024B3E" w:rsidRDefault="00BB5376" w:rsidP="00E9798D">
            <w:pPr>
              <w:spacing w:before="40" w:after="40"/>
              <w:rPr>
                <w:color w:val="000000" w:themeColor="text1"/>
              </w:rPr>
            </w:pP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115-3</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tcBorders>
              <w:top w:val="nil"/>
              <w:bottom w:val="nil"/>
            </w:tcBorders>
            <w:shd w:val="clear" w:color="auto" w:fill="auto"/>
          </w:tcPr>
          <w:p w:rsidR="00BB5376" w:rsidRPr="00024B3E" w:rsidRDefault="00BB5376" w:rsidP="00E9798D">
            <w:pPr>
              <w:spacing w:before="40" w:after="40"/>
              <w:rPr>
                <w:color w:val="000000" w:themeColor="text1"/>
              </w:rPr>
            </w:pP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115-5</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tcBorders>
              <w:top w:val="nil"/>
              <w:bottom w:val="nil"/>
            </w:tcBorders>
            <w:shd w:val="clear" w:color="auto" w:fill="auto"/>
          </w:tcPr>
          <w:p w:rsidR="00BB5376" w:rsidRPr="00024B3E" w:rsidRDefault="00BB5376" w:rsidP="00E9798D">
            <w:pPr>
              <w:spacing w:before="40" w:after="40"/>
              <w:rPr>
                <w:color w:val="000000" w:themeColor="text1"/>
              </w:rPr>
            </w:pP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115-6</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tcBorders>
              <w:top w:val="nil"/>
              <w:bottom w:val="nil"/>
            </w:tcBorders>
            <w:shd w:val="clear" w:color="auto" w:fill="auto"/>
          </w:tcPr>
          <w:p w:rsidR="00BB5376" w:rsidRPr="00024B3E" w:rsidRDefault="00BB5376" w:rsidP="00E9798D">
            <w:pPr>
              <w:spacing w:before="40" w:after="40"/>
              <w:rPr>
                <w:color w:val="000000" w:themeColor="text1"/>
              </w:rPr>
            </w:pP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124-6</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tcBorders>
              <w:top w:val="nil"/>
              <w:bottom w:val="nil"/>
            </w:tcBorders>
            <w:shd w:val="clear" w:color="auto" w:fill="auto"/>
          </w:tcPr>
          <w:p w:rsidR="00BB5376" w:rsidRPr="00024B3E" w:rsidRDefault="00BB5376" w:rsidP="00E9798D">
            <w:pPr>
              <w:spacing w:before="40" w:after="40"/>
              <w:rPr>
                <w:color w:val="000000" w:themeColor="text1"/>
              </w:rPr>
            </w:pP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125-2</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tcBorders>
              <w:top w:val="nil"/>
              <w:bottom w:val="nil"/>
            </w:tcBorders>
            <w:shd w:val="clear" w:color="auto" w:fill="auto"/>
          </w:tcPr>
          <w:p w:rsidR="00BB5376" w:rsidRPr="00024B3E" w:rsidRDefault="00BB5376" w:rsidP="00E9798D">
            <w:pPr>
              <w:spacing w:before="40" w:after="40"/>
              <w:rPr>
                <w:color w:val="000000" w:themeColor="text1"/>
              </w:rPr>
            </w:pP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125-3</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tcBorders>
              <w:top w:val="nil"/>
              <w:bottom w:val="nil"/>
            </w:tcBorders>
            <w:shd w:val="clear" w:color="auto" w:fill="auto"/>
          </w:tcPr>
          <w:p w:rsidR="00BB5376" w:rsidRPr="00024B3E" w:rsidRDefault="00BB5376" w:rsidP="00E9798D">
            <w:pPr>
              <w:spacing w:before="40" w:after="40"/>
              <w:rPr>
                <w:color w:val="000000" w:themeColor="text1"/>
              </w:rPr>
            </w:pP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141-1</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tcBorders>
              <w:top w:val="nil"/>
              <w:bottom w:val="nil"/>
            </w:tcBorders>
            <w:shd w:val="clear" w:color="auto" w:fill="auto"/>
          </w:tcPr>
          <w:p w:rsidR="00BB5376" w:rsidRPr="00024B3E" w:rsidRDefault="00BB5376" w:rsidP="00E9798D">
            <w:pPr>
              <w:spacing w:before="40" w:after="40"/>
              <w:rPr>
                <w:color w:val="000000" w:themeColor="text1"/>
              </w:rPr>
            </w:pP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142-1</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tcBorders>
              <w:top w:val="nil"/>
              <w:bottom w:val="nil"/>
            </w:tcBorders>
            <w:shd w:val="clear" w:color="auto" w:fill="auto"/>
          </w:tcPr>
          <w:p w:rsidR="00BB5376" w:rsidRPr="00024B3E" w:rsidRDefault="00BB5376" w:rsidP="00E9798D">
            <w:pPr>
              <w:spacing w:before="40" w:after="40"/>
              <w:rPr>
                <w:color w:val="000000" w:themeColor="text1"/>
              </w:rPr>
            </w:pP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142-3</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tcBorders>
              <w:top w:val="nil"/>
              <w:bottom w:val="nil"/>
            </w:tcBorders>
            <w:shd w:val="clear" w:color="auto" w:fill="auto"/>
          </w:tcPr>
          <w:p w:rsidR="00BB5376" w:rsidRPr="00024B3E" w:rsidRDefault="00BB5376" w:rsidP="00E9798D">
            <w:pPr>
              <w:spacing w:before="40" w:after="40"/>
              <w:rPr>
                <w:color w:val="000000" w:themeColor="text1"/>
              </w:rPr>
            </w:pP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251-1</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tcBorders>
              <w:top w:val="nil"/>
              <w:bottom w:val="nil"/>
            </w:tcBorders>
            <w:shd w:val="clear" w:color="auto" w:fill="auto"/>
          </w:tcPr>
          <w:p w:rsidR="00BB5376" w:rsidRPr="00024B3E" w:rsidRDefault="00BB5376" w:rsidP="00E9798D">
            <w:pPr>
              <w:spacing w:before="40" w:after="40"/>
              <w:rPr>
                <w:color w:val="000000" w:themeColor="text1"/>
              </w:rPr>
            </w:pP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291-1</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tcBorders>
              <w:top w:val="nil"/>
              <w:bottom w:val="nil"/>
            </w:tcBorders>
            <w:shd w:val="clear" w:color="auto" w:fill="auto"/>
          </w:tcPr>
          <w:p w:rsidR="00BB5376" w:rsidRPr="00024B3E" w:rsidRDefault="00BB5376" w:rsidP="00E9798D">
            <w:pPr>
              <w:spacing w:before="40" w:after="40"/>
              <w:rPr>
                <w:color w:val="000000" w:themeColor="text1"/>
              </w:rPr>
            </w:pP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291-2</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tcBorders>
              <w:top w:val="nil"/>
              <w:bottom w:val="nil"/>
            </w:tcBorders>
            <w:shd w:val="clear" w:color="auto" w:fill="auto"/>
          </w:tcPr>
          <w:p w:rsidR="00BB5376" w:rsidRPr="00024B3E" w:rsidRDefault="00BB5376" w:rsidP="00E9798D">
            <w:pPr>
              <w:spacing w:before="40" w:after="40"/>
              <w:rPr>
                <w:color w:val="000000" w:themeColor="text1"/>
              </w:rPr>
            </w:pP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311-3</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tcBorders>
              <w:top w:val="nil"/>
              <w:bottom w:val="nil"/>
            </w:tcBorders>
            <w:shd w:val="clear" w:color="auto" w:fill="auto"/>
          </w:tcPr>
          <w:p w:rsidR="00BB5376" w:rsidRPr="00024B3E" w:rsidRDefault="00BB5376" w:rsidP="00E9798D">
            <w:pPr>
              <w:spacing w:before="40" w:after="40"/>
              <w:rPr>
                <w:color w:val="000000" w:themeColor="text1"/>
              </w:rPr>
            </w:pP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332-9</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tcBorders>
              <w:top w:val="nil"/>
              <w:bottom w:val="nil"/>
            </w:tcBorders>
            <w:shd w:val="clear" w:color="auto" w:fill="auto"/>
          </w:tcPr>
          <w:p w:rsidR="00BB5376" w:rsidRPr="00024B3E" w:rsidRDefault="00BB5376" w:rsidP="00E9798D">
            <w:pPr>
              <w:spacing w:before="40" w:after="40"/>
              <w:rPr>
                <w:color w:val="000000" w:themeColor="text1"/>
              </w:rPr>
            </w:pP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333-8</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tcBorders>
              <w:top w:val="nil"/>
              <w:bottom w:val="nil"/>
            </w:tcBorders>
            <w:shd w:val="clear" w:color="auto" w:fill="auto"/>
          </w:tcPr>
          <w:p w:rsidR="00BB5376" w:rsidRPr="00024B3E" w:rsidRDefault="00BB5376" w:rsidP="00E9798D">
            <w:pPr>
              <w:spacing w:before="40" w:after="40"/>
              <w:rPr>
                <w:color w:val="000000" w:themeColor="text1"/>
              </w:rPr>
            </w:pP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333-14</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tcBorders>
              <w:top w:val="nil"/>
              <w:bottom w:val="nil"/>
            </w:tcBorders>
            <w:shd w:val="clear" w:color="auto" w:fill="auto"/>
          </w:tcPr>
          <w:p w:rsidR="00BB5376" w:rsidRPr="00024B3E" w:rsidRDefault="00BB5376" w:rsidP="00E9798D">
            <w:pPr>
              <w:spacing w:before="40" w:after="40"/>
              <w:rPr>
                <w:color w:val="000000" w:themeColor="text1"/>
              </w:rPr>
            </w:pP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334-2</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tcBorders>
              <w:top w:val="nil"/>
              <w:bottom w:val="nil"/>
            </w:tcBorders>
            <w:shd w:val="clear" w:color="auto" w:fill="auto"/>
          </w:tcPr>
          <w:p w:rsidR="00BB5376" w:rsidRPr="00024B3E" w:rsidRDefault="00BB5376" w:rsidP="00E9798D">
            <w:pPr>
              <w:spacing w:before="40" w:after="40"/>
              <w:rPr>
                <w:color w:val="000000" w:themeColor="text1"/>
              </w:rPr>
            </w:pP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341-3</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tcBorders>
              <w:top w:val="nil"/>
              <w:bottom w:val="nil"/>
            </w:tcBorders>
            <w:shd w:val="clear" w:color="auto" w:fill="auto"/>
          </w:tcPr>
          <w:p w:rsidR="00BB5376" w:rsidRPr="00024B3E" w:rsidRDefault="00BB5376" w:rsidP="00E9798D">
            <w:pPr>
              <w:spacing w:before="40" w:after="40"/>
              <w:rPr>
                <w:color w:val="000000" w:themeColor="text1"/>
              </w:rPr>
            </w:pP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372-2</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tcBorders>
              <w:top w:val="nil"/>
              <w:bottom w:val="nil"/>
            </w:tcBorders>
            <w:shd w:val="clear" w:color="auto" w:fill="auto"/>
          </w:tcPr>
          <w:p w:rsidR="00BB5376" w:rsidRPr="00024B3E" w:rsidRDefault="00BB5376" w:rsidP="00E9798D">
            <w:pPr>
              <w:spacing w:before="40" w:after="40"/>
              <w:rPr>
                <w:color w:val="000000" w:themeColor="text1"/>
              </w:rPr>
            </w:pP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424-1</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tcBorders>
              <w:top w:val="nil"/>
              <w:bottom w:val="nil"/>
            </w:tcBorders>
            <w:shd w:val="clear" w:color="auto" w:fill="auto"/>
          </w:tcPr>
          <w:p w:rsidR="00BB5376" w:rsidRPr="00024B3E" w:rsidRDefault="00BB5376" w:rsidP="00E9798D">
            <w:pPr>
              <w:spacing w:before="40" w:after="40"/>
              <w:rPr>
                <w:color w:val="000000" w:themeColor="text1"/>
              </w:rPr>
            </w:pP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462-1</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tcBorders>
              <w:top w:val="nil"/>
              <w:bottom w:val="nil"/>
            </w:tcBorders>
            <w:shd w:val="clear" w:color="auto" w:fill="auto"/>
          </w:tcPr>
          <w:p w:rsidR="00BB5376" w:rsidRPr="00024B3E" w:rsidRDefault="00BB5376" w:rsidP="00E9798D">
            <w:pPr>
              <w:spacing w:before="40" w:after="40"/>
              <w:rPr>
                <w:color w:val="000000" w:themeColor="text1"/>
              </w:rPr>
            </w:pP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522-6</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tcBorders>
              <w:top w:val="nil"/>
              <w:bottom w:val="nil"/>
            </w:tcBorders>
            <w:shd w:val="clear" w:color="auto" w:fill="auto"/>
          </w:tcPr>
          <w:p w:rsidR="00BB5376" w:rsidRPr="00024B3E" w:rsidRDefault="00BB5376" w:rsidP="00E9798D">
            <w:pPr>
              <w:spacing w:before="40" w:after="40"/>
              <w:rPr>
                <w:color w:val="000000" w:themeColor="text1"/>
              </w:rPr>
            </w:pP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557-1</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tcBorders>
              <w:top w:val="nil"/>
              <w:bottom w:val="nil"/>
            </w:tcBorders>
            <w:shd w:val="clear" w:color="auto" w:fill="auto"/>
          </w:tcPr>
          <w:p w:rsidR="00BB5376" w:rsidRPr="00024B3E" w:rsidRDefault="00BB5376" w:rsidP="00E9798D">
            <w:pPr>
              <w:spacing w:before="40" w:after="40"/>
              <w:rPr>
                <w:color w:val="000000" w:themeColor="text1"/>
              </w:rPr>
            </w:pP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562-1</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tcBorders>
              <w:top w:val="nil"/>
              <w:bottom w:val="nil"/>
            </w:tcBorders>
            <w:shd w:val="clear" w:color="auto" w:fill="auto"/>
          </w:tcPr>
          <w:p w:rsidR="00BB5376" w:rsidRPr="00024B3E" w:rsidRDefault="00BB5376" w:rsidP="00E9798D">
            <w:pPr>
              <w:spacing w:before="40" w:after="40"/>
              <w:rPr>
                <w:color w:val="000000" w:themeColor="text1"/>
              </w:rPr>
            </w:pP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621-7</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tcBorders>
              <w:top w:val="nil"/>
              <w:bottom w:val="nil"/>
            </w:tcBorders>
            <w:shd w:val="clear" w:color="auto" w:fill="auto"/>
          </w:tcPr>
          <w:p w:rsidR="00BB5376" w:rsidRPr="00024B3E" w:rsidRDefault="00BB5376" w:rsidP="00E9798D">
            <w:pPr>
              <w:spacing w:before="40" w:after="40"/>
              <w:rPr>
                <w:color w:val="000000" w:themeColor="text1"/>
              </w:rPr>
            </w:pP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621-9</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tcBorders>
              <w:top w:val="nil"/>
              <w:bottom w:val="nil"/>
            </w:tcBorders>
            <w:shd w:val="clear" w:color="auto" w:fill="auto"/>
          </w:tcPr>
          <w:p w:rsidR="00BB5376" w:rsidRPr="00024B3E" w:rsidRDefault="00BB5376" w:rsidP="00E9798D">
            <w:pPr>
              <w:spacing w:before="40" w:after="40"/>
              <w:rPr>
                <w:color w:val="000000" w:themeColor="text1"/>
              </w:rPr>
            </w:pP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644-2</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tcBorders>
              <w:top w:val="nil"/>
              <w:bottom w:val="nil"/>
            </w:tcBorders>
            <w:shd w:val="clear" w:color="auto" w:fill="auto"/>
          </w:tcPr>
          <w:p w:rsidR="00BB5376" w:rsidRPr="00024B3E" w:rsidRDefault="00BB5376" w:rsidP="00E9798D">
            <w:pPr>
              <w:spacing w:before="40" w:after="40"/>
              <w:rPr>
                <w:color w:val="000000" w:themeColor="text1"/>
              </w:rPr>
            </w:pP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644-3</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tcBorders>
              <w:top w:val="nil"/>
              <w:bottom w:val="nil"/>
            </w:tcBorders>
            <w:shd w:val="clear" w:color="auto" w:fill="auto"/>
          </w:tcPr>
          <w:p w:rsidR="00BB5376" w:rsidRPr="00024B3E" w:rsidRDefault="00BB5376" w:rsidP="00E9798D">
            <w:pPr>
              <w:spacing w:before="40" w:after="40"/>
              <w:rPr>
                <w:color w:val="000000" w:themeColor="text1"/>
              </w:rPr>
            </w:pP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644-4</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tcBorders>
              <w:top w:val="nil"/>
              <w:bottom w:val="nil"/>
            </w:tcBorders>
            <w:shd w:val="clear" w:color="auto" w:fill="auto"/>
          </w:tcPr>
          <w:p w:rsidR="00BB5376" w:rsidRPr="00024B3E" w:rsidRDefault="00BB5376" w:rsidP="00E9798D">
            <w:pPr>
              <w:spacing w:before="40" w:after="40"/>
              <w:rPr>
                <w:color w:val="000000" w:themeColor="text1"/>
              </w:rPr>
            </w:pP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644-5</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tcBorders>
              <w:top w:val="nil"/>
              <w:bottom w:val="nil"/>
            </w:tcBorders>
            <w:shd w:val="clear" w:color="auto" w:fill="auto"/>
          </w:tcPr>
          <w:p w:rsidR="00BB5376" w:rsidRPr="00024B3E" w:rsidRDefault="00BB5376" w:rsidP="00E9798D">
            <w:pPr>
              <w:spacing w:before="40" w:after="40"/>
              <w:rPr>
                <w:color w:val="000000" w:themeColor="text1"/>
              </w:rPr>
            </w:pP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652-1</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tcBorders>
              <w:top w:val="nil"/>
              <w:bottom w:val="nil"/>
            </w:tcBorders>
            <w:shd w:val="clear" w:color="auto" w:fill="auto"/>
          </w:tcPr>
          <w:p w:rsidR="00BB5376" w:rsidRPr="00024B3E" w:rsidRDefault="00BB5376" w:rsidP="00E9798D">
            <w:pPr>
              <w:spacing w:before="40" w:after="40"/>
              <w:rPr>
                <w:color w:val="000000" w:themeColor="text1"/>
              </w:rPr>
            </w:pP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712-13</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tcBorders>
              <w:top w:val="nil"/>
              <w:bottom w:val="nil"/>
            </w:tcBorders>
            <w:shd w:val="clear" w:color="auto" w:fill="auto"/>
          </w:tcPr>
          <w:p w:rsidR="00BB5376" w:rsidRPr="00024B3E" w:rsidRDefault="00BB5376" w:rsidP="00E9798D">
            <w:pPr>
              <w:spacing w:before="40" w:after="40"/>
              <w:rPr>
                <w:color w:val="000000" w:themeColor="text1"/>
              </w:rPr>
            </w:pP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713-2</w:t>
            </w:r>
          </w:p>
        </w:tc>
      </w:tr>
      <w:tr w:rsidR="00024B3E" w:rsidRPr="00024B3E" w:rsidTr="007C780E">
        <w:tc>
          <w:tcPr>
            <w:tcW w:w="4819" w:type="dxa"/>
            <w:tcBorders>
              <w:top w:val="nil"/>
              <w:bottom w:val="nil"/>
            </w:tcBorders>
            <w:shd w:val="clear" w:color="auto" w:fill="auto"/>
          </w:tcPr>
          <w:p w:rsidR="00A2518D" w:rsidRPr="00024B3E" w:rsidRDefault="00A2518D" w:rsidP="00334FC6">
            <w:pPr>
              <w:spacing w:before="40" w:after="40"/>
              <w:jc w:val="both"/>
              <w:rPr>
                <w:color w:val="000000" w:themeColor="text1"/>
              </w:rPr>
            </w:pPr>
          </w:p>
        </w:tc>
        <w:tc>
          <w:tcPr>
            <w:tcW w:w="3114" w:type="dxa"/>
            <w:tcBorders>
              <w:top w:val="nil"/>
              <w:bottom w:val="nil"/>
            </w:tcBorders>
            <w:shd w:val="clear" w:color="auto" w:fill="auto"/>
          </w:tcPr>
          <w:p w:rsidR="00A2518D" w:rsidRPr="00024B3E" w:rsidRDefault="00A2518D" w:rsidP="00E9798D">
            <w:pPr>
              <w:spacing w:before="40" w:after="40"/>
              <w:rPr>
                <w:color w:val="000000" w:themeColor="text1"/>
              </w:rPr>
            </w:pPr>
          </w:p>
        </w:tc>
        <w:tc>
          <w:tcPr>
            <w:tcW w:w="1988" w:type="dxa"/>
            <w:shd w:val="clear" w:color="auto" w:fill="auto"/>
          </w:tcPr>
          <w:p w:rsidR="00A2518D" w:rsidRPr="00024B3E" w:rsidRDefault="00A2518D" w:rsidP="00E9798D">
            <w:pPr>
              <w:spacing w:before="40" w:after="40"/>
              <w:rPr>
                <w:color w:val="000000" w:themeColor="text1"/>
              </w:rPr>
            </w:pPr>
            <w:r w:rsidRPr="00024B3E">
              <w:rPr>
                <w:color w:val="000000" w:themeColor="text1"/>
              </w:rPr>
              <w:t>L. 714-15</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tcBorders>
              <w:top w:val="nil"/>
              <w:bottom w:val="nil"/>
            </w:tcBorders>
            <w:shd w:val="clear" w:color="auto" w:fill="auto"/>
          </w:tcPr>
          <w:p w:rsidR="00BB5376" w:rsidRPr="00024B3E" w:rsidRDefault="00BB5376" w:rsidP="00E9798D">
            <w:pPr>
              <w:spacing w:before="40" w:after="40"/>
              <w:rPr>
                <w:color w:val="000000" w:themeColor="text1"/>
              </w:rPr>
            </w:pP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714-9</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tcBorders>
              <w:top w:val="nil"/>
              <w:bottom w:val="nil"/>
            </w:tcBorders>
            <w:shd w:val="clear" w:color="auto" w:fill="auto"/>
          </w:tcPr>
          <w:p w:rsidR="00BB5376" w:rsidRPr="00024B3E" w:rsidRDefault="00BB5376" w:rsidP="00E9798D">
            <w:pPr>
              <w:spacing w:before="40" w:after="40"/>
              <w:rPr>
                <w:color w:val="000000" w:themeColor="text1"/>
              </w:rPr>
            </w:pP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723-1</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tcBorders>
              <w:top w:val="nil"/>
              <w:bottom w:val="nil"/>
            </w:tcBorders>
            <w:shd w:val="clear" w:color="auto" w:fill="auto"/>
          </w:tcPr>
          <w:p w:rsidR="00BB5376" w:rsidRPr="00024B3E" w:rsidRDefault="00BB5376" w:rsidP="00E9798D">
            <w:pPr>
              <w:spacing w:before="40" w:after="40"/>
              <w:rPr>
                <w:color w:val="000000" w:themeColor="text1"/>
              </w:rPr>
            </w:pP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732-1</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tcBorders>
              <w:top w:val="nil"/>
              <w:bottom w:val="nil"/>
            </w:tcBorders>
            <w:shd w:val="clear" w:color="auto" w:fill="auto"/>
          </w:tcPr>
          <w:p w:rsidR="00BB5376" w:rsidRPr="00024B3E" w:rsidRDefault="00BB5376" w:rsidP="00E9798D">
            <w:pPr>
              <w:spacing w:before="40" w:after="40"/>
              <w:rPr>
                <w:color w:val="000000" w:themeColor="text1"/>
              </w:rPr>
            </w:pP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732-3</w:t>
            </w:r>
          </w:p>
        </w:tc>
      </w:tr>
      <w:tr w:rsidR="00024B3E" w:rsidRPr="00024B3E" w:rsidTr="007C780E">
        <w:tc>
          <w:tcPr>
            <w:tcW w:w="4819" w:type="dxa"/>
            <w:vMerge w:val="restart"/>
            <w:tcBorders>
              <w:top w:val="nil"/>
            </w:tcBorders>
            <w:shd w:val="clear" w:color="auto" w:fill="auto"/>
          </w:tcPr>
          <w:p w:rsidR="005E1CD6" w:rsidRPr="00024B3E" w:rsidRDefault="005E1CD6" w:rsidP="00334FC6">
            <w:pPr>
              <w:spacing w:before="40" w:after="40"/>
              <w:jc w:val="both"/>
              <w:rPr>
                <w:color w:val="000000" w:themeColor="text1"/>
              </w:rPr>
            </w:pPr>
          </w:p>
        </w:tc>
        <w:tc>
          <w:tcPr>
            <w:tcW w:w="3114" w:type="dxa"/>
            <w:vMerge w:val="restart"/>
            <w:tcBorders>
              <w:top w:val="nil"/>
            </w:tcBorders>
            <w:shd w:val="clear" w:color="auto" w:fill="auto"/>
          </w:tcPr>
          <w:p w:rsidR="005E1CD6" w:rsidRPr="00024B3E" w:rsidRDefault="005E1CD6" w:rsidP="00E9798D">
            <w:pPr>
              <w:spacing w:before="40" w:after="40"/>
              <w:rPr>
                <w:color w:val="000000" w:themeColor="text1"/>
              </w:rPr>
            </w:pPr>
          </w:p>
        </w:tc>
        <w:tc>
          <w:tcPr>
            <w:tcW w:w="1988" w:type="dxa"/>
            <w:tcBorders>
              <w:bottom w:val="single" w:sz="4" w:space="0" w:color="auto"/>
            </w:tcBorders>
            <w:shd w:val="clear" w:color="auto" w:fill="auto"/>
          </w:tcPr>
          <w:p w:rsidR="005E1CD6" w:rsidRPr="00024B3E" w:rsidRDefault="005E1CD6" w:rsidP="00E9798D">
            <w:pPr>
              <w:spacing w:before="40" w:after="40"/>
              <w:rPr>
                <w:color w:val="000000" w:themeColor="text1"/>
              </w:rPr>
            </w:pPr>
            <w:r w:rsidRPr="00024B3E">
              <w:rPr>
                <w:color w:val="000000" w:themeColor="text1"/>
              </w:rPr>
              <w:t>L. 742-1</w:t>
            </w:r>
          </w:p>
        </w:tc>
      </w:tr>
      <w:tr w:rsidR="00024B3E" w:rsidRPr="00024B3E" w:rsidTr="007C780E">
        <w:tc>
          <w:tcPr>
            <w:tcW w:w="4819" w:type="dxa"/>
            <w:vMerge/>
            <w:tcBorders>
              <w:bottom w:val="nil"/>
            </w:tcBorders>
            <w:shd w:val="clear" w:color="auto" w:fill="auto"/>
          </w:tcPr>
          <w:p w:rsidR="005E1CD6" w:rsidRPr="00024B3E" w:rsidRDefault="005E1CD6" w:rsidP="00334FC6">
            <w:pPr>
              <w:spacing w:before="40" w:after="40"/>
              <w:jc w:val="both"/>
              <w:rPr>
                <w:color w:val="000000" w:themeColor="text1"/>
              </w:rPr>
            </w:pPr>
          </w:p>
        </w:tc>
        <w:tc>
          <w:tcPr>
            <w:tcW w:w="3114" w:type="dxa"/>
            <w:vMerge/>
            <w:shd w:val="clear" w:color="auto" w:fill="auto"/>
          </w:tcPr>
          <w:p w:rsidR="005E1CD6" w:rsidRPr="00024B3E" w:rsidRDefault="005E1CD6" w:rsidP="00E9798D">
            <w:pPr>
              <w:spacing w:before="40" w:after="40"/>
              <w:rPr>
                <w:color w:val="000000" w:themeColor="text1"/>
              </w:rPr>
            </w:pPr>
          </w:p>
        </w:tc>
        <w:tc>
          <w:tcPr>
            <w:tcW w:w="1988" w:type="dxa"/>
            <w:tcBorders>
              <w:top w:val="single" w:sz="4" w:space="0" w:color="auto"/>
            </w:tcBorders>
            <w:shd w:val="clear" w:color="auto" w:fill="auto"/>
          </w:tcPr>
          <w:p w:rsidR="005E1CD6" w:rsidRPr="00024B3E" w:rsidRDefault="005E1CD6" w:rsidP="00E9798D">
            <w:pPr>
              <w:spacing w:before="40" w:after="40"/>
              <w:rPr>
                <w:color w:val="000000" w:themeColor="text1"/>
              </w:rPr>
            </w:pPr>
            <w:r w:rsidRPr="00024B3E">
              <w:rPr>
                <w:color w:val="000000" w:themeColor="text1"/>
              </w:rPr>
              <w:t>L. 742-2</w:t>
            </w:r>
          </w:p>
        </w:tc>
      </w:tr>
      <w:tr w:rsidR="00024B3E" w:rsidRPr="00024B3E" w:rsidTr="007C780E">
        <w:tc>
          <w:tcPr>
            <w:tcW w:w="4819" w:type="dxa"/>
            <w:tcBorders>
              <w:top w:val="nil"/>
              <w:bottom w:val="nil"/>
            </w:tcBorders>
            <w:shd w:val="clear" w:color="auto" w:fill="auto"/>
          </w:tcPr>
          <w:p w:rsidR="005E1CD6" w:rsidRPr="00024B3E" w:rsidRDefault="005E1CD6" w:rsidP="00334FC6">
            <w:pPr>
              <w:spacing w:before="40" w:after="40"/>
              <w:jc w:val="both"/>
              <w:rPr>
                <w:color w:val="000000" w:themeColor="text1"/>
              </w:rPr>
            </w:pPr>
          </w:p>
        </w:tc>
        <w:tc>
          <w:tcPr>
            <w:tcW w:w="3114" w:type="dxa"/>
            <w:vMerge/>
            <w:tcBorders>
              <w:bottom w:val="nil"/>
            </w:tcBorders>
            <w:shd w:val="clear" w:color="auto" w:fill="auto"/>
          </w:tcPr>
          <w:p w:rsidR="005E1CD6" w:rsidRPr="00024B3E" w:rsidRDefault="005E1CD6" w:rsidP="00E9798D">
            <w:pPr>
              <w:spacing w:before="40" w:after="40"/>
              <w:rPr>
                <w:color w:val="000000" w:themeColor="text1"/>
              </w:rPr>
            </w:pPr>
          </w:p>
        </w:tc>
        <w:tc>
          <w:tcPr>
            <w:tcW w:w="1988" w:type="dxa"/>
            <w:shd w:val="clear" w:color="auto" w:fill="auto"/>
          </w:tcPr>
          <w:p w:rsidR="005E1CD6" w:rsidRPr="00024B3E" w:rsidRDefault="005E1CD6" w:rsidP="00E9798D">
            <w:pPr>
              <w:spacing w:before="40" w:after="40"/>
              <w:rPr>
                <w:color w:val="000000" w:themeColor="text1"/>
              </w:rPr>
            </w:pPr>
            <w:r w:rsidRPr="00024B3E">
              <w:rPr>
                <w:color w:val="000000" w:themeColor="text1"/>
              </w:rPr>
              <w:t>L. 742-3</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tcBorders>
              <w:top w:val="nil"/>
              <w:bottom w:val="nil"/>
            </w:tcBorders>
            <w:shd w:val="clear" w:color="auto" w:fill="auto"/>
          </w:tcPr>
          <w:p w:rsidR="00BB5376" w:rsidRPr="00024B3E" w:rsidRDefault="00BB5376" w:rsidP="00E9798D">
            <w:pPr>
              <w:spacing w:before="40" w:after="40"/>
              <w:rPr>
                <w:color w:val="000000" w:themeColor="text1"/>
              </w:rPr>
            </w:pP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742-4</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tcBorders>
              <w:top w:val="nil"/>
              <w:bottom w:val="nil"/>
            </w:tcBorders>
            <w:shd w:val="clear" w:color="auto" w:fill="auto"/>
          </w:tcPr>
          <w:p w:rsidR="00BB5376" w:rsidRPr="00024B3E" w:rsidRDefault="00BB5376" w:rsidP="00E9798D">
            <w:pPr>
              <w:spacing w:before="40" w:after="40"/>
              <w:rPr>
                <w:color w:val="000000" w:themeColor="text1"/>
              </w:rPr>
            </w:pP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742-5</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tcBorders>
              <w:top w:val="nil"/>
              <w:bottom w:val="nil"/>
            </w:tcBorders>
            <w:shd w:val="clear" w:color="auto" w:fill="auto"/>
          </w:tcPr>
          <w:p w:rsidR="00BB5376" w:rsidRPr="00024B3E" w:rsidRDefault="00BB5376" w:rsidP="00E9798D">
            <w:pPr>
              <w:spacing w:before="40" w:after="40"/>
              <w:rPr>
                <w:color w:val="000000" w:themeColor="text1"/>
              </w:rPr>
            </w:pP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742-6</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tcBorders>
              <w:top w:val="nil"/>
              <w:bottom w:val="nil"/>
            </w:tcBorders>
            <w:shd w:val="clear" w:color="auto" w:fill="auto"/>
          </w:tcPr>
          <w:p w:rsidR="00BB5376" w:rsidRPr="00024B3E" w:rsidRDefault="00BB5376" w:rsidP="00E9798D">
            <w:pPr>
              <w:spacing w:before="40" w:after="40"/>
              <w:rPr>
                <w:color w:val="000000" w:themeColor="text1"/>
              </w:rPr>
            </w:pP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811-2</w:t>
            </w:r>
          </w:p>
        </w:tc>
      </w:tr>
      <w:tr w:rsidR="00024B3E" w:rsidRPr="00024B3E" w:rsidTr="007C780E">
        <w:tc>
          <w:tcPr>
            <w:tcW w:w="4819" w:type="dxa"/>
            <w:tcBorders>
              <w:top w:val="nil"/>
            </w:tcBorders>
            <w:shd w:val="clear" w:color="auto" w:fill="auto"/>
          </w:tcPr>
          <w:p w:rsidR="00BB5376" w:rsidRPr="00024B3E" w:rsidRDefault="00BB5376" w:rsidP="00334FC6">
            <w:pPr>
              <w:spacing w:before="40" w:after="40"/>
              <w:jc w:val="both"/>
              <w:rPr>
                <w:color w:val="000000" w:themeColor="text1"/>
              </w:rPr>
            </w:pPr>
          </w:p>
        </w:tc>
        <w:tc>
          <w:tcPr>
            <w:tcW w:w="3114" w:type="dxa"/>
            <w:tcBorders>
              <w:top w:val="nil"/>
            </w:tcBorders>
            <w:shd w:val="clear" w:color="auto" w:fill="auto"/>
          </w:tcPr>
          <w:p w:rsidR="00BB5376" w:rsidRPr="00024B3E" w:rsidRDefault="00BB5376" w:rsidP="00E9798D">
            <w:pPr>
              <w:spacing w:before="40" w:after="40"/>
              <w:rPr>
                <w:color w:val="000000" w:themeColor="text1"/>
              </w:rPr>
            </w:pP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822-27</w:t>
            </w:r>
          </w:p>
        </w:tc>
      </w:tr>
      <w:tr w:rsidR="00024B3E" w:rsidRPr="00024B3E" w:rsidTr="007C780E">
        <w:tc>
          <w:tcPr>
            <w:tcW w:w="4819" w:type="dxa"/>
            <w:tcBorders>
              <w:bottom w:val="nil"/>
            </w:tcBorders>
            <w:shd w:val="clear" w:color="auto" w:fill="auto"/>
          </w:tcPr>
          <w:p w:rsidR="00BB5376" w:rsidRPr="00024B3E" w:rsidRDefault="00BB5376" w:rsidP="00334FC6">
            <w:pPr>
              <w:spacing w:before="40" w:after="40"/>
              <w:jc w:val="both"/>
              <w:rPr>
                <w:color w:val="000000" w:themeColor="text1"/>
              </w:rPr>
            </w:pPr>
            <w:r w:rsidRPr="00024B3E">
              <w:rPr>
                <w:color w:val="000000" w:themeColor="text1"/>
              </w:rPr>
              <w:t>Code de l'action sociale et des familles</w:t>
            </w: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L. 215-3, ecqc fonctionnaires</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324-5</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L. 225-8</w:t>
            </w:r>
            <w:r w:rsidR="003F2144" w:rsidRPr="00024B3E">
              <w:rPr>
                <w:color w:val="000000" w:themeColor="text1"/>
              </w:rPr>
              <w:t>, al. 2</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non repris</w:t>
            </w:r>
          </w:p>
        </w:tc>
      </w:tr>
      <w:tr w:rsidR="00024B3E" w:rsidRPr="00024B3E" w:rsidTr="007C780E">
        <w:tc>
          <w:tcPr>
            <w:tcW w:w="4819" w:type="dxa"/>
            <w:vMerge w:val="restart"/>
            <w:tcBorders>
              <w:top w:val="nil"/>
            </w:tcBorders>
            <w:shd w:val="clear" w:color="auto" w:fill="auto"/>
          </w:tcPr>
          <w:p w:rsidR="003533F8" w:rsidRPr="00024B3E" w:rsidRDefault="003533F8" w:rsidP="00334FC6">
            <w:pPr>
              <w:spacing w:before="40" w:after="40"/>
              <w:jc w:val="both"/>
              <w:rPr>
                <w:color w:val="000000" w:themeColor="text1"/>
              </w:rPr>
            </w:pPr>
          </w:p>
        </w:tc>
        <w:tc>
          <w:tcPr>
            <w:tcW w:w="3114" w:type="dxa"/>
            <w:shd w:val="clear" w:color="auto" w:fill="auto"/>
          </w:tcPr>
          <w:p w:rsidR="003533F8" w:rsidRPr="00024B3E" w:rsidRDefault="003533F8" w:rsidP="00E9798D">
            <w:pPr>
              <w:spacing w:before="40" w:after="40"/>
              <w:rPr>
                <w:color w:val="000000" w:themeColor="text1"/>
              </w:rPr>
            </w:pPr>
            <w:r w:rsidRPr="00024B3E">
              <w:rPr>
                <w:color w:val="000000" w:themeColor="text1"/>
              </w:rPr>
              <w:t>art. L. 315-13, al. 01</w:t>
            </w:r>
          </w:p>
        </w:tc>
        <w:tc>
          <w:tcPr>
            <w:tcW w:w="1988" w:type="dxa"/>
            <w:shd w:val="clear" w:color="auto" w:fill="auto"/>
          </w:tcPr>
          <w:p w:rsidR="003533F8" w:rsidRPr="00024B3E" w:rsidRDefault="003533F8" w:rsidP="00E9798D">
            <w:pPr>
              <w:spacing w:before="40" w:after="40"/>
              <w:rPr>
                <w:color w:val="000000" w:themeColor="text1"/>
              </w:rPr>
            </w:pPr>
            <w:r w:rsidRPr="00024B3E">
              <w:rPr>
                <w:color w:val="000000" w:themeColor="text1"/>
              </w:rPr>
              <w:t>L. 251-11</w:t>
            </w:r>
          </w:p>
        </w:tc>
      </w:tr>
      <w:tr w:rsidR="00024B3E" w:rsidRPr="00024B3E" w:rsidTr="007C780E">
        <w:tc>
          <w:tcPr>
            <w:tcW w:w="4819" w:type="dxa"/>
            <w:vMerge/>
            <w:tcBorders>
              <w:top w:val="nil"/>
            </w:tcBorders>
            <w:shd w:val="clear" w:color="auto" w:fill="auto"/>
          </w:tcPr>
          <w:p w:rsidR="003533F8" w:rsidRPr="00024B3E" w:rsidRDefault="003533F8" w:rsidP="00334FC6">
            <w:pPr>
              <w:spacing w:before="40" w:after="40"/>
              <w:jc w:val="both"/>
              <w:rPr>
                <w:color w:val="000000" w:themeColor="text1"/>
              </w:rPr>
            </w:pPr>
          </w:p>
        </w:tc>
        <w:tc>
          <w:tcPr>
            <w:tcW w:w="3114" w:type="dxa"/>
            <w:shd w:val="clear" w:color="auto" w:fill="auto"/>
          </w:tcPr>
          <w:p w:rsidR="003533F8" w:rsidRPr="00024B3E" w:rsidRDefault="003533F8" w:rsidP="00E9798D">
            <w:pPr>
              <w:spacing w:before="40" w:after="40"/>
              <w:rPr>
                <w:color w:val="000000" w:themeColor="text1"/>
              </w:rPr>
            </w:pPr>
            <w:r w:rsidRPr="00024B3E">
              <w:rPr>
                <w:color w:val="000000" w:themeColor="text1"/>
              </w:rPr>
              <w:t>art. L. 315-13, al. 02 à 09</w:t>
            </w:r>
          </w:p>
        </w:tc>
        <w:tc>
          <w:tcPr>
            <w:tcW w:w="1988" w:type="dxa"/>
            <w:shd w:val="clear" w:color="auto" w:fill="auto"/>
          </w:tcPr>
          <w:p w:rsidR="003533F8" w:rsidRPr="00024B3E" w:rsidRDefault="003533F8" w:rsidP="00E9798D">
            <w:pPr>
              <w:spacing w:before="40" w:after="40"/>
              <w:rPr>
                <w:color w:val="000000" w:themeColor="text1"/>
              </w:rPr>
            </w:pPr>
            <w:r w:rsidRPr="00024B3E">
              <w:rPr>
                <w:color w:val="000000" w:themeColor="text1"/>
              </w:rPr>
              <w:t>L. 253-9</w:t>
            </w:r>
          </w:p>
        </w:tc>
      </w:tr>
      <w:tr w:rsidR="00024B3E" w:rsidRPr="00024B3E" w:rsidTr="007C780E">
        <w:tc>
          <w:tcPr>
            <w:tcW w:w="4819" w:type="dxa"/>
            <w:vMerge/>
            <w:shd w:val="clear" w:color="auto" w:fill="auto"/>
          </w:tcPr>
          <w:p w:rsidR="003533F8" w:rsidRPr="00024B3E" w:rsidRDefault="003533F8" w:rsidP="00334FC6">
            <w:pPr>
              <w:spacing w:before="40" w:after="40"/>
              <w:jc w:val="both"/>
              <w:rPr>
                <w:color w:val="000000" w:themeColor="text1"/>
              </w:rPr>
            </w:pPr>
          </w:p>
        </w:tc>
        <w:tc>
          <w:tcPr>
            <w:tcW w:w="3114" w:type="dxa"/>
            <w:shd w:val="clear" w:color="auto" w:fill="auto"/>
          </w:tcPr>
          <w:p w:rsidR="003533F8" w:rsidRPr="00024B3E" w:rsidRDefault="003533F8" w:rsidP="00E9798D">
            <w:pPr>
              <w:spacing w:before="40" w:after="40"/>
              <w:rPr>
                <w:color w:val="000000" w:themeColor="text1"/>
              </w:rPr>
            </w:pPr>
            <w:r w:rsidRPr="00024B3E">
              <w:rPr>
                <w:color w:val="000000" w:themeColor="text1"/>
              </w:rPr>
              <w:t>art. L. 315-13, al. 10 et 11</w:t>
            </w:r>
          </w:p>
        </w:tc>
        <w:tc>
          <w:tcPr>
            <w:tcW w:w="1988" w:type="dxa"/>
            <w:shd w:val="clear" w:color="auto" w:fill="auto"/>
          </w:tcPr>
          <w:p w:rsidR="003533F8" w:rsidRPr="00024B3E" w:rsidRDefault="003533F8" w:rsidP="00E9798D">
            <w:pPr>
              <w:spacing w:before="40" w:after="40"/>
              <w:rPr>
                <w:color w:val="000000" w:themeColor="text1"/>
              </w:rPr>
            </w:pPr>
            <w:r w:rsidRPr="00024B3E">
              <w:rPr>
                <w:color w:val="000000" w:themeColor="text1"/>
              </w:rPr>
              <w:t>L. 251-12</w:t>
            </w:r>
          </w:p>
        </w:tc>
      </w:tr>
      <w:tr w:rsidR="00024B3E" w:rsidRPr="00024B3E" w:rsidTr="007C780E">
        <w:tc>
          <w:tcPr>
            <w:tcW w:w="4819" w:type="dxa"/>
            <w:vMerge/>
            <w:shd w:val="clear" w:color="auto" w:fill="auto"/>
          </w:tcPr>
          <w:p w:rsidR="003533F8" w:rsidRPr="00024B3E" w:rsidRDefault="003533F8" w:rsidP="00334FC6">
            <w:pPr>
              <w:spacing w:before="40" w:after="40"/>
              <w:jc w:val="both"/>
              <w:rPr>
                <w:color w:val="000000" w:themeColor="text1"/>
              </w:rPr>
            </w:pPr>
          </w:p>
        </w:tc>
        <w:tc>
          <w:tcPr>
            <w:tcW w:w="3114" w:type="dxa"/>
            <w:shd w:val="clear" w:color="auto" w:fill="auto"/>
          </w:tcPr>
          <w:p w:rsidR="003533F8" w:rsidRPr="00024B3E" w:rsidRDefault="003533F8" w:rsidP="00E9798D">
            <w:pPr>
              <w:spacing w:before="40" w:after="40"/>
              <w:rPr>
                <w:color w:val="000000" w:themeColor="text1"/>
              </w:rPr>
            </w:pPr>
            <w:r w:rsidRPr="00024B3E">
              <w:rPr>
                <w:color w:val="000000" w:themeColor="text1"/>
              </w:rPr>
              <w:t>art. L. 315-13, al. 12, al. 14</w:t>
            </w:r>
          </w:p>
        </w:tc>
        <w:tc>
          <w:tcPr>
            <w:tcW w:w="1988" w:type="dxa"/>
            <w:shd w:val="clear" w:color="auto" w:fill="auto"/>
          </w:tcPr>
          <w:p w:rsidR="003533F8" w:rsidRPr="00024B3E" w:rsidRDefault="003533F8" w:rsidP="00E9798D">
            <w:pPr>
              <w:spacing w:before="40" w:after="40"/>
              <w:rPr>
                <w:color w:val="000000" w:themeColor="text1"/>
              </w:rPr>
            </w:pPr>
            <w:r w:rsidRPr="00024B3E">
              <w:rPr>
                <w:color w:val="000000" w:themeColor="text1"/>
              </w:rPr>
              <w:t>L. 253-10</w:t>
            </w:r>
          </w:p>
        </w:tc>
      </w:tr>
      <w:tr w:rsidR="00024B3E" w:rsidRPr="00024B3E" w:rsidTr="007C780E">
        <w:tc>
          <w:tcPr>
            <w:tcW w:w="4819" w:type="dxa"/>
            <w:vMerge/>
            <w:shd w:val="clear" w:color="auto" w:fill="auto"/>
          </w:tcPr>
          <w:p w:rsidR="003533F8" w:rsidRPr="00024B3E" w:rsidRDefault="003533F8" w:rsidP="00334FC6">
            <w:pPr>
              <w:spacing w:before="40" w:after="40"/>
              <w:jc w:val="both"/>
              <w:rPr>
                <w:color w:val="000000" w:themeColor="text1"/>
              </w:rPr>
            </w:pPr>
          </w:p>
        </w:tc>
        <w:tc>
          <w:tcPr>
            <w:tcW w:w="3114" w:type="dxa"/>
            <w:shd w:val="clear" w:color="auto" w:fill="auto"/>
          </w:tcPr>
          <w:p w:rsidR="003533F8" w:rsidRPr="00024B3E" w:rsidRDefault="003533F8" w:rsidP="00E9798D">
            <w:pPr>
              <w:spacing w:before="40" w:after="40"/>
              <w:rPr>
                <w:color w:val="000000" w:themeColor="text1"/>
              </w:rPr>
            </w:pPr>
            <w:r w:rsidRPr="00024B3E">
              <w:rPr>
                <w:color w:val="000000" w:themeColor="text1"/>
              </w:rPr>
              <w:t>art. L. 315-13, al. 13</w:t>
            </w:r>
          </w:p>
        </w:tc>
        <w:tc>
          <w:tcPr>
            <w:tcW w:w="1988" w:type="dxa"/>
            <w:shd w:val="clear" w:color="auto" w:fill="auto"/>
          </w:tcPr>
          <w:p w:rsidR="003533F8" w:rsidRPr="00024B3E" w:rsidRDefault="003533F8" w:rsidP="00E9798D">
            <w:pPr>
              <w:spacing w:before="40" w:after="40"/>
              <w:rPr>
                <w:color w:val="000000" w:themeColor="text1"/>
              </w:rPr>
            </w:pPr>
            <w:r w:rsidRPr="00024B3E">
              <w:rPr>
                <w:color w:val="000000" w:themeColor="text1"/>
              </w:rPr>
              <w:t>L. 251-13</w:t>
            </w:r>
          </w:p>
        </w:tc>
      </w:tr>
      <w:tr w:rsidR="00024B3E" w:rsidRPr="00024B3E" w:rsidTr="007C780E">
        <w:tc>
          <w:tcPr>
            <w:tcW w:w="4819" w:type="dxa"/>
            <w:vMerge/>
            <w:shd w:val="clear" w:color="auto" w:fill="auto"/>
          </w:tcPr>
          <w:p w:rsidR="00F75B86" w:rsidRPr="00024B3E" w:rsidRDefault="00F75B86" w:rsidP="00334FC6">
            <w:pPr>
              <w:spacing w:before="40" w:after="40"/>
              <w:jc w:val="both"/>
              <w:rPr>
                <w:color w:val="000000" w:themeColor="text1"/>
              </w:rPr>
            </w:pPr>
          </w:p>
        </w:tc>
        <w:tc>
          <w:tcPr>
            <w:tcW w:w="3114" w:type="dxa"/>
            <w:shd w:val="clear" w:color="auto" w:fill="auto"/>
          </w:tcPr>
          <w:p w:rsidR="00F75B86" w:rsidRPr="00024B3E" w:rsidRDefault="00F75B86" w:rsidP="00E9798D">
            <w:pPr>
              <w:spacing w:before="40" w:after="40"/>
              <w:rPr>
                <w:color w:val="000000" w:themeColor="text1"/>
              </w:rPr>
            </w:pPr>
            <w:r w:rsidRPr="00024B3E">
              <w:rPr>
                <w:color w:val="000000" w:themeColor="text1"/>
              </w:rPr>
              <w:t>art. L. 315-13, al. 15</w:t>
            </w:r>
          </w:p>
        </w:tc>
        <w:tc>
          <w:tcPr>
            <w:tcW w:w="1988" w:type="dxa"/>
            <w:shd w:val="clear" w:color="auto" w:fill="auto"/>
          </w:tcPr>
          <w:p w:rsidR="00F75B86" w:rsidRPr="00024B3E" w:rsidRDefault="00F75B86" w:rsidP="00E9798D">
            <w:pPr>
              <w:spacing w:before="40" w:after="40"/>
              <w:rPr>
                <w:color w:val="000000" w:themeColor="text1"/>
              </w:rPr>
            </w:pPr>
            <w:r w:rsidRPr="00024B3E">
              <w:rPr>
                <w:color w:val="000000" w:themeColor="text1"/>
              </w:rPr>
              <w:t>L. 254-5</w:t>
            </w:r>
          </w:p>
        </w:tc>
      </w:tr>
      <w:tr w:rsidR="00024B3E" w:rsidRPr="00024B3E" w:rsidTr="007C780E">
        <w:tc>
          <w:tcPr>
            <w:tcW w:w="4819" w:type="dxa"/>
            <w:vMerge/>
            <w:shd w:val="clear" w:color="auto" w:fill="auto"/>
          </w:tcPr>
          <w:p w:rsidR="003533F8" w:rsidRPr="00024B3E" w:rsidRDefault="003533F8" w:rsidP="00334FC6">
            <w:pPr>
              <w:spacing w:before="40" w:after="40"/>
              <w:jc w:val="both"/>
              <w:rPr>
                <w:color w:val="000000" w:themeColor="text1"/>
              </w:rPr>
            </w:pPr>
          </w:p>
        </w:tc>
        <w:tc>
          <w:tcPr>
            <w:tcW w:w="3114" w:type="dxa"/>
            <w:shd w:val="clear" w:color="auto" w:fill="auto"/>
          </w:tcPr>
          <w:p w:rsidR="003533F8" w:rsidRPr="00024B3E" w:rsidRDefault="003533F8" w:rsidP="00E9798D">
            <w:pPr>
              <w:spacing w:before="40" w:after="40"/>
              <w:rPr>
                <w:color w:val="000000" w:themeColor="text1"/>
              </w:rPr>
            </w:pPr>
            <w:r w:rsidRPr="00024B3E">
              <w:rPr>
                <w:color w:val="000000" w:themeColor="text1"/>
              </w:rPr>
              <w:t>art. L. 315-13, al. 17</w:t>
            </w:r>
          </w:p>
        </w:tc>
        <w:tc>
          <w:tcPr>
            <w:tcW w:w="1988" w:type="dxa"/>
            <w:shd w:val="clear" w:color="auto" w:fill="auto"/>
          </w:tcPr>
          <w:p w:rsidR="003533F8" w:rsidRPr="00024B3E" w:rsidRDefault="003533F8" w:rsidP="00E9798D">
            <w:pPr>
              <w:spacing w:before="40" w:after="40"/>
              <w:rPr>
                <w:color w:val="000000" w:themeColor="text1"/>
              </w:rPr>
            </w:pPr>
            <w:r w:rsidRPr="00024B3E">
              <w:rPr>
                <w:color w:val="000000" w:themeColor="text1"/>
              </w:rPr>
              <w:t>L. 252-1</w:t>
            </w:r>
          </w:p>
        </w:tc>
      </w:tr>
      <w:tr w:rsidR="00024B3E" w:rsidRPr="00024B3E" w:rsidTr="007C780E">
        <w:tc>
          <w:tcPr>
            <w:tcW w:w="4819" w:type="dxa"/>
            <w:vMerge/>
            <w:shd w:val="clear" w:color="auto" w:fill="auto"/>
          </w:tcPr>
          <w:p w:rsidR="003533F8" w:rsidRPr="00024B3E" w:rsidRDefault="003533F8" w:rsidP="00334FC6">
            <w:pPr>
              <w:spacing w:before="40" w:after="40"/>
              <w:jc w:val="both"/>
              <w:rPr>
                <w:color w:val="000000" w:themeColor="text1"/>
              </w:rPr>
            </w:pPr>
          </w:p>
        </w:tc>
        <w:tc>
          <w:tcPr>
            <w:tcW w:w="3114" w:type="dxa"/>
            <w:shd w:val="clear" w:color="auto" w:fill="auto"/>
          </w:tcPr>
          <w:p w:rsidR="003533F8" w:rsidRPr="00024B3E" w:rsidRDefault="003533F8" w:rsidP="00E9798D">
            <w:pPr>
              <w:spacing w:before="40" w:after="40"/>
              <w:rPr>
                <w:color w:val="000000" w:themeColor="text1"/>
              </w:rPr>
            </w:pPr>
            <w:r w:rsidRPr="00024B3E">
              <w:rPr>
                <w:color w:val="000000" w:themeColor="text1"/>
              </w:rPr>
              <w:t>art. L. 315-13, al. 16</w:t>
            </w:r>
          </w:p>
        </w:tc>
        <w:tc>
          <w:tcPr>
            <w:tcW w:w="1988" w:type="dxa"/>
            <w:shd w:val="clear" w:color="auto" w:fill="auto"/>
          </w:tcPr>
          <w:p w:rsidR="003533F8" w:rsidRPr="00024B3E" w:rsidRDefault="003533F8" w:rsidP="00E9798D">
            <w:pPr>
              <w:spacing w:before="40" w:after="40"/>
              <w:rPr>
                <w:color w:val="000000" w:themeColor="text1"/>
              </w:rPr>
            </w:pPr>
            <w:r w:rsidRPr="00024B3E">
              <w:rPr>
                <w:color w:val="000000" w:themeColor="text1"/>
              </w:rPr>
              <w:t>L. 252-11</w:t>
            </w:r>
          </w:p>
        </w:tc>
      </w:tr>
      <w:tr w:rsidR="00024B3E" w:rsidRPr="00024B3E" w:rsidTr="007C780E">
        <w:tc>
          <w:tcPr>
            <w:tcW w:w="4819" w:type="dxa"/>
            <w:vMerge/>
            <w:shd w:val="clear" w:color="auto" w:fill="auto"/>
          </w:tcPr>
          <w:p w:rsidR="003533F8" w:rsidRPr="00024B3E" w:rsidRDefault="003533F8" w:rsidP="00334FC6">
            <w:pPr>
              <w:spacing w:before="40" w:after="40"/>
              <w:jc w:val="both"/>
              <w:rPr>
                <w:color w:val="000000" w:themeColor="text1"/>
              </w:rPr>
            </w:pPr>
          </w:p>
        </w:tc>
        <w:tc>
          <w:tcPr>
            <w:tcW w:w="3114" w:type="dxa"/>
            <w:shd w:val="clear" w:color="auto" w:fill="auto"/>
          </w:tcPr>
          <w:p w:rsidR="003533F8" w:rsidRPr="00024B3E" w:rsidRDefault="003533F8" w:rsidP="00E9798D">
            <w:pPr>
              <w:spacing w:before="40" w:after="40"/>
              <w:rPr>
                <w:color w:val="000000" w:themeColor="text1"/>
              </w:rPr>
            </w:pPr>
            <w:r w:rsidRPr="00024B3E">
              <w:rPr>
                <w:color w:val="000000" w:themeColor="text1"/>
              </w:rPr>
              <w:t>art. L. 315-13, al. 18</w:t>
            </w:r>
          </w:p>
        </w:tc>
        <w:tc>
          <w:tcPr>
            <w:tcW w:w="1988" w:type="dxa"/>
            <w:shd w:val="clear" w:color="auto" w:fill="auto"/>
          </w:tcPr>
          <w:p w:rsidR="003533F8" w:rsidRPr="00024B3E" w:rsidRDefault="003533F8" w:rsidP="00E9798D">
            <w:pPr>
              <w:spacing w:before="40" w:after="40"/>
              <w:rPr>
                <w:color w:val="000000" w:themeColor="text1"/>
              </w:rPr>
            </w:pPr>
            <w:r w:rsidRPr="00024B3E">
              <w:rPr>
                <w:color w:val="000000" w:themeColor="text1"/>
              </w:rPr>
              <w:t>L. 252-12</w:t>
            </w:r>
          </w:p>
        </w:tc>
      </w:tr>
      <w:tr w:rsidR="00024B3E" w:rsidRPr="00024B3E" w:rsidTr="007C780E">
        <w:tc>
          <w:tcPr>
            <w:tcW w:w="4819" w:type="dxa"/>
            <w:vMerge/>
            <w:shd w:val="clear" w:color="auto" w:fill="auto"/>
          </w:tcPr>
          <w:p w:rsidR="003533F8" w:rsidRPr="00024B3E" w:rsidRDefault="003533F8" w:rsidP="00334FC6">
            <w:pPr>
              <w:spacing w:before="40" w:after="40"/>
              <w:jc w:val="both"/>
              <w:rPr>
                <w:color w:val="000000" w:themeColor="text1"/>
              </w:rPr>
            </w:pPr>
          </w:p>
        </w:tc>
        <w:tc>
          <w:tcPr>
            <w:tcW w:w="3114" w:type="dxa"/>
            <w:shd w:val="clear" w:color="auto" w:fill="auto"/>
          </w:tcPr>
          <w:p w:rsidR="003533F8" w:rsidRPr="00024B3E" w:rsidRDefault="003533F8" w:rsidP="00E9798D">
            <w:pPr>
              <w:spacing w:before="40" w:after="40"/>
              <w:rPr>
                <w:color w:val="000000" w:themeColor="text1"/>
              </w:rPr>
            </w:pPr>
            <w:r w:rsidRPr="00024B3E">
              <w:rPr>
                <w:color w:val="000000" w:themeColor="text1"/>
              </w:rPr>
              <w:t>art. L. 315-13, al. 19</w:t>
            </w:r>
          </w:p>
        </w:tc>
        <w:tc>
          <w:tcPr>
            <w:tcW w:w="1988" w:type="dxa"/>
            <w:shd w:val="clear" w:color="auto" w:fill="auto"/>
          </w:tcPr>
          <w:p w:rsidR="003533F8" w:rsidRPr="00024B3E" w:rsidRDefault="003533F8" w:rsidP="00E9798D">
            <w:pPr>
              <w:spacing w:before="40" w:after="40"/>
              <w:rPr>
                <w:color w:val="000000" w:themeColor="text1"/>
              </w:rPr>
            </w:pPr>
            <w:r w:rsidRPr="00024B3E">
              <w:rPr>
                <w:color w:val="000000" w:themeColor="text1"/>
              </w:rPr>
              <w:t>L. 252-13</w:t>
            </w:r>
          </w:p>
        </w:tc>
      </w:tr>
      <w:tr w:rsidR="00024B3E" w:rsidRPr="00024B3E" w:rsidTr="007C780E">
        <w:tc>
          <w:tcPr>
            <w:tcW w:w="4819" w:type="dxa"/>
            <w:vMerge/>
            <w:shd w:val="clear" w:color="auto" w:fill="auto"/>
          </w:tcPr>
          <w:p w:rsidR="003533F8" w:rsidRPr="00024B3E" w:rsidRDefault="003533F8" w:rsidP="00334FC6">
            <w:pPr>
              <w:spacing w:before="40" w:after="40"/>
              <w:jc w:val="both"/>
              <w:rPr>
                <w:color w:val="000000" w:themeColor="text1"/>
              </w:rPr>
            </w:pPr>
          </w:p>
        </w:tc>
        <w:tc>
          <w:tcPr>
            <w:tcW w:w="3114" w:type="dxa"/>
            <w:shd w:val="clear" w:color="auto" w:fill="auto"/>
          </w:tcPr>
          <w:p w:rsidR="003533F8" w:rsidRPr="00024B3E" w:rsidRDefault="003533F8" w:rsidP="00E9798D">
            <w:pPr>
              <w:spacing w:before="40" w:after="40"/>
              <w:rPr>
                <w:color w:val="000000" w:themeColor="text1"/>
              </w:rPr>
            </w:pPr>
            <w:r w:rsidRPr="00024B3E">
              <w:rPr>
                <w:color w:val="000000" w:themeColor="text1"/>
              </w:rPr>
              <w:t>art. L. 313-24-1</w:t>
            </w:r>
          </w:p>
        </w:tc>
        <w:tc>
          <w:tcPr>
            <w:tcW w:w="1988" w:type="dxa"/>
            <w:shd w:val="clear" w:color="auto" w:fill="auto"/>
          </w:tcPr>
          <w:p w:rsidR="003533F8" w:rsidRPr="00024B3E" w:rsidRDefault="003533F8" w:rsidP="00E9798D">
            <w:pPr>
              <w:spacing w:before="40" w:after="40"/>
              <w:rPr>
                <w:color w:val="000000" w:themeColor="text1"/>
              </w:rPr>
            </w:pPr>
            <w:r w:rsidRPr="00024B3E">
              <w:rPr>
                <w:color w:val="000000" w:themeColor="text1"/>
              </w:rPr>
              <w:t>L. 134-9</w:t>
            </w:r>
          </w:p>
        </w:tc>
      </w:tr>
      <w:tr w:rsidR="00024B3E" w:rsidRPr="00024B3E" w:rsidTr="007C780E">
        <w:tc>
          <w:tcPr>
            <w:tcW w:w="4819" w:type="dxa"/>
            <w:tcBorders>
              <w:top w:val="nil"/>
              <w:bottom w:val="nil"/>
            </w:tcBorders>
            <w:shd w:val="clear" w:color="auto" w:fill="auto"/>
          </w:tcPr>
          <w:p w:rsidR="005E1CD6" w:rsidRPr="00024B3E" w:rsidRDefault="005E1CD6" w:rsidP="004F3E71">
            <w:pPr>
              <w:spacing w:before="40" w:after="40"/>
              <w:jc w:val="both"/>
              <w:rPr>
                <w:color w:val="000000" w:themeColor="text1"/>
              </w:rPr>
            </w:pPr>
            <w:r w:rsidRPr="00024B3E">
              <w:rPr>
                <w:color w:val="000000" w:themeColor="text1"/>
              </w:rPr>
              <w:t>Code des communes</w:t>
            </w:r>
          </w:p>
        </w:tc>
        <w:tc>
          <w:tcPr>
            <w:tcW w:w="3114" w:type="dxa"/>
            <w:shd w:val="clear" w:color="auto" w:fill="auto"/>
          </w:tcPr>
          <w:p w:rsidR="005E1CD6" w:rsidRPr="00024B3E" w:rsidRDefault="005E1CD6" w:rsidP="004F3E71">
            <w:pPr>
              <w:spacing w:before="40" w:after="40"/>
              <w:rPr>
                <w:color w:val="000000" w:themeColor="text1"/>
              </w:rPr>
            </w:pPr>
            <w:r w:rsidRPr="00024B3E">
              <w:rPr>
                <w:color w:val="000000" w:themeColor="text1"/>
              </w:rPr>
              <w:t>art. L. 412-18, al. 1</w:t>
            </w:r>
          </w:p>
        </w:tc>
        <w:tc>
          <w:tcPr>
            <w:tcW w:w="1988" w:type="dxa"/>
            <w:shd w:val="clear" w:color="auto" w:fill="auto"/>
          </w:tcPr>
          <w:p w:rsidR="005E1CD6" w:rsidRPr="00024B3E" w:rsidRDefault="005E1CD6" w:rsidP="004F3E71">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5E1CD6" w:rsidRPr="00024B3E" w:rsidRDefault="005E1CD6" w:rsidP="004F3E71">
            <w:pPr>
              <w:spacing w:before="40" w:after="40"/>
              <w:jc w:val="both"/>
              <w:rPr>
                <w:color w:val="000000" w:themeColor="text1"/>
              </w:rPr>
            </w:pPr>
          </w:p>
        </w:tc>
        <w:tc>
          <w:tcPr>
            <w:tcW w:w="3114" w:type="dxa"/>
            <w:shd w:val="clear" w:color="auto" w:fill="auto"/>
          </w:tcPr>
          <w:p w:rsidR="005E1CD6" w:rsidRPr="00024B3E" w:rsidRDefault="005E1CD6" w:rsidP="004F3E71">
            <w:pPr>
              <w:spacing w:before="40" w:after="40"/>
              <w:rPr>
                <w:color w:val="000000" w:themeColor="text1"/>
              </w:rPr>
            </w:pPr>
            <w:r w:rsidRPr="00024B3E">
              <w:rPr>
                <w:color w:val="000000" w:themeColor="text1"/>
              </w:rPr>
              <w:t>art. L.</w:t>
            </w:r>
            <w:r w:rsidR="00C2491F" w:rsidRPr="00024B3E">
              <w:rPr>
                <w:color w:val="000000" w:themeColor="text1"/>
              </w:rPr>
              <w:t xml:space="preserve"> </w:t>
            </w:r>
            <w:r w:rsidRPr="00024B3E">
              <w:rPr>
                <w:color w:val="000000" w:themeColor="text1"/>
              </w:rPr>
              <w:t>412-18, al. 2</w:t>
            </w:r>
          </w:p>
        </w:tc>
        <w:tc>
          <w:tcPr>
            <w:tcW w:w="1988" w:type="dxa"/>
            <w:shd w:val="clear" w:color="auto" w:fill="auto"/>
          </w:tcPr>
          <w:p w:rsidR="005E1CD6" w:rsidRPr="00024B3E" w:rsidRDefault="005E1CD6" w:rsidP="004F3E71">
            <w:pPr>
              <w:spacing w:before="40" w:after="40"/>
              <w:rPr>
                <w:color w:val="000000" w:themeColor="text1"/>
              </w:rPr>
            </w:pPr>
            <w:r w:rsidRPr="00024B3E">
              <w:rPr>
                <w:color w:val="000000" w:themeColor="text1"/>
              </w:rPr>
              <w:t>L. 415-4</w:t>
            </w:r>
          </w:p>
        </w:tc>
      </w:tr>
      <w:tr w:rsidR="00024B3E" w:rsidRPr="00024B3E" w:rsidTr="007C780E">
        <w:tc>
          <w:tcPr>
            <w:tcW w:w="4819" w:type="dxa"/>
            <w:tcBorders>
              <w:top w:val="nil"/>
              <w:bottom w:val="nil"/>
            </w:tcBorders>
            <w:shd w:val="clear" w:color="auto" w:fill="auto"/>
          </w:tcPr>
          <w:p w:rsidR="005E1CD6" w:rsidRPr="00024B3E" w:rsidRDefault="005E1CD6" w:rsidP="004F3E71">
            <w:pPr>
              <w:spacing w:before="40" w:after="40"/>
              <w:jc w:val="both"/>
              <w:rPr>
                <w:color w:val="000000" w:themeColor="text1"/>
              </w:rPr>
            </w:pPr>
          </w:p>
        </w:tc>
        <w:tc>
          <w:tcPr>
            <w:tcW w:w="3114" w:type="dxa"/>
            <w:shd w:val="clear" w:color="auto" w:fill="auto"/>
          </w:tcPr>
          <w:p w:rsidR="005E1CD6" w:rsidRPr="00024B3E" w:rsidRDefault="005E1CD6" w:rsidP="004F3E71">
            <w:pPr>
              <w:spacing w:before="40" w:after="40"/>
              <w:rPr>
                <w:color w:val="000000" w:themeColor="text1"/>
              </w:rPr>
            </w:pPr>
            <w:r w:rsidRPr="00024B3E">
              <w:rPr>
                <w:color w:val="000000" w:themeColor="text1"/>
              </w:rPr>
              <w:t>art. L. 412-49</w:t>
            </w:r>
          </w:p>
        </w:tc>
        <w:tc>
          <w:tcPr>
            <w:tcW w:w="1988" w:type="dxa"/>
            <w:shd w:val="clear" w:color="auto" w:fill="auto"/>
          </w:tcPr>
          <w:p w:rsidR="005E1CD6" w:rsidRPr="00024B3E" w:rsidRDefault="005E1CD6" w:rsidP="004F3E71">
            <w:pPr>
              <w:spacing w:before="40" w:after="40"/>
              <w:rPr>
                <w:color w:val="000000" w:themeColor="text1"/>
              </w:rPr>
            </w:pPr>
            <w:r w:rsidRPr="00024B3E">
              <w:rPr>
                <w:color w:val="000000" w:themeColor="text1"/>
              </w:rPr>
              <w:t>L. 826-10</w:t>
            </w:r>
          </w:p>
        </w:tc>
      </w:tr>
      <w:tr w:rsidR="00024B3E" w:rsidRPr="00024B3E" w:rsidTr="007C780E">
        <w:tc>
          <w:tcPr>
            <w:tcW w:w="4819" w:type="dxa"/>
            <w:tcBorders>
              <w:top w:val="nil"/>
              <w:bottom w:val="nil"/>
            </w:tcBorders>
            <w:shd w:val="clear" w:color="auto" w:fill="auto"/>
          </w:tcPr>
          <w:p w:rsidR="005E1CD6" w:rsidRPr="00024B3E" w:rsidRDefault="005E1CD6" w:rsidP="004F3E71">
            <w:pPr>
              <w:spacing w:before="40" w:after="40"/>
              <w:jc w:val="both"/>
              <w:rPr>
                <w:color w:val="000000" w:themeColor="text1"/>
              </w:rPr>
            </w:pPr>
          </w:p>
        </w:tc>
        <w:tc>
          <w:tcPr>
            <w:tcW w:w="3114" w:type="dxa"/>
            <w:shd w:val="clear" w:color="auto" w:fill="auto"/>
          </w:tcPr>
          <w:p w:rsidR="005E1CD6" w:rsidRPr="00024B3E" w:rsidRDefault="005E1CD6" w:rsidP="004F3E71">
            <w:pPr>
              <w:spacing w:before="40" w:after="40"/>
              <w:rPr>
                <w:color w:val="000000" w:themeColor="text1"/>
              </w:rPr>
            </w:pPr>
            <w:r w:rsidRPr="00024B3E">
              <w:rPr>
                <w:color w:val="000000" w:themeColor="text1"/>
              </w:rPr>
              <w:t>art. L. 412-50</w:t>
            </w:r>
          </w:p>
        </w:tc>
        <w:tc>
          <w:tcPr>
            <w:tcW w:w="1988" w:type="dxa"/>
            <w:shd w:val="clear" w:color="auto" w:fill="auto"/>
          </w:tcPr>
          <w:p w:rsidR="005E1CD6" w:rsidRPr="00024B3E" w:rsidRDefault="005E1CD6" w:rsidP="004F3E71">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5E1CD6" w:rsidRPr="00024B3E" w:rsidRDefault="005E1CD6" w:rsidP="004F3E71">
            <w:pPr>
              <w:spacing w:before="40" w:after="40"/>
              <w:jc w:val="both"/>
              <w:rPr>
                <w:color w:val="000000" w:themeColor="text1"/>
              </w:rPr>
            </w:pPr>
          </w:p>
        </w:tc>
        <w:tc>
          <w:tcPr>
            <w:tcW w:w="3114" w:type="dxa"/>
            <w:shd w:val="clear" w:color="auto" w:fill="auto"/>
          </w:tcPr>
          <w:p w:rsidR="005E1CD6" w:rsidRPr="00024B3E" w:rsidRDefault="005E1CD6" w:rsidP="004F3E71">
            <w:pPr>
              <w:spacing w:before="40" w:after="40"/>
              <w:rPr>
                <w:color w:val="000000" w:themeColor="text1"/>
              </w:rPr>
            </w:pPr>
            <w:r w:rsidRPr="00024B3E">
              <w:rPr>
                <w:color w:val="000000" w:themeColor="text1"/>
              </w:rPr>
              <w:t>art. L. 412-55, al. 1, ecqc pensions, al. 4</w:t>
            </w:r>
          </w:p>
        </w:tc>
        <w:tc>
          <w:tcPr>
            <w:tcW w:w="1988" w:type="dxa"/>
            <w:shd w:val="clear" w:color="auto" w:fill="auto"/>
          </w:tcPr>
          <w:p w:rsidR="005E1CD6" w:rsidRPr="00024B3E" w:rsidRDefault="005E1CD6" w:rsidP="004F3E71">
            <w:pPr>
              <w:spacing w:before="40" w:after="40"/>
              <w:rPr>
                <w:color w:val="000000" w:themeColor="text1"/>
              </w:rPr>
            </w:pPr>
            <w:r w:rsidRPr="00024B3E">
              <w:rPr>
                <w:color w:val="000000" w:themeColor="text1"/>
              </w:rPr>
              <w:t>non repris</w:t>
            </w:r>
          </w:p>
        </w:tc>
      </w:tr>
      <w:tr w:rsidR="00024B3E" w:rsidRPr="00024B3E" w:rsidTr="007C780E">
        <w:tc>
          <w:tcPr>
            <w:tcW w:w="4819" w:type="dxa"/>
            <w:tcBorders>
              <w:top w:val="nil"/>
              <w:bottom w:val="nil"/>
            </w:tcBorders>
            <w:shd w:val="clear" w:color="auto" w:fill="auto"/>
          </w:tcPr>
          <w:p w:rsidR="005E1CD6" w:rsidRPr="00024B3E" w:rsidRDefault="005E1CD6" w:rsidP="004F3E71">
            <w:pPr>
              <w:spacing w:before="40" w:after="40"/>
              <w:jc w:val="both"/>
              <w:rPr>
                <w:color w:val="000000" w:themeColor="text1"/>
              </w:rPr>
            </w:pPr>
          </w:p>
        </w:tc>
        <w:tc>
          <w:tcPr>
            <w:tcW w:w="3114" w:type="dxa"/>
            <w:shd w:val="clear" w:color="auto" w:fill="auto"/>
          </w:tcPr>
          <w:p w:rsidR="005E1CD6" w:rsidRPr="00024B3E" w:rsidRDefault="005E1CD6" w:rsidP="004F3E71">
            <w:pPr>
              <w:spacing w:before="40" w:after="40"/>
              <w:rPr>
                <w:color w:val="000000" w:themeColor="text1"/>
              </w:rPr>
            </w:pPr>
            <w:r w:rsidRPr="00024B3E">
              <w:rPr>
                <w:color w:val="000000" w:themeColor="text1"/>
              </w:rPr>
              <w:t>art. L.</w:t>
            </w:r>
            <w:r w:rsidR="001C4CFA" w:rsidRPr="00024B3E">
              <w:rPr>
                <w:color w:val="000000" w:themeColor="text1"/>
              </w:rPr>
              <w:t xml:space="preserve"> </w:t>
            </w:r>
            <w:r w:rsidRPr="00024B3E">
              <w:rPr>
                <w:color w:val="000000" w:themeColor="text1"/>
              </w:rPr>
              <w:t>412-55, al. 1 ecqc promotion, al. 2</w:t>
            </w:r>
          </w:p>
        </w:tc>
        <w:tc>
          <w:tcPr>
            <w:tcW w:w="1988" w:type="dxa"/>
            <w:shd w:val="clear" w:color="auto" w:fill="auto"/>
          </w:tcPr>
          <w:p w:rsidR="005E1CD6" w:rsidRPr="00024B3E" w:rsidRDefault="005E1CD6" w:rsidP="004F3E71">
            <w:pPr>
              <w:spacing w:before="40" w:after="40"/>
              <w:rPr>
                <w:color w:val="000000" w:themeColor="text1"/>
              </w:rPr>
            </w:pPr>
            <w:r w:rsidRPr="00024B3E">
              <w:rPr>
                <w:color w:val="000000" w:themeColor="text1"/>
              </w:rPr>
              <w:t>L. 828-3</w:t>
            </w:r>
          </w:p>
        </w:tc>
      </w:tr>
      <w:tr w:rsidR="00024B3E" w:rsidRPr="00024B3E" w:rsidTr="007C780E">
        <w:tc>
          <w:tcPr>
            <w:tcW w:w="4819" w:type="dxa"/>
            <w:tcBorders>
              <w:top w:val="nil"/>
              <w:bottom w:val="nil"/>
            </w:tcBorders>
            <w:shd w:val="clear" w:color="auto" w:fill="auto"/>
          </w:tcPr>
          <w:p w:rsidR="005E1CD6" w:rsidRPr="00024B3E" w:rsidRDefault="005E1CD6" w:rsidP="004F3E71">
            <w:pPr>
              <w:spacing w:before="40" w:after="40"/>
              <w:jc w:val="both"/>
              <w:rPr>
                <w:color w:val="000000" w:themeColor="text1"/>
              </w:rPr>
            </w:pPr>
          </w:p>
        </w:tc>
        <w:tc>
          <w:tcPr>
            <w:tcW w:w="3114" w:type="dxa"/>
            <w:shd w:val="clear" w:color="auto" w:fill="auto"/>
          </w:tcPr>
          <w:p w:rsidR="005E1CD6" w:rsidRPr="00024B3E" w:rsidRDefault="005E1CD6" w:rsidP="004F3E71">
            <w:pPr>
              <w:spacing w:before="40" w:after="40"/>
              <w:rPr>
                <w:color w:val="000000" w:themeColor="text1"/>
              </w:rPr>
            </w:pPr>
            <w:r w:rsidRPr="00024B3E">
              <w:rPr>
                <w:color w:val="000000" w:themeColor="text1"/>
              </w:rPr>
              <w:t>art. L.</w:t>
            </w:r>
            <w:r w:rsidR="001C4CFA" w:rsidRPr="00024B3E">
              <w:rPr>
                <w:color w:val="000000" w:themeColor="text1"/>
              </w:rPr>
              <w:t xml:space="preserve"> </w:t>
            </w:r>
            <w:r w:rsidRPr="00024B3E">
              <w:rPr>
                <w:color w:val="000000" w:themeColor="text1"/>
              </w:rPr>
              <w:t>412-55, al. 3</w:t>
            </w:r>
          </w:p>
        </w:tc>
        <w:tc>
          <w:tcPr>
            <w:tcW w:w="1988" w:type="dxa"/>
            <w:shd w:val="clear" w:color="auto" w:fill="auto"/>
          </w:tcPr>
          <w:p w:rsidR="005E1CD6" w:rsidRPr="00024B3E" w:rsidRDefault="005E1CD6" w:rsidP="004F3E71">
            <w:pPr>
              <w:spacing w:before="40" w:after="40"/>
              <w:rPr>
                <w:color w:val="000000" w:themeColor="text1"/>
              </w:rPr>
            </w:pPr>
            <w:r w:rsidRPr="00024B3E">
              <w:rPr>
                <w:color w:val="000000" w:themeColor="text1"/>
              </w:rPr>
              <w:t>L. 828-3</w:t>
            </w:r>
          </w:p>
        </w:tc>
      </w:tr>
      <w:tr w:rsidR="00024B3E" w:rsidRPr="00024B3E" w:rsidTr="007C780E">
        <w:tc>
          <w:tcPr>
            <w:tcW w:w="4819" w:type="dxa"/>
            <w:tcBorders>
              <w:top w:val="nil"/>
              <w:bottom w:val="nil"/>
            </w:tcBorders>
            <w:shd w:val="clear" w:color="auto" w:fill="auto"/>
          </w:tcPr>
          <w:p w:rsidR="005E1CD6" w:rsidRPr="00024B3E" w:rsidRDefault="005E1CD6" w:rsidP="004F3E71">
            <w:pPr>
              <w:spacing w:before="40" w:after="40"/>
              <w:jc w:val="both"/>
              <w:rPr>
                <w:color w:val="000000" w:themeColor="text1"/>
              </w:rPr>
            </w:pPr>
          </w:p>
        </w:tc>
        <w:tc>
          <w:tcPr>
            <w:tcW w:w="3114" w:type="dxa"/>
            <w:shd w:val="clear" w:color="auto" w:fill="auto"/>
          </w:tcPr>
          <w:p w:rsidR="005E1CD6" w:rsidRPr="00024B3E" w:rsidRDefault="005E1CD6" w:rsidP="004F3E71">
            <w:pPr>
              <w:spacing w:before="40" w:after="40"/>
              <w:rPr>
                <w:color w:val="000000" w:themeColor="text1"/>
              </w:rPr>
            </w:pPr>
            <w:r w:rsidRPr="00024B3E">
              <w:rPr>
                <w:color w:val="000000" w:themeColor="text1"/>
              </w:rPr>
              <w:t>art. L. 412-56, al. 1 et 2</w:t>
            </w:r>
          </w:p>
        </w:tc>
        <w:tc>
          <w:tcPr>
            <w:tcW w:w="1988" w:type="dxa"/>
            <w:shd w:val="clear" w:color="auto" w:fill="auto"/>
          </w:tcPr>
          <w:p w:rsidR="005E1CD6" w:rsidRPr="00024B3E" w:rsidRDefault="005E1CD6" w:rsidP="004F3E71">
            <w:pPr>
              <w:spacing w:before="40" w:after="40"/>
              <w:rPr>
                <w:color w:val="000000" w:themeColor="text1"/>
              </w:rPr>
            </w:pPr>
            <w:r w:rsidRPr="00024B3E">
              <w:rPr>
                <w:color w:val="000000" w:themeColor="text1"/>
              </w:rPr>
              <w:t>L. 522-31</w:t>
            </w:r>
          </w:p>
        </w:tc>
      </w:tr>
      <w:tr w:rsidR="00024B3E" w:rsidRPr="00024B3E" w:rsidTr="007C780E">
        <w:tc>
          <w:tcPr>
            <w:tcW w:w="4819" w:type="dxa"/>
            <w:tcBorders>
              <w:top w:val="nil"/>
              <w:bottom w:val="nil"/>
            </w:tcBorders>
            <w:shd w:val="clear" w:color="auto" w:fill="auto"/>
          </w:tcPr>
          <w:p w:rsidR="005E1CD6" w:rsidRPr="00024B3E" w:rsidRDefault="005E1CD6" w:rsidP="004F3E71">
            <w:pPr>
              <w:spacing w:before="40" w:after="40"/>
              <w:jc w:val="both"/>
              <w:rPr>
                <w:color w:val="000000" w:themeColor="text1"/>
              </w:rPr>
            </w:pPr>
          </w:p>
        </w:tc>
        <w:tc>
          <w:tcPr>
            <w:tcW w:w="3114" w:type="dxa"/>
            <w:shd w:val="clear" w:color="auto" w:fill="auto"/>
          </w:tcPr>
          <w:p w:rsidR="005E1CD6" w:rsidRPr="00024B3E" w:rsidRDefault="005E1CD6" w:rsidP="004F3E71">
            <w:pPr>
              <w:spacing w:before="40" w:after="40"/>
              <w:rPr>
                <w:color w:val="000000" w:themeColor="text1"/>
              </w:rPr>
            </w:pPr>
            <w:r w:rsidRPr="00024B3E">
              <w:rPr>
                <w:color w:val="000000" w:themeColor="text1"/>
              </w:rPr>
              <w:t>art. L. 412-56, al. 1 et 3</w:t>
            </w:r>
          </w:p>
        </w:tc>
        <w:tc>
          <w:tcPr>
            <w:tcW w:w="1988" w:type="dxa"/>
            <w:shd w:val="clear" w:color="auto" w:fill="auto"/>
          </w:tcPr>
          <w:p w:rsidR="005E1CD6" w:rsidRPr="00024B3E" w:rsidRDefault="005E1CD6" w:rsidP="004F3E71">
            <w:pPr>
              <w:spacing w:before="40" w:after="40"/>
              <w:rPr>
                <w:color w:val="000000" w:themeColor="text1"/>
              </w:rPr>
            </w:pPr>
            <w:r w:rsidRPr="00024B3E">
              <w:rPr>
                <w:color w:val="000000" w:themeColor="text1"/>
              </w:rPr>
              <w:t>L. 522-14</w:t>
            </w:r>
          </w:p>
        </w:tc>
      </w:tr>
      <w:tr w:rsidR="00024B3E" w:rsidRPr="00024B3E" w:rsidTr="007C780E">
        <w:tc>
          <w:tcPr>
            <w:tcW w:w="4819" w:type="dxa"/>
            <w:tcBorders>
              <w:top w:val="nil"/>
              <w:bottom w:val="nil"/>
            </w:tcBorders>
            <w:shd w:val="clear" w:color="auto" w:fill="auto"/>
          </w:tcPr>
          <w:p w:rsidR="005E1CD6" w:rsidRPr="00024B3E" w:rsidRDefault="005E1CD6" w:rsidP="004F3E71">
            <w:pPr>
              <w:spacing w:before="40" w:after="40"/>
              <w:jc w:val="both"/>
              <w:rPr>
                <w:color w:val="000000" w:themeColor="text1"/>
              </w:rPr>
            </w:pPr>
          </w:p>
        </w:tc>
        <w:tc>
          <w:tcPr>
            <w:tcW w:w="3114" w:type="dxa"/>
            <w:shd w:val="clear" w:color="auto" w:fill="auto"/>
          </w:tcPr>
          <w:p w:rsidR="005E1CD6" w:rsidRPr="00024B3E" w:rsidRDefault="005E1CD6" w:rsidP="004F3E71">
            <w:pPr>
              <w:spacing w:before="40" w:after="40"/>
              <w:rPr>
                <w:color w:val="000000" w:themeColor="text1"/>
              </w:rPr>
            </w:pPr>
            <w:r w:rsidRPr="00024B3E">
              <w:rPr>
                <w:color w:val="000000" w:themeColor="text1"/>
              </w:rPr>
              <w:t>art. L.</w:t>
            </w:r>
            <w:r w:rsidR="004A2B75" w:rsidRPr="00024B3E">
              <w:rPr>
                <w:color w:val="000000" w:themeColor="text1"/>
              </w:rPr>
              <w:t xml:space="preserve"> </w:t>
            </w:r>
            <w:r w:rsidRPr="00024B3E">
              <w:rPr>
                <w:color w:val="000000" w:themeColor="text1"/>
              </w:rPr>
              <w:t>412-56, al. 4</w:t>
            </w:r>
          </w:p>
        </w:tc>
        <w:tc>
          <w:tcPr>
            <w:tcW w:w="1988" w:type="dxa"/>
            <w:shd w:val="clear" w:color="auto" w:fill="auto"/>
          </w:tcPr>
          <w:p w:rsidR="005E1CD6" w:rsidRPr="00024B3E" w:rsidRDefault="005E1CD6" w:rsidP="004F3E71">
            <w:pPr>
              <w:spacing w:before="40" w:after="40"/>
              <w:rPr>
                <w:color w:val="000000" w:themeColor="text1"/>
              </w:rPr>
            </w:pPr>
            <w:r w:rsidRPr="00024B3E">
              <w:rPr>
                <w:color w:val="000000" w:themeColor="text1"/>
              </w:rPr>
              <w:t>L. 422-34</w:t>
            </w:r>
          </w:p>
        </w:tc>
      </w:tr>
      <w:tr w:rsidR="00024B3E" w:rsidRPr="00024B3E" w:rsidTr="007C780E">
        <w:tc>
          <w:tcPr>
            <w:tcW w:w="4819" w:type="dxa"/>
            <w:tcBorders>
              <w:top w:val="nil"/>
              <w:bottom w:val="nil"/>
            </w:tcBorders>
            <w:shd w:val="clear" w:color="auto" w:fill="auto"/>
          </w:tcPr>
          <w:p w:rsidR="005E1CD6" w:rsidRPr="00024B3E" w:rsidRDefault="005E1CD6" w:rsidP="004F3E71">
            <w:pPr>
              <w:spacing w:before="40" w:after="40"/>
              <w:jc w:val="both"/>
              <w:rPr>
                <w:color w:val="000000" w:themeColor="text1"/>
              </w:rPr>
            </w:pPr>
          </w:p>
        </w:tc>
        <w:tc>
          <w:tcPr>
            <w:tcW w:w="3114" w:type="dxa"/>
            <w:shd w:val="clear" w:color="auto" w:fill="auto"/>
          </w:tcPr>
          <w:p w:rsidR="005E1CD6" w:rsidRPr="00024B3E" w:rsidRDefault="005E1CD6" w:rsidP="004F3E71">
            <w:pPr>
              <w:spacing w:before="40" w:after="40"/>
              <w:rPr>
                <w:color w:val="000000" w:themeColor="text1"/>
              </w:rPr>
            </w:pPr>
            <w:r w:rsidRPr="00024B3E">
              <w:rPr>
                <w:color w:val="000000" w:themeColor="text1"/>
              </w:rPr>
              <w:t>art. L.</w:t>
            </w:r>
            <w:r w:rsidR="001C4CFA" w:rsidRPr="00024B3E">
              <w:rPr>
                <w:color w:val="000000" w:themeColor="text1"/>
              </w:rPr>
              <w:t xml:space="preserve"> </w:t>
            </w:r>
            <w:r w:rsidRPr="00024B3E">
              <w:rPr>
                <w:color w:val="000000" w:themeColor="text1"/>
              </w:rPr>
              <w:t>412-56, al. 5</w:t>
            </w:r>
          </w:p>
        </w:tc>
        <w:tc>
          <w:tcPr>
            <w:tcW w:w="1988" w:type="dxa"/>
            <w:shd w:val="clear" w:color="auto" w:fill="auto"/>
          </w:tcPr>
          <w:p w:rsidR="005E1CD6" w:rsidRPr="00024B3E" w:rsidRDefault="005E1CD6" w:rsidP="004F3E71">
            <w:pPr>
              <w:spacing w:before="40" w:after="40"/>
              <w:rPr>
                <w:color w:val="000000" w:themeColor="text1"/>
              </w:rPr>
            </w:pPr>
            <w:r w:rsidRPr="00024B3E">
              <w:rPr>
                <w:color w:val="000000" w:themeColor="text1"/>
              </w:rPr>
              <w:t>L. 828-4</w:t>
            </w:r>
          </w:p>
        </w:tc>
      </w:tr>
      <w:tr w:rsidR="00024B3E" w:rsidRPr="00024B3E" w:rsidTr="007C780E">
        <w:tc>
          <w:tcPr>
            <w:tcW w:w="4819" w:type="dxa"/>
            <w:tcBorders>
              <w:top w:val="nil"/>
              <w:bottom w:val="nil"/>
            </w:tcBorders>
            <w:shd w:val="clear" w:color="auto" w:fill="auto"/>
          </w:tcPr>
          <w:p w:rsidR="005E1CD6" w:rsidRPr="00024B3E" w:rsidRDefault="005E1CD6" w:rsidP="004F3E71">
            <w:pPr>
              <w:spacing w:before="40" w:after="40"/>
              <w:jc w:val="both"/>
              <w:rPr>
                <w:color w:val="000000" w:themeColor="text1"/>
              </w:rPr>
            </w:pPr>
          </w:p>
        </w:tc>
        <w:tc>
          <w:tcPr>
            <w:tcW w:w="3114" w:type="dxa"/>
            <w:shd w:val="clear" w:color="auto" w:fill="auto"/>
          </w:tcPr>
          <w:p w:rsidR="005E1CD6" w:rsidRPr="00024B3E" w:rsidRDefault="005E1CD6" w:rsidP="004F3E71">
            <w:pPr>
              <w:spacing w:before="40" w:after="40"/>
              <w:rPr>
                <w:color w:val="000000" w:themeColor="text1"/>
              </w:rPr>
            </w:pPr>
            <w:r w:rsidRPr="00024B3E">
              <w:rPr>
                <w:color w:val="000000" w:themeColor="text1"/>
              </w:rPr>
              <w:t>art. L. 412-56, al. 6</w:t>
            </w:r>
          </w:p>
        </w:tc>
        <w:tc>
          <w:tcPr>
            <w:tcW w:w="1988" w:type="dxa"/>
            <w:shd w:val="clear" w:color="auto" w:fill="auto"/>
          </w:tcPr>
          <w:p w:rsidR="005E1CD6" w:rsidRPr="00024B3E" w:rsidRDefault="005E1CD6" w:rsidP="004F3E71">
            <w:pPr>
              <w:spacing w:before="40" w:after="40"/>
              <w:rPr>
                <w:color w:val="000000" w:themeColor="text1"/>
              </w:rPr>
            </w:pPr>
            <w:r w:rsidRPr="00024B3E">
              <w:rPr>
                <w:color w:val="000000" w:themeColor="text1"/>
              </w:rPr>
              <w:t>L. 828-3</w:t>
            </w:r>
          </w:p>
        </w:tc>
      </w:tr>
      <w:tr w:rsidR="00024B3E" w:rsidRPr="00024B3E" w:rsidTr="007C780E">
        <w:tc>
          <w:tcPr>
            <w:tcW w:w="4819" w:type="dxa"/>
            <w:tcBorders>
              <w:top w:val="nil"/>
              <w:bottom w:val="nil"/>
            </w:tcBorders>
            <w:shd w:val="clear" w:color="auto" w:fill="auto"/>
          </w:tcPr>
          <w:p w:rsidR="005E1CD6" w:rsidRPr="00024B3E" w:rsidRDefault="005E1CD6" w:rsidP="004F3E71">
            <w:pPr>
              <w:spacing w:before="40" w:after="40"/>
              <w:jc w:val="both"/>
              <w:rPr>
                <w:color w:val="000000" w:themeColor="text1"/>
              </w:rPr>
            </w:pPr>
          </w:p>
        </w:tc>
        <w:tc>
          <w:tcPr>
            <w:tcW w:w="3114" w:type="dxa"/>
            <w:shd w:val="clear" w:color="auto" w:fill="auto"/>
          </w:tcPr>
          <w:p w:rsidR="005E1CD6" w:rsidRPr="00024B3E" w:rsidRDefault="005E1CD6" w:rsidP="004F3E71">
            <w:pPr>
              <w:spacing w:before="40" w:after="40"/>
              <w:rPr>
                <w:color w:val="000000" w:themeColor="text1"/>
              </w:rPr>
            </w:pPr>
            <w:r w:rsidRPr="00024B3E">
              <w:rPr>
                <w:color w:val="000000" w:themeColor="text1"/>
              </w:rPr>
              <w:t>art. L. 412-57</w:t>
            </w:r>
          </w:p>
        </w:tc>
        <w:tc>
          <w:tcPr>
            <w:tcW w:w="1988" w:type="dxa"/>
            <w:shd w:val="clear" w:color="auto" w:fill="auto"/>
          </w:tcPr>
          <w:p w:rsidR="005E1CD6" w:rsidRPr="00024B3E" w:rsidRDefault="005E1CD6" w:rsidP="004F3E71">
            <w:pPr>
              <w:spacing w:before="40" w:after="40"/>
              <w:rPr>
                <w:color w:val="000000" w:themeColor="text1"/>
              </w:rPr>
            </w:pPr>
            <w:r w:rsidRPr="00024B3E">
              <w:rPr>
                <w:color w:val="000000" w:themeColor="text1"/>
              </w:rPr>
              <w:t>L. 423-10</w:t>
            </w:r>
          </w:p>
        </w:tc>
      </w:tr>
      <w:tr w:rsidR="00024B3E" w:rsidRPr="00024B3E" w:rsidTr="007C780E">
        <w:tc>
          <w:tcPr>
            <w:tcW w:w="4819" w:type="dxa"/>
            <w:tcBorders>
              <w:top w:val="nil"/>
              <w:bottom w:val="nil"/>
            </w:tcBorders>
            <w:shd w:val="clear" w:color="auto" w:fill="auto"/>
          </w:tcPr>
          <w:p w:rsidR="005E1CD6" w:rsidRPr="00024B3E" w:rsidRDefault="005E1CD6" w:rsidP="004F3E71">
            <w:pPr>
              <w:spacing w:before="40" w:after="40"/>
              <w:jc w:val="both"/>
              <w:rPr>
                <w:color w:val="000000" w:themeColor="text1"/>
              </w:rPr>
            </w:pPr>
          </w:p>
        </w:tc>
        <w:tc>
          <w:tcPr>
            <w:tcW w:w="3114" w:type="dxa"/>
            <w:shd w:val="clear" w:color="auto" w:fill="auto"/>
          </w:tcPr>
          <w:p w:rsidR="005E1CD6" w:rsidRPr="00024B3E" w:rsidRDefault="005E1CD6" w:rsidP="004F3E71">
            <w:pPr>
              <w:spacing w:before="40" w:after="40"/>
              <w:rPr>
                <w:color w:val="000000" w:themeColor="text1"/>
              </w:rPr>
            </w:pPr>
            <w:r w:rsidRPr="00024B3E">
              <w:rPr>
                <w:color w:val="000000" w:themeColor="text1"/>
              </w:rPr>
              <w:t>art. L.</w:t>
            </w:r>
            <w:r w:rsidR="001C4CFA" w:rsidRPr="00024B3E">
              <w:rPr>
                <w:color w:val="000000" w:themeColor="text1"/>
              </w:rPr>
              <w:t xml:space="preserve"> </w:t>
            </w:r>
            <w:r w:rsidRPr="00024B3E">
              <w:rPr>
                <w:color w:val="000000" w:themeColor="text1"/>
              </w:rPr>
              <w:t>413-5</w:t>
            </w:r>
          </w:p>
        </w:tc>
        <w:tc>
          <w:tcPr>
            <w:tcW w:w="1988" w:type="dxa"/>
            <w:shd w:val="clear" w:color="auto" w:fill="auto"/>
          </w:tcPr>
          <w:p w:rsidR="005E1CD6" w:rsidRPr="00024B3E" w:rsidRDefault="005E1CD6" w:rsidP="004F3E71">
            <w:pPr>
              <w:spacing w:before="40" w:after="40"/>
              <w:rPr>
                <w:color w:val="000000" w:themeColor="text1"/>
              </w:rPr>
            </w:pPr>
            <w:r w:rsidRPr="00024B3E">
              <w:rPr>
                <w:color w:val="000000" w:themeColor="text1"/>
              </w:rPr>
              <w:t>non repris</w:t>
            </w:r>
          </w:p>
        </w:tc>
      </w:tr>
      <w:tr w:rsidR="00024B3E" w:rsidRPr="00024B3E" w:rsidTr="007C780E">
        <w:tc>
          <w:tcPr>
            <w:tcW w:w="4819" w:type="dxa"/>
            <w:tcBorders>
              <w:top w:val="nil"/>
              <w:bottom w:val="nil"/>
            </w:tcBorders>
            <w:shd w:val="clear" w:color="auto" w:fill="auto"/>
          </w:tcPr>
          <w:p w:rsidR="005E1CD6" w:rsidRPr="00024B3E" w:rsidRDefault="005E1CD6" w:rsidP="004F3E71">
            <w:pPr>
              <w:spacing w:before="40" w:after="40"/>
              <w:jc w:val="both"/>
              <w:rPr>
                <w:color w:val="000000" w:themeColor="text1"/>
              </w:rPr>
            </w:pPr>
          </w:p>
        </w:tc>
        <w:tc>
          <w:tcPr>
            <w:tcW w:w="3114" w:type="dxa"/>
            <w:shd w:val="clear" w:color="auto" w:fill="auto"/>
          </w:tcPr>
          <w:p w:rsidR="005E1CD6" w:rsidRPr="00024B3E" w:rsidRDefault="005E1CD6" w:rsidP="004F3E71">
            <w:pPr>
              <w:spacing w:before="40" w:after="40"/>
              <w:rPr>
                <w:color w:val="000000" w:themeColor="text1"/>
              </w:rPr>
            </w:pPr>
            <w:r w:rsidRPr="00024B3E">
              <w:rPr>
                <w:color w:val="000000" w:themeColor="text1"/>
              </w:rPr>
              <w:t>art. L. 413-11</w:t>
            </w:r>
          </w:p>
        </w:tc>
        <w:tc>
          <w:tcPr>
            <w:tcW w:w="1988" w:type="dxa"/>
            <w:shd w:val="clear" w:color="auto" w:fill="auto"/>
          </w:tcPr>
          <w:p w:rsidR="005E1CD6" w:rsidRPr="00024B3E" w:rsidRDefault="005E1CD6" w:rsidP="004F3E71">
            <w:pPr>
              <w:spacing w:before="40" w:after="40"/>
              <w:rPr>
                <w:color w:val="000000" w:themeColor="text1"/>
              </w:rPr>
            </w:pPr>
            <w:r w:rsidRPr="00024B3E">
              <w:rPr>
                <w:color w:val="000000" w:themeColor="text1"/>
              </w:rPr>
              <w:t>non repris</w:t>
            </w:r>
          </w:p>
        </w:tc>
      </w:tr>
      <w:tr w:rsidR="00024B3E" w:rsidRPr="00024B3E" w:rsidTr="007C780E">
        <w:tc>
          <w:tcPr>
            <w:tcW w:w="4819" w:type="dxa"/>
            <w:vMerge w:val="restart"/>
            <w:tcBorders>
              <w:top w:val="nil"/>
            </w:tcBorders>
            <w:shd w:val="clear" w:color="auto" w:fill="auto"/>
          </w:tcPr>
          <w:p w:rsidR="005E1CD6" w:rsidRPr="00024B3E" w:rsidRDefault="005E1CD6" w:rsidP="004F3E71">
            <w:pPr>
              <w:spacing w:before="40" w:after="40"/>
              <w:jc w:val="both"/>
              <w:rPr>
                <w:color w:val="000000" w:themeColor="text1"/>
              </w:rPr>
            </w:pPr>
          </w:p>
        </w:tc>
        <w:tc>
          <w:tcPr>
            <w:tcW w:w="3114" w:type="dxa"/>
            <w:tcBorders>
              <w:bottom w:val="single" w:sz="4" w:space="0" w:color="auto"/>
            </w:tcBorders>
            <w:shd w:val="clear" w:color="auto" w:fill="auto"/>
          </w:tcPr>
          <w:p w:rsidR="005E1CD6" w:rsidRPr="00024B3E" w:rsidRDefault="005E1CD6" w:rsidP="004F3E71">
            <w:pPr>
              <w:spacing w:before="40" w:after="40"/>
              <w:rPr>
                <w:color w:val="000000" w:themeColor="text1"/>
              </w:rPr>
            </w:pPr>
            <w:r w:rsidRPr="00024B3E">
              <w:rPr>
                <w:color w:val="000000" w:themeColor="text1"/>
              </w:rPr>
              <w:t>art. L. 413-12, al. 1 al 2, ecqc fonds de compensation</w:t>
            </w:r>
          </w:p>
        </w:tc>
        <w:tc>
          <w:tcPr>
            <w:tcW w:w="1988" w:type="dxa"/>
            <w:tcBorders>
              <w:bottom w:val="single" w:sz="4" w:space="0" w:color="auto"/>
            </w:tcBorders>
            <w:shd w:val="clear" w:color="auto" w:fill="auto"/>
          </w:tcPr>
          <w:p w:rsidR="005E1CD6" w:rsidRPr="00024B3E" w:rsidRDefault="005E1CD6" w:rsidP="004F3E71">
            <w:pPr>
              <w:spacing w:before="40" w:after="40"/>
              <w:rPr>
                <w:color w:val="000000" w:themeColor="text1"/>
              </w:rPr>
            </w:pPr>
            <w:r w:rsidRPr="00024B3E">
              <w:rPr>
                <w:color w:val="000000" w:themeColor="text1"/>
              </w:rPr>
              <w:t>non repris</w:t>
            </w:r>
          </w:p>
        </w:tc>
      </w:tr>
      <w:tr w:rsidR="00024B3E" w:rsidRPr="00024B3E" w:rsidTr="007C780E">
        <w:tc>
          <w:tcPr>
            <w:tcW w:w="4819" w:type="dxa"/>
            <w:vMerge/>
            <w:tcBorders>
              <w:bottom w:val="nil"/>
            </w:tcBorders>
            <w:shd w:val="clear" w:color="auto" w:fill="auto"/>
          </w:tcPr>
          <w:p w:rsidR="005E1CD6" w:rsidRPr="00024B3E" w:rsidRDefault="005E1CD6" w:rsidP="004F3E71">
            <w:pPr>
              <w:spacing w:before="40" w:after="40"/>
              <w:jc w:val="both"/>
              <w:rPr>
                <w:color w:val="000000" w:themeColor="text1"/>
              </w:rPr>
            </w:pPr>
          </w:p>
        </w:tc>
        <w:tc>
          <w:tcPr>
            <w:tcW w:w="3114" w:type="dxa"/>
            <w:tcBorders>
              <w:top w:val="single" w:sz="4" w:space="0" w:color="auto"/>
            </w:tcBorders>
            <w:shd w:val="clear" w:color="auto" w:fill="auto"/>
          </w:tcPr>
          <w:p w:rsidR="005E1CD6" w:rsidRPr="00024B3E" w:rsidRDefault="005E1CD6" w:rsidP="004F3E71">
            <w:pPr>
              <w:spacing w:before="40" w:after="40"/>
              <w:rPr>
                <w:color w:val="000000" w:themeColor="text1"/>
              </w:rPr>
            </w:pPr>
            <w:r w:rsidRPr="00024B3E">
              <w:rPr>
                <w:color w:val="000000" w:themeColor="text1"/>
              </w:rPr>
              <w:t>art. L. 413-12, al. 2, ecqc supplément familial</w:t>
            </w:r>
          </w:p>
        </w:tc>
        <w:tc>
          <w:tcPr>
            <w:tcW w:w="1988" w:type="dxa"/>
            <w:tcBorders>
              <w:top w:val="single" w:sz="4" w:space="0" w:color="auto"/>
            </w:tcBorders>
            <w:shd w:val="clear" w:color="auto" w:fill="auto"/>
          </w:tcPr>
          <w:p w:rsidR="005E1CD6" w:rsidRPr="00024B3E" w:rsidRDefault="005E1CD6" w:rsidP="004F3E71">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5E1CD6" w:rsidRPr="00024B3E" w:rsidRDefault="005E1CD6" w:rsidP="004F3E71">
            <w:pPr>
              <w:spacing w:before="40" w:after="40"/>
              <w:jc w:val="both"/>
              <w:rPr>
                <w:color w:val="000000" w:themeColor="text1"/>
              </w:rPr>
            </w:pPr>
          </w:p>
        </w:tc>
        <w:tc>
          <w:tcPr>
            <w:tcW w:w="3114" w:type="dxa"/>
            <w:shd w:val="clear" w:color="auto" w:fill="auto"/>
          </w:tcPr>
          <w:p w:rsidR="005E1CD6" w:rsidRPr="00024B3E" w:rsidRDefault="005E1CD6" w:rsidP="004F3E71">
            <w:pPr>
              <w:spacing w:before="40" w:after="40"/>
              <w:rPr>
                <w:color w:val="000000" w:themeColor="text1"/>
              </w:rPr>
            </w:pPr>
            <w:r w:rsidRPr="00024B3E">
              <w:rPr>
                <w:color w:val="000000" w:themeColor="text1"/>
              </w:rPr>
              <w:t>art. L. 413-13</w:t>
            </w:r>
          </w:p>
        </w:tc>
        <w:tc>
          <w:tcPr>
            <w:tcW w:w="1988" w:type="dxa"/>
            <w:shd w:val="clear" w:color="auto" w:fill="auto"/>
          </w:tcPr>
          <w:p w:rsidR="005E1CD6" w:rsidRPr="00024B3E" w:rsidRDefault="005E1CD6" w:rsidP="004F3E71">
            <w:pPr>
              <w:spacing w:before="40" w:after="40"/>
              <w:rPr>
                <w:color w:val="000000" w:themeColor="text1"/>
              </w:rPr>
            </w:pPr>
            <w:r w:rsidRPr="00024B3E">
              <w:rPr>
                <w:color w:val="000000" w:themeColor="text1"/>
              </w:rPr>
              <w:t>non repris</w:t>
            </w:r>
          </w:p>
        </w:tc>
      </w:tr>
      <w:tr w:rsidR="00024B3E" w:rsidRPr="00024B3E" w:rsidTr="007C780E">
        <w:tc>
          <w:tcPr>
            <w:tcW w:w="4819" w:type="dxa"/>
            <w:tcBorders>
              <w:top w:val="nil"/>
              <w:bottom w:val="nil"/>
            </w:tcBorders>
            <w:shd w:val="clear" w:color="auto" w:fill="auto"/>
          </w:tcPr>
          <w:p w:rsidR="005E1CD6" w:rsidRPr="00024B3E" w:rsidRDefault="005E1CD6" w:rsidP="004F3E71">
            <w:pPr>
              <w:spacing w:before="40" w:after="40"/>
              <w:jc w:val="both"/>
              <w:rPr>
                <w:color w:val="000000" w:themeColor="text1"/>
              </w:rPr>
            </w:pPr>
          </w:p>
        </w:tc>
        <w:tc>
          <w:tcPr>
            <w:tcW w:w="3114" w:type="dxa"/>
            <w:shd w:val="clear" w:color="auto" w:fill="auto"/>
          </w:tcPr>
          <w:p w:rsidR="005E1CD6" w:rsidRPr="00024B3E" w:rsidRDefault="005E1CD6" w:rsidP="004F3E71">
            <w:pPr>
              <w:spacing w:before="40" w:after="40"/>
              <w:rPr>
                <w:color w:val="000000" w:themeColor="text1"/>
              </w:rPr>
            </w:pPr>
            <w:r w:rsidRPr="00024B3E">
              <w:rPr>
                <w:color w:val="000000" w:themeColor="text1"/>
              </w:rPr>
              <w:t>art. L. 413-14</w:t>
            </w:r>
          </w:p>
        </w:tc>
        <w:tc>
          <w:tcPr>
            <w:tcW w:w="1988" w:type="dxa"/>
            <w:shd w:val="clear" w:color="auto" w:fill="auto"/>
          </w:tcPr>
          <w:p w:rsidR="005E1CD6" w:rsidRPr="00024B3E" w:rsidRDefault="005E1CD6" w:rsidP="004F3E71">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5E1CD6" w:rsidRPr="00024B3E" w:rsidRDefault="005E1CD6" w:rsidP="004F3E71">
            <w:pPr>
              <w:spacing w:before="40" w:after="40"/>
              <w:jc w:val="both"/>
              <w:rPr>
                <w:color w:val="000000" w:themeColor="text1"/>
              </w:rPr>
            </w:pPr>
          </w:p>
        </w:tc>
        <w:tc>
          <w:tcPr>
            <w:tcW w:w="3114" w:type="dxa"/>
            <w:shd w:val="clear" w:color="auto" w:fill="auto"/>
          </w:tcPr>
          <w:p w:rsidR="005E1CD6" w:rsidRPr="00024B3E" w:rsidRDefault="005E1CD6" w:rsidP="004F3E71">
            <w:pPr>
              <w:spacing w:before="40" w:after="40"/>
              <w:rPr>
                <w:color w:val="000000" w:themeColor="text1"/>
              </w:rPr>
            </w:pPr>
            <w:r w:rsidRPr="00024B3E">
              <w:rPr>
                <w:color w:val="000000" w:themeColor="text1"/>
              </w:rPr>
              <w:t>art. L. 413-15</w:t>
            </w:r>
          </w:p>
        </w:tc>
        <w:tc>
          <w:tcPr>
            <w:tcW w:w="1988" w:type="dxa"/>
            <w:shd w:val="clear" w:color="auto" w:fill="auto"/>
          </w:tcPr>
          <w:p w:rsidR="005E1CD6" w:rsidRPr="00024B3E" w:rsidRDefault="005E1CD6" w:rsidP="004F3E71">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5E1CD6" w:rsidRPr="00024B3E" w:rsidRDefault="005E1CD6" w:rsidP="004F3E71">
            <w:pPr>
              <w:spacing w:before="40" w:after="40"/>
              <w:jc w:val="both"/>
              <w:rPr>
                <w:color w:val="000000" w:themeColor="text1"/>
              </w:rPr>
            </w:pPr>
          </w:p>
        </w:tc>
        <w:tc>
          <w:tcPr>
            <w:tcW w:w="3114" w:type="dxa"/>
            <w:tcBorders>
              <w:bottom w:val="nil"/>
            </w:tcBorders>
            <w:shd w:val="clear" w:color="auto" w:fill="auto"/>
          </w:tcPr>
          <w:p w:rsidR="005E1CD6" w:rsidRPr="00024B3E" w:rsidRDefault="005E1CD6" w:rsidP="004F3E71">
            <w:pPr>
              <w:spacing w:before="40" w:after="40"/>
              <w:rPr>
                <w:color w:val="000000" w:themeColor="text1"/>
              </w:rPr>
            </w:pPr>
            <w:r w:rsidRPr="00024B3E">
              <w:rPr>
                <w:color w:val="000000" w:themeColor="text1"/>
              </w:rPr>
              <w:t>art. L. 415-6</w:t>
            </w:r>
          </w:p>
        </w:tc>
        <w:tc>
          <w:tcPr>
            <w:tcW w:w="1988" w:type="dxa"/>
            <w:shd w:val="clear" w:color="auto" w:fill="auto"/>
          </w:tcPr>
          <w:p w:rsidR="005E1CD6" w:rsidRPr="00024B3E" w:rsidRDefault="005E1CD6" w:rsidP="004F3E71">
            <w:pPr>
              <w:spacing w:before="40" w:after="40"/>
              <w:rPr>
                <w:color w:val="000000" w:themeColor="text1"/>
              </w:rPr>
            </w:pPr>
            <w:r w:rsidRPr="00024B3E">
              <w:rPr>
                <w:color w:val="000000" w:themeColor="text1"/>
              </w:rPr>
              <w:t>L. 621-2</w:t>
            </w:r>
          </w:p>
        </w:tc>
      </w:tr>
      <w:tr w:rsidR="00024B3E" w:rsidRPr="00024B3E" w:rsidTr="007C780E">
        <w:tc>
          <w:tcPr>
            <w:tcW w:w="4819" w:type="dxa"/>
            <w:tcBorders>
              <w:top w:val="nil"/>
              <w:bottom w:val="nil"/>
            </w:tcBorders>
            <w:shd w:val="clear" w:color="auto" w:fill="auto"/>
          </w:tcPr>
          <w:p w:rsidR="005E1CD6" w:rsidRPr="00024B3E" w:rsidRDefault="005E1CD6" w:rsidP="004F3E71">
            <w:pPr>
              <w:spacing w:before="40" w:after="40"/>
              <w:jc w:val="both"/>
              <w:rPr>
                <w:color w:val="000000" w:themeColor="text1"/>
              </w:rPr>
            </w:pPr>
          </w:p>
        </w:tc>
        <w:tc>
          <w:tcPr>
            <w:tcW w:w="3114" w:type="dxa"/>
            <w:tcBorders>
              <w:top w:val="nil"/>
            </w:tcBorders>
            <w:shd w:val="clear" w:color="auto" w:fill="auto"/>
          </w:tcPr>
          <w:p w:rsidR="005E1CD6" w:rsidRPr="00024B3E" w:rsidRDefault="005E1CD6" w:rsidP="004F3E71">
            <w:pPr>
              <w:spacing w:before="40" w:after="40"/>
              <w:rPr>
                <w:color w:val="000000" w:themeColor="text1"/>
              </w:rPr>
            </w:pPr>
          </w:p>
        </w:tc>
        <w:tc>
          <w:tcPr>
            <w:tcW w:w="1988" w:type="dxa"/>
            <w:shd w:val="clear" w:color="auto" w:fill="auto"/>
          </w:tcPr>
          <w:p w:rsidR="005E1CD6" w:rsidRPr="00024B3E" w:rsidRDefault="005E1CD6" w:rsidP="004F3E71">
            <w:pPr>
              <w:spacing w:before="40" w:after="40"/>
              <w:rPr>
                <w:color w:val="000000" w:themeColor="text1"/>
              </w:rPr>
            </w:pPr>
            <w:r w:rsidRPr="00024B3E">
              <w:rPr>
                <w:color w:val="000000" w:themeColor="text1"/>
              </w:rPr>
              <w:t>L. 652-2</w:t>
            </w:r>
          </w:p>
        </w:tc>
      </w:tr>
      <w:tr w:rsidR="00024B3E" w:rsidRPr="00024B3E" w:rsidTr="007C780E">
        <w:tc>
          <w:tcPr>
            <w:tcW w:w="4819" w:type="dxa"/>
            <w:tcBorders>
              <w:top w:val="nil"/>
              <w:bottom w:val="nil"/>
            </w:tcBorders>
            <w:shd w:val="clear" w:color="auto" w:fill="auto"/>
          </w:tcPr>
          <w:p w:rsidR="005E1CD6" w:rsidRPr="00024B3E" w:rsidRDefault="005E1CD6" w:rsidP="004F3E71">
            <w:pPr>
              <w:spacing w:before="40" w:after="40"/>
              <w:jc w:val="both"/>
              <w:rPr>
                <w:color w:val="000000" w:themeColor="text1"/>
              </w:rPr>
            </w:pPr>
          </w:p>
        </w:tc>
        <w:tc>
          <w:tcPr>
            <w:tcW w:w="3114" w:type="dxa"/>
            <w:shd w:val="clear" w:color="auto" w:fill="auto"/>
          </w:tcPr>
          <w:p w:rsidR="005E1CD6" w:rsidRPr="00024B3E" w:rsidRDefault="005E1CD6" w:rsidP="004F3E71">
            <w:pPr>
              <w:spacing w:before="40" w:after="40"/>
              <w:rPr>
                <w:color w:val="000000" w:themeColor="text1"/>
              </w:rPr>
            </w:pPr>
            <w:r w:rsidRPr="00024B3E">
              <w:rPr>
                <w:color w:val="000000" w:themeColor="text1"/>
              </w:rPr>
              <w:t>art. L. 416-1</w:t>
            </w:r>
          </w:p>
        </w:tc>
        <w:tc>
          <w:tcPr>
            <w:tcW w:w="1988" w:type="dxa"/>
            <w:shd w:val="clear" w:color="auto" w:fill="auto"/>
          </w:tcPr>
          <w:p w:rsidR="005E1CD6" w:rsidRPr="00024B3E" w:rsidRDefault="005E1CD6" w:rsidP="004F3E71">
            <w:pPr>
              <w:spacing w:before="40" w:after="40"/>
              <w:rPr>
                <w:color w:val="000000" w:themeColor="text1"/>
              </w:rPr>
            </w:pPr>
            <w:r w:rsidRPr="00024B3E">
              <w:rPr>
                <w:color w:val="000000" w:themeColor="text1"/>
              </w:rPr>
              <w:t>non repris</w:t>
            </w:r>
          </w:p>
        </w:tc>
      </w:tr>
      <w:tr w:rsidR="00024B3E" w:rsidRPr="00024B3E" w:rsidTr="007C780E">
        <w:tc>
          <w:tcPr>
            <w:tcW w:w="4819" w:type="dxa"/>
            <w:tcBorders>
              <w:top w:val="nil"/>
              <w:bottom w:val="nil"/>
            </w:tcBorders>
            <w:shd w:val="clear" w:color="auto" w:fill="auto"/>
          </w:tcPr>
          <w:p w:rsidR="005E1CD6" w:rsidRPr="00024B3E" w:rsidRDefault="005E1CD6" w:rsidP="004F3E71">
            <w:pPr>
              <w:spacing w:before="40" w:after="40"/>
              <w:jc w:val="both"/>
              <w:rPr>
                <w:color w:val="000000" w:themeColor="text1"/>
              </w:rPr>
            </w:pPr>
          </w:p>
        </w:tc>
        <w:tc>
          <w:tcPr>
            <w:tcW w:w="3114" w:type="dxa"/>
            <w:shd w:val="clear" w:color="auto" w:fill="auto"/>
          </w:tcPr>
          <w:p w:rsidR="005E1CD6" w:rsidRPr="00024B3E" w:rsidRDefault="005E1CD6" w:rsidP="004F3E71">
            <w:pPr>
              <w:spacing w:before="40" w:after="40"/>
              <w:rPr>
                <w:color w:val="000000" w:themeColor="text1"/>
              </w:rPr>
            </w:pPr>
            <w:r w:rsidRPr="00024B3E">
              <w:rPr>
                <w:color w:val="000000" w:themeColor="text1"/>
              </w:rPr>
              <w:t>art. L. 416-2</w:t>
            </w:r>
          </w:p>
        </w:tc>
        <w:tc>
          <w:tcPr>
            <w:tcW w:w="1988" w:type="dxa"/>
            <w:shd w:val="clear" w:color="auto" w:fill="auto"/>
          </w:tcPr>
          <w:p w:rsidR="005E1CD6" w:rsidRPr="00024B3E" w:rsidRDefault="005E1CD6" w:rsidP="004F3E71">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5E1CD6" w:rsidRPr="00024B3E" w:rsidRDefault="005E1CD6" w:rsidP="004F3E71">
            <w:pPr>
              <w:spacing w:before="40" w:after="40"/>
              <w:jc w:val="both"/>
              <w:rPr>
                <w:color w:val="000000" w:themeColor="text1"/>
              </w:rPr>
            </w:pPr>
          </w:p>
        </w:tc>
        <w:tc>
          <w:tcPr>
            <w:tcW w:w="3114" w:type="dxa"/>
            <w:shd w:val="clear" w:color="auto" w:fill="auto"/>
          </w:tcPr>
          <w:p w:rsidR="005E1CD6" w:rsidRPr="00024B3E" w:rsidRDefault="005E1CD6" w:rsidP="004F3E71">
            <w:pPr>
              <w:spacing w:before="40" w:after="40"/>
              <w:rPr>
                <w:color w:val="000000" w:themeColor="text1"/>
              </w:rPr>
            </w:pPr>
            <w:r w:rsidRPr="00024B3E">
              <w:rPr>
                <w:color w:val="000000" w:themeColor="text1"/>
              </w:rPr>
              <w:t>art. L. 416-4</w:t>
            </w:r>
          </w:p>
        </w:tc>
        <w:tc>
          <w:tcPr>
            <w:tcW w:w="1988" w:type="dxa"/>
            <w:shd w:val="clear" w:color="auto" w:fill="auto"/>
          </w:tcPr>
          <w:p w:rsidR="005E1CD6" w:rsidRPr="00024B3E" w:rsidRDefault="005E1CD6" w:rsidP="004F3E71">
            <w:pPr>
              <w:spacing w:before="40" w:after="40"/>
              <w:rPr>
                <w:color w:val="000000" w:themeColor="text1"/>
              </w:rPr>
            </w:pPr>
            <w:r w:rsidRPr="00024B3E">
              <w:rPr>
                <w:color w:val="000000" w:themeColor="text1"/>
              </w:rPr>
              <w:t>L. 711-4</w:t>
            </w:r>
          </w:p>
        </w:tc>
      </w:tr>
      <w:tr w:rsidR="00024B3E" w:rsidRPr="00024B3E" w:rsidTr="007C780E">
        <w:tc>
          <w:tcPr>
            <w:tcW w:w="4819" w:type="dxa"/>
            <w:tcBorders>
              <w:top w:val="nil"/>
              <w:bottom w:val="nil"/>
            </w:tcBorders>
            <w:shd w:val="clear" w:color="auto" w:fill="auto"/>
          </w:tcPr>
          <w:p w:rsidR="005E1CD6" w:rsidRPr="00024B3E" w:rsidRDefault="005E1CD6" w:rsidP="004F3E71">
            <w:pPr>
              <w:spacing w:before="40" w:after="40"/>
              <w:jc w:val="both"/>
              <w:rPr>
                <w:color w:val="000000" w:themeColor="text1"/>
              </w:rPr>
            </w:pPr>
          </w:p>
        </w:tc>
        <w:tc>
          <w:tcPr>
            <w:tcW w:w="3114" w:type="dxa"/>
            <w:shd w:val="clear" w:color="auto" w:fill="auto"/>
          </w:tcPr>
          <w:p w:rsidR="005E1CD6" w:rsidRPr="00024B3E" w:rsidRDefault="005E1CD6" w:rsidP="004F3E71">
            <w:pPr>
              <w:spacing w:before="40" w:after="40"/>
              <w:rPr>
                <w:color w:val="000000" w:themeColor="text1"/>
              </w:rPr>
            </w:pPr>
            <w:r w:rsidRPr="00024B3E">
              <w:rPr>
                <w:color w:val="000000" w:themeColor="text1"/>
              </w:rPr>
              <w:t>art. L. 416-4, ecqc capital décès</w:t>
            </w:r>
          </w:p>
        </w:tc>
        <w:tc>
          <w:tcPr>
            <w:tcW w:w="1988" w:type="dxa"/>
            <w:shd w:val="clear" w:color="auto" w:fill="auto"/>
          </w:tcPr>
          <w:p w:rsidR="005E1CD6" w:rsidRPr="00024B3E" w:rsidRDefault="005E1CD6" w:rsidP="004F3E71">
            <w:pPr>
              <w:spacing w:before="40" w:after="40"/>
              <w:rPr>
                <w:color w:val="000000" w:themeColor="text1"/>
              </w:rPr>
            </w:pPr>
            <w:r w:rsidRPr="00024B3E">
              <w:rPr>
                <w:color w:val="000000" w:themeColor="text1"/>
              </w:rPr>
              <w:t>L. 828-1</w:t>
            </w:r>
          </w:p>
        </w:tc>
      </w:tr>
      <w:tr w:rsidR="00024B3E" w:rsidRPr="00024B3E" w:rsidTr="007C780E">
        <w:tc>
          <w:tcPr>
            <w:tcW w:w="4819" w:type="dxa"/>
            <w:tcBorders>
              <w:top w:val="nil"/>
              <w:bottom w:val="nil"/>
            </w:tcBorders>
            <w:shd w:val="clear" w:color="auto" w:fill="auto"/>
          </w:tcPr>
          <w:p w:rsidR="005E1CD6" w:rsidRPr="00024B3E" w:rsidRDefault="005E1CD6" w:rsidP="004F3E71">
            <w:pPr>
              <w:spacing w:before="40" w:after="40"/>
              <w:jc w:val="both"/>
              <w:rPr>
                <w:color w:val="000000" w:themeColor="text1"/>
              </w:rPr>
            </w:pPr>
          </w:p>
        </w:tc>
        <w:tc>
          <w:tcPr>
            <w:tcW w:w="3114" w:type="dxa"/>
            <w:shd w:val="clear" w:color="auto" w:fill="auto"/>
          </w:tcPr>
          <w:p w:rsidR="005E1CD6" w:rsidRPr="00024B3E" w:rsidRDefault="005E1CD6" w:rsidP="004F3E71">
            <w:pPr>
              <w:spacing w:before="40" w:after="40"/>
              <w:rPr>
                <w:color w:val="000000" w:themeColor="text1"/>
              </w:rPr>
            </w:pPr>
            <w:r w:rsidRPr="00024B3E">
              <w:rPr>
                <w:color w:val="000000" w:themeColor="text1"/>
              </w:rPr>
              <w:t>art. L. 417-1</w:t>
            </w:r>
          </w:p>
        </w:tc>
        <w:tc>
          <w:tcPr>
            <w:tcW w:w="1988" w:type="dxa"/>
            <w:shd w:val="clear" w:color="auto" w:fill="auto"/>
          </w:tcPr>
          <w:p w:rsidR="005E1CD6" w:rsidRPr="00024B3E" w:rsidRDefault="005E1CD6" w:rsidP="004F3E71">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5E1CD6" w:rsidRPr="00024B3E" w:rsidRDefault="005E1CD6" w:rsidP="004F3E71">
            <w:pPr>
              <w:spacing w:before="40" w:after="40"/>
              <w:jc w:val="both"/>
              <w:rPr>
                <w:color w:val="000000" w:themeColor="text1"/>
              </w:rPr>
            </w:pPr>
          </w:p>
        </w:tc>
        <w:tc>
          <w:tcPr>
            <w:tcW w:w="3114" w:type="dxa"/>
            <w:shd w:val="clear" w:color="auto" w:fill="auto"/>
          </w:tcPr>
          <w:p w:rsidR="005E1CD6" w:rsidRPr="00024B3E" w:rsidRDefault="005E1CD6" w:rsidP="004F3E71">
            <w:pPr>
              <w:spacing w:before="40" w:after="40"/>
              <w:rPr>
                <w:color w:val="000000" w:themeColor="text1"/>
              </w:rPr>
            </w:pPr>
            <w:r w:rsidRPr="00024B3E">
              <w:rPr>
                <w:color w:val="000000" w:themeColor="text1"/>
              </w:rPr>
              <w:t>art. L. 417-2</w:t>
            </w:r>
          </w:p>
        </w:tc>
        <w:tc>
          <w:tcPr>
            <w:tcW w:w="1988" w:type="dxa"/>
            <w:shd w:val="clear" w:color="auto" w:fill="auto"/>
          </w:tcPr>
          <w:p w:rsidR="005E1CD6" w:rsidRPr="00024B3E" w:rsidRDefault="005E1CD6" w:rsidP="004F3E71">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5E1CD6" w:rsidRPr="00024B3E" w:rsidRDefault="005E1CD6" w:rsidP="004F3E71">
            <w:pPr>
              <w:spacing w:before="40" w:after="40"/>
              <w:jc w:val="both"/>
              <w:rPr>
                <w:color w:val="000000" w:themeColor="text1"/>
              </w:rPr>
            </w:pPr>
          </w:p>
        </w:tc>
        <w:tc>
          <w:tcPr>
            <w:tcW w:w="3114" w:type="dxa"/>
            <w:shd w:val="clear" w:color="auto" w:fill="auto"/>
          </w:tcPr>
          <w:p w:rsidR="005E1CD6" w:rsidRPr="00024B3E" w:rsidRDefault="005E1CD6" w:rsidP="004F3E71">
            <w:pPr>
              <w:spacing w:before="40" w:after="40"/>
              <w:rPr>
                <w:color w:val="000000" w:themeColor="text1"/>
              </w:rPr>
            </w:pPr>
            <w:r w:rsidRPr="00024B3E">
              <w:rPr>
                <w:color w:val="000000" w:themeColor="text1"/>
              </w:rPr>
              <w:t>art. L. 417-8</w:t>
            </w:r>
          </w:p>
        </w:tc>
        <w:tc>
          <w:tcPr>
            <w:tcW w:w="1988" w:type="dxa"/>
            <w:shd w:val="clear" w:color="auto" w:fill="auto"/>
          </w:tcPr>
          <w:p w:rsidR="005E1CD6" w:rsidRPr="00024B3E" w:rsidRDefault="005E1CD6" w:rsidP="004F3E71">
            <w:pPr>
              <w:spacing w:before="40" w:after="40"/>
              <w:rPr>
                <w:color w:val="000000" w:themeColor="text1"/>
              </w:rPr>
            </w:pPr>
            <w:r w:rsidRPr="00024B3E">
              <w:rPr>
                <w:color w:val="000000" w:themeColor="text1"/>
              </w:rPr>
              <w:t>L. 824-1</w:t>
            </w:r>
          </w:p>
        </w:tc>
      </w:tr>
      <w:tr w:rsidR="00024B3E" w:rsidRPr="00024B3E" w:rsidTr="007C780E">
        <w:tc>
          <w:tcPr>
            <w:tcW w:w="4819" w:type="dxa"/>
            <w:tcBorders>
              <w:top w:val="nil"/>
              <w:bottom w:val="nil"/>
            </w:tcBorders>
            <w:shd w:val="clear" w:color="auto" w:fill="auto"/>
          </w:tcPr>
          <w:p w:rsidR="005E1CD6" w:rsidRPr="00024B3E" w:rsidRDefault="005E1CD6" w:rsidP="004F3E71">
            <w:pPr>
              <w:spacing w:before="40" w:after="40"/>
              <w:jc w:val="both"/>
              <w:rPr>
                <w:color w:val="000000" w:themeColor="text1"/>
              </w:rPr>
            </w:pPr>
          </w:p>
        </w:tc>
        <w:tc>
          <w:tcPr>
            <w:tcW w:w="3114" w:type="dxa"/>
            <w:shd w:val="clear" w:color="auto" w:fill="auto"/>
          </w:tcPr>
          <w:p w:rsidR="005E1CD6" w:rsidRPr="00024B3E" w:rsidRDefault="005E1CD6" w:rsidP="004F3E71">
            <w:pPr>
              <w:spacing w:before="40" w:after="40"/>
              <w:rPr>
                <w:color w:val="000000" w:themeColor="text1"/>
              </w:rPr>
            </w:pPr>
            <w:r w:rsidRPr="00024B3E">
              <w:rPr>
                <w:color w:val="000000" w:themeColor="text1"/>
              </w:rPr>
              <w:t>art. L. 417-9</w:t>
            </w:r>
          </w:p>
        </w:tc>
        <w:tc>
          <w:tcPr>
            <w:tcW w:w="1988" w:type="dxa"/>
            <w:shd w:val="clear" w:color="auto" w:fill="auto"/>
          </w:tcPr>
          <w:p w:rsidR="005E1CD6" w:rsidRPr="00024B3E" w:rsidRDefault="005E1CD6" w:rsidP="004F3E71">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5E1CD6" w:rsidRPr="00024B3E" w:rsidRDefault="005E1CD6" w:rsidP="004F3E71">
            <w:pPr>
              <w:spacing w:before="40" w:after="40"/>
              <w:jc w:val="both"/>
              <w:rPr>
                <w:color w:val="000000" w:themeColor="text1"/>
              </w:rPr>
            </w:pPr>
          </w:p>
        </w:tc>
        <w:tc>
          <w:tcPr>
            <w:tcW w:w="3114" w:type="dxa"/>
            <w:shd w:val="clear" w:color="auto" w:fill="auto"/>
          </w:tcPr>
          <w:p w:rsidR="005E1CD6" w:rsidRPr="00024B3E" w:rsidRDefault="005E1CD6" w:rsidP="004F3E71">
            <w:pPr>
              <w:spacing w:before="40" w:after="40"/>
              <w:rPr>
                <w:color w:val="000000" w:themeColor="text1"/>
              </w:rPr>
            </w:pPr>
            <w:r w:rsidRPr="00024B3E">
              <w:rPr>
                <w:color w:val="000000" w:themeColor="text1"/>
              </w:rPr>
              <w:t>art. L. 417-11</w:t>
            </w:r>
          </w:p>
        </w:tc>
        <w:tc>
          <w:tcPr>
            <w:tcW w:w="1988" w:type="dxa"/>
            <w:shd w:val="clear" w:color="auto" w:fill="auto"/>
          </w:tcPr>
          <w:p w:rsidR="005E1CD6" w:rsidRPr="00024B3E" w:rsidRDefault="005E1CD6" w:rsidP="004F3E71">
            <w:pPr>
              <w:spacing w:before="40" w:after="40"/>
              <w:rPr>
                <w:color w:val="000000" w:themeColor="text1"/>
              </w:rPr>
            </w:pPr>
            <w:r w:rsidRPr="00024B3E">
              <w:rPr>
                <w:color w:val="000000" w:themeColor="text1"/>
              </w:rPr>
              <w:t>non repris</w:t>
            </w:r>
          </w:p>
        </w:tc>
      </w:tr>
      <w:tr w:rsidR="00024B3E" w:rsidRPr="00024B3E" w:rsidTr="007C780E">
        <w:tc>
          <w:tcPr>
            <w:tcW w:w="4819" w:type="dxa"/>
            <w:tcBorders>
              <w:top w:val="nil"/>
              <w:bottom w:val="nil"/>
            </w:tcBorders>
            <w:shd w:val="clear" w:color="auto" w:fill="auto"/>
          </w:tcPr>
          <w:p w:rsidR="005E1CD6" w:rsidRPr="00024B3E" w:rsidRDefault="005E1CD6" w:rsidP="004F3E71">
            <w:pPr>
              <w:spacing w:before="40" w:after="40"/>
              <w:jc w:val="both"/>
              <w:rPr>
                <w:color w:val="000000" w:themeColor="text1"/>
              </w:rPr>
            </w:pPr>
          </w:p>
        </w:tc>
        <w:tc>
          <w:tcPr>
            <w:tcW w:w="3114" w:type="dxa"/>
            <w:shd w:val="clear" w:color="auto" w:fill="auto"/>
          </w:tcPr>
          <w:p w:rsidR="005E1CD6" w:rsidRPr="00024B3E" w:rsidRDefault="005E1CD6" w:rsidP="004F3E71">
            <w:pPr>
              <w:spacing w:before="40" w:after="40"/>
              <w:rPr>
                <w:color w:val="000000" w:themeColor="text1"/>
              </w:rPr>
            </w:pPr>
            <w:r w:rsidRPr="00024B3E">
              <w:rPr>
                <w:color w:val="000000" w:themeColor="text1"/>
              </w:rPr>
              <w:t>art. L. 417-13</w:t>
            </w:r>
          </w:p>
        </w:tc>
        <w:tc>
          <w:tcPr>
            <w:tcW w:w="1988" w:type="dxa"/>
            <w:shd w:val="clear" w:color="auto" w:fill="auto"/>
          </w:tcPr>
          <w:p w:rsidR="005E1CD6" w:rsidRPr="00024B3E" w:rsidRDefault="005E1CD6" w:rsidP="004F3E71">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5E1CD6" w:rsidRPr="00024B3E" w:rsidRDefault="005E1CD6" w:rsidP="004F3E71">
            <w:pPr>
              <w:spacing w:before="40" w:after="40"/>
              <w:jc w:val="both"/>
              <w:rPr>
                <w:color w:val="000000" w:themeColor="text1"/>
              </w:rPr>
            </w:pPr>
          </w:p>
        </w:tc>
        <w:tc>
          <w:tcPr>
            <w:tcW w:w="3114" w:type="dxa"/>
            <w:shd w:val="clear" w:color="auto" w:fill="auto"/>
          </w:tcPr>
          <w:p w:rsidR="005E1CD6" w:rsidRPr="00024B3E" w:rsidRDefault="005E1CD6" w:rsidP="004F3E71">
            <w:pPr>
              <w:spacing w:before="40" w:after="40"/>
              <w:rPr>
                <w:color w:val="000000" w:themeColor="text1"/>
              </w:rPr>
            </w:pPr>
            <w:r w:rsidRPr="00024B3E">
              <w:rPr>
                <w:color w:val="000000" w:themeColor="text1"/>
              </w:rPr>
              <w:t>art. L. 417-14</w:t>
            </w:r>
          </w:p>
        </w:tc>
        <w:tc>
          <w:tcPr>
            <w:tcW w:w="1988" w:type="dxa"/>
            <w:shd w:val="clear" w:color="auto" w:fill="auto"/>
          </w:tcPr>
          <w:p w:rsidR="005E1CD6" w:rsidRPr="00024B3E" w:rsidRDefault="005E1CD6" w:rsidP="004F3E71">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5E1CD6" w:rsidRPr="00024B3E" w:rsidRDefault="005E1CD6" w:rsidP="004F3E71">
            <w:pPr>
              <w:spacing w:before="40" w:after="40"/>
              <w:jc w:val="both"/>
              <w:rPr>
                <w:color w:val="000000" w:themeColor="text1"/>
              </w:rPr>
            </w:pPr>
          </w:p>
        </w:tc>
        <w:tc>
          <w:tcPr>
            <w:tcW w:w="3114" w:type="dxa"/>
            <w:shd w:val="clear" w:color="auto" w:fill="auto"/>
          </w:tcPr>
          <w:p w:rsidR="005E1CD6" w:rsidRPr="00024B3E" w:rsidRDefault="005E1CD6" w:rsidP="004F3E71">
            <w:pPr>
              <w:spacing w:before="40" w:after="40"/>
              <w:rPr>
                <w:color w:val="000000" w:themeColor="text1"/>
              </w:rPr>
            </w:pPr>
            <w:r w:rsidRPr="00024B3E">
              <w:rPr>
                <w:color w:val="000000" w:themeColor="text1"/>
              </w:rPr>
              <w:t>art. L. 417-15</w:t>
            </w:r>
          </w:p>
        </w:tc>
        <w:tc>
          <w:tcPr>
            <w:tcW w:w="1988" w:type="dxa"/>
            <w:shd w:val="clear" w:color="auto" w:fill="auto"/>
          </w:tcPr>
          <w:p w:rsidR="005E1CD6" w:rsidRPr="00024B3E" w:rsidRDefault="005E1CD6" w:rsidP="004F3E71">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5E1CD6" w:rsidRPr="00024B3E" w:rsidRDefault="005E1CD6" w:rsidP="004F3E71">
            <w:pPr>
              <w:spacing w:before="40" w:after="40"/>
              <w:jc w:val="both"/>
              <w:rPr>
                <w:color w:val="000000" w:themeColor="text1"/>
              </w:rPr>
            </w:pPr>
          </w:p>
        </w:tc>
        <w:tc>
          <w:tcPr>
            <w:tcW w:w="3114" w:type="dxa"/>
            <w:shd w:val="clear" w:color="auto" w:fill="auto"/>
          </w:tcPr>
          <w:p w:rsidR="005E1CD6" w:rsidRPr="00024B3E" w:rsidRDefault="005E1CD6" w:rsidP="004F3E71">
            <w:pPr>
              <w:spacing w:before="40" w:after="40"/>
              <w:rPr>
                <w:color w:val="000000" w:themeColor="text1"/>
              </w:rPr>
            </w:pPr>
            <w:r w:rsidRPr="00024B3E">
              <w:rPr>
                <w:color w:val="000000" w:themeColor="text1"/>
              </w:rPr>
              <w:t>art. L. 417-16</w:t>
            </w:r>
          </w:p>
        </w:tc>
        <w:tc>
          <w:tcPr>
            <w:tcW w:w="1988" w:type="dxa"/>
            <w:shd w:val="clear" w:color="auto" w:fill="auto"/>
          </w:tcPr>
          <w:p w:rsidR="005E1CD6" w:rsidRPr="00024B3E" w:rsidRDefault="005E1CD6" w:rsidP="004F3E71">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5E1CD6" w:rsidRPr="00024B3E" w:rsidRDefault="005E1CD6" w:rsidP="004F3E71">
            <w:pPr>
              <w:spacing w:before="40" w:after="40"/>
              <w:jc w:val="both"/>
              <w:rPr>
                <w:color w:val="000000" w:themeColor="text1"/>
              </w:rPr>
            </w:pPr>
          </w:p>
        </w:tc>
        <w:tc>
          <w:tcPr>
            <w:tcW w:w="3114" w:type="dxa"/>
            <w:shd w:val="clear" w:color="auto" w:fill="auto"/>
          </w:tcPr>
          <w:p w:rsidR="005E1CD6" w:rsidRPr="00024B3E" w:rsidRDefault="005E1CD6" w:rsidP="004F3E71">
            <w:pPr>
              <w:spacing w:before="40" w:after="40"/>
              <w:rPr>
                <w:color w:val="000000" w:themeColor="text1"/>
              </w:rPr>
            </w:pPr>
            <w:r w:rsidRPr="00024B3E">
              <w:rPr>
                <w:color w:val="000000" w:themeColor="text1"/>
              </w:rPr>
              <w:t>art. L. 417-17</w:t>
            </w:r>
          </w:p>
        </w:tc>
        <w:tc>
          <w:tcPr>
            <w:tcW w:w="1988" w:type="dxa"/>
            <w:shd w:val="clear" w:color="auto" w:fill="auto"/>
          </w:tcPr>
          <w:p w:rsidR="005E1CD6" w:rsidRPr="00024B3E" w:rsidRDefault="005E1CD6" w:rsidP="004F3E71">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5E1CD6" w:rsidRPr="00024B3E" w:rsidRDefault="005E1CD6" w:rsidP="004F3E71">
            <w:pPr>
              <w:spacing w:before="40" w:after="40"/>
              <w:jc w:val="both"/>
              <w:rPr>
                <w:color w:val="000000" w:themeColor="text1"/>
              </w:rPr>
            </w:pPr>
          </w:p>
        </w:tc>
        <w:tc>
          <w:tcPr>
            <w:tcW w:w="3114" w:type="dxa"/>
            <w:shd w:val="clear" w:color="auto" w:fill="auto"/>
          </w:tcPr>
          <w:p w:rsidR="005E1CD6" w:rsidRPr="00024B3E" w:rsidRDefault="005E1CD6" w:rsidP="004F3E71">
            <w:pPr>
              <w:spacing w:before="40" w:after="40"/>
              <w:rPr>
                <w:color w:val="000000" w:themeColor="text1"/>
              </w:rPr>
            </w:pPr>
            <w:r w:rsidRPr="00024B3E">
              <w:rPr>
                <w:color w:val="000000" w:themeColor="text1"/>
              </w:rPr>
              <w:t>art. L. 421-1</w:t>
            </w:r>
          </w:p>
        </w:tc>
        <w:tc>
          <w:tcPr>
            <w:tcW w:w="1988" w:type="dxa"/>
            <w:shd w:val="clear" w:color="auto" w:fill="auto"/>
          </w:tcPr>
          <w:p w:rsidR="005E1CD6" w:rsidRPr="00024B3E" w:rsidRDefault="005E1CD6" w:rsidP="004F3E71">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5E1CD6" w:rsidRPr="00024B3E" w:rsidRDefault="005E1CD6" w:rsidP="004F3E71">
            <w:pPr>
              <w:spacing w:before="40" w:after="40"/>
              <w:jc w:val="both"/>
              <w:rPr>
                <w:color w:val="000000" w:themeColor="text1"/>
              </w:rPr>
            </w:pPr>
          </w:p>
        </w:tc>
        <w:tc>
          <w:tcPr>
            <w:tcW w:w="3114" w:type="dxa"/>
            <w:shd w:val="clear" w:color="auto" w:fill="auto"/>
          </w:tcPr>
          <w:p w:rsidR="005E1CD6" w:rsidRPr="00024B3E" w:rsidRDefault="005E1CD6" w:rsidP="004F3E71">
            <w:pPr>
              <w:spacing w:before="40" w:after="40"/>
              <w:rPr>
                <w:color w:val="000000" w:themeColor="text1"/>
              </w:rPr>
            </w:pPr>
            <w:r w:rsidRPr="00024B3E">
              <w:rPr>
                <w:color w:val="000000" w:themeColor="text1"/>
              </w:rPr>
              <w:t>art. L. 421-2</w:t>
            </w:r>
          </w:p>
        </w:tc>
        <w:tc>
          <w:tcPr>
            <w:tcW w:w="1988" w:type="dxa"/>
            <w:shd w:val="clear" w:color="auto" w:fill="auto"/>
          </w:tcPr>
          <w:p w:rsidR="005E1CD6" w:rsidRPr="00024B3E" w:rsidRDefault="005E1CD6" w:rsidP="004F3E71">
            <w:pPr>
              <w:spacing w:before="40" w:after="40"/>
              <w:rPr>
                <w:color w:val="000000" w:themeColor="text1"/>
              </w:rPr>
            </w:pPr>
            <w:r w:rsidRPr="00024B3E">
              <w:rPr>
                <w:color w:val="000000" w:themeColor="text1"/>
              </w:rPr>
              <w:t>non repris</w:t>
            </w:r>
          </w:p>
        </w:tc>
      </w:tr>
      <w:tr w:rsidR="00024B3E" w:rsidRPr="00024B3E" w:rsidTr="007C780E">
        <w:tc>
          <w:tcPr>
            <w:tcW w:w="4819" w:type="dxa"/>
            <w:tcBorders>
              <w:top w:val="nil"/>
              <w:bottom w:val="nil"/>
            </w:tcBorders>
            <w:shd w:val="clear" w:color="auto" w:fill="auto"/>
          </w:tcPr>
          <w:p w:rsidR="005E1CD6" w:rsidRPr="00024B3E" w:rsidRDefault="005E1CD6" w:rsidP="004F3E71">
            <w:pPr>
              <w:spacing w:before="40" w:after="40"/>
              <w:jc w:val="both"/>
              <w:rPr>
                <w:color w:val="000000" w:themeColor="text1"/>
              </w:rPr>
            </w:pPr>
          </w:p>
        </w:tc>
        <w:tc>
          <w:tcPr>
            <w:tcW w:w="3114" w:type="dxa"/>
            <w:shd w:val="clear" w:color="auto" w:fill="auto"/>
          </w:tcPr>
          <w:p w:rsidR="005E1CD6" w:rsidRPr="00024B3E" w:rsidRDefault="005E1CD6" w:rsidP="004F3E71">
            <w:pPr>
              <w:spacing w:before="40" w:after="40"/>
              <w:rPr>
                <w:color w:val="000000" w:themeColor="text1"/>
              </w:rPr>
            </w:pPr>
            <w:r w:rsidRPr="00024B3E">
              <w:rPr>
                <w:color w:val="000000" w:themeColor="text1"/>
              </w:rPr>
              <w:t>art. L. 421-3</w:t>
            </w:r>
          </w:p>
        </w:tc>
        <w:tc>
          <w:tcPr>
            <w:tcW w:w="1988" w:type="dxa"/>
            <w:shd w:val="clear" w:color="auto" w:fill="auto"/>
          </w:tcPr>
          <w:p w:rsidR="005E1CD6" w:rsidRPr="00024B3E" w:rsidRDefault="005E1CD6" w:rsidP="004F3E71">
            <w:pPr>
              <w:spacing w:before="40" w:after="40"/>
              <w:rPr>
                <w:color w:val="000000" w:themeColor="text1"/>
              </w:rPr>
            </w:pPr>
            <w:r w:rsidRPr="00024B3E">
              <w:rPr>
                <w:color w:val="000000" w:themeColor="text1"/>
              </w:rPr>
              <w:t>non repris</w:t>
            </w:r>
          </w:p>
        </w:tc>
      </w:tr>
      <w:tr w:rsidR="00024B3E" w:rsidRPr="00024B3E" w:rsidTr="007C780E">
        <w:tc>
          <w:tcPr>
            <w:tcW w:w="4819" w:type="dxa"/>
            <w:tcBorders>
              <w:top w:val="nil"/>
              <w:bottom w:val="nil"/>
            </w:tcBorders>
            <w:shd w:val="clear" w:color="auto" w:fill="auto"/>
          </w:tcPr>
          <w:p w:rsidR="005E1CD6" w:rsidRPr="00024B3E" w:rsidRDefault="005E1CD6" w:rsidP="004F3E71">
            <w:pPr>
              <w:spacing w:before="40" w:after="40"/>
              <w:jc w:val="both"/>
              <w:rPr>
                <w:color w:val="000000" w:themeColor="text1"/>
              </w:rPr>
            </w:pPr>
          </w:p>
        </w:tc>
        <w:tc>
          <w:tcPr>
            <w:tcW w:w="3114" w:type="dxa"/>
            <w:shd w:val="clear" w:color="auto" w:fill="auto"/>
          </w:tcPr>
          <w:p w:rsidR="005E1CD6" w:rsidRPr="00024B3E" w:rsidRDefault="005E1CD6" w:rsidP="004F3E71">
            <w:pPr>
              <w:spacing w:before="40" w:after="40"/>
              <w:rPr>
                <w:color w:val="000000" w:themeColor="text1"/>
              </w:rPr>
            </w:pPr>
            <w:r w:rsidRPr="00024B3E">
              <w:rPr>
                <w:color w:val="000000" w:themeColor="text1"/>
              </w:rPr>
              <w:t>art. L. 421-4</w:t>
            </w:r>
          </w:p>
        </w:tc>
        <w:tc>
          <w:tcPr>
            <w:tcW w:w="1988" w:type="dxa"/>
            <w:shd w:val="clear" w:color="auto" w:fill="auto"/>
          </w:tcPr>
          <w:p w:rsidR="005E1CD6" w:rsidRPr="00024B3E" w:rsidRDefault="005E1CD6" w:rsidP="004F3E71">
            <w:pPr>
              <w:spacing w:before="40" w:after="40"/>
              <w:rPr>
                <w:color w:val="000000" w:themeColor="text1"/>
              </w:rPr>
            </w:pPr>
            <w:r w:rsidRPr="00024B3E">
              <w:rPr>
                <w:color w:val="000000" w:themeColor="text1"/>
              </w:rPr>
              <w:t>non repris</w:t>
            </w:r>
          </w:p>
        </w:tc>
      </w:tr>
      <w:tr w:rsidR="00024B3E" w:rsidRPr="00024B3E" w:rsidTr="007C780E">
        <w:tc>
          <w:tcPr>
            <w:tcW w:w="4819" w:type="dxa"/>
            <w:tcBorders>
              <w:top w:val="nil"/>
              <w:bottom w:val="nil"/>
            </w:tcBorders>
            <w:shd w:val="clear" w:color="auto" w:fill="auto"/>
          </w:tcPr>
          <w:p w:rsidR="005E1CD6" w:rsidRPr="00024B3E" w:rsidRDefault="005E1CD6" w:rsidP="004F3E71">
            <w:pPr>
              <w:spacing w:before="40" w:after="40"/>
              <w:jc w:val="both"/>
              <w:rPr>
                <w:color w:val="000000" w:themeColor="text1"/>
              </w:rPr>
            </w:pPr>
          </w:p>
        </w:tc>
        <w:tc>
          <w:tcPr>
            <w:tcW w:w="3114" w:type="dxa"/>
            <w:shd w:val="clear" w:color="auto" w:fill="auto"/>
          </w:tcPr>
          <w:p w:rsidR="005E1CD6" w:rsidRPr="00024B3E" w:rsidRDefault="005E1CD6" w:rsidP="004F3E71">
            <w:pPr>
              <w:spacing w:before="40" w:after="40"/>
              <w:rPr>
                <w:color w:val="000000" w:themeColor="text1"/>
              </w:rPr>
            </w:pPr>
            <w:r w:rsidRPr="00024B3E">
              <w:rPr>
                <w:color w:val="000000" w:themeColor="text1"/>
              </w:rPr>
              <w:t>art. L. 421-5</w:t>
            </w:r>
          </w:p>
        </w:tc>
        <w:tc>
          <w:tcPr>
            <w:tcW w:w="1988" w:type="dxa"/>
            <w:shd w:val="clear" w:color="auto" w:fill="auto"/>
          </w:tcPr>
          <w:p w:rsidR="005E1CD6" w:rsidRPr="00024B3E" w:rsidRDefault="005E1CD6" w:rsidP="004F3E71">
            <w:pPr>
              <w:spacing w:before="40" w:after="40"/>
              <w:rPr>
                <w:color w:val="000000" w:themeColor="text1"/>
              </w:rPr>
            </w:pPr>
            <w:r w:rsidRPr="00024B3E">
              <w:rPr>
                <w:color w:val="000000" w:themeColor="text1"/>
              </w:rPr>
              <w:t>non repris</w:t>
            </w:r>
          </w:p>
        </w:tc>
      </w:tr>
      <w:tr w:rsidR="00024B3E" w:rsidRPr="00024B3E" w:rsidTr="007C780E">
        <w:tc>
          <w:tcPr>
            <w:tcW w:w="4819" w:type="dxa"/>
            <w:tcBorders>
              <w:top w:val="nil"/>
              <w:bottom w:val="nil"/>
            </w:tcBorders>
            <w:shd w:val="clear" w:color="auto" w:fill="auto"/>
          </w:tcPr>
          <w:p w:rsidR="005E1CD6" w:rsidRPr="00024B3E" w:rsidRDefault="005E1CD6" w:rsidP="004F3E71">
            <w:pPr>
              <w:spacing w:before="40" w:after="40"/>
              <w:jc w:val="both"/>
              <w:rPr>
                <w:color w:val="000000" w:themeColor="text1"/>
              </w:rPr>
            </w:pPr>
          </w:p>
        </w:tc>
        <w:tc>
          <w:tcPr>
            <w:tcW w:w="3114" w:type="dxa"/>
            <w:shd w:val="clear" w:color="auto" w:fill="auto"/>
          </w:tcPr>
          <w:p w:rsidR="005E1CD6" w:rsidRPr="00024B3E" w:rsidRDefault="005E1CD6" w:rsidP="004F3E71">
            <w:pPr>
              <w:spacing w:before="40" w:after="40"/>
              <w:rPr>
                <w:color w:val="000000" w:themeColor="text1"/>
              </w:rPr>
            </w:pPr>
            <w:r w:rsidRPr="00024B3E">
              <w:rPr>
                <w:color w:val="000000" w:themeColor="text1"/>
              </w:rPr>
              <w:t>art. L. 421-6, al. 2</w:t>
            </w:r>
          </w:p>
        </w:tc>
        <w:tc>
          <w:tcPr>
            <w:tcW w:w="1988" w:type="dxa"/>
            <w:shd w:val="clear" w:color="auto" w:fill="auto"/>
          </w:tcPr>
          <w:p w:rsidR="005E1CD6" w:rsidRPr="00024B3E" w:rsidRDefault="005E1CD6" w:rsidP="004F3E71">
            <w:pPr>
              <w:spacing w:before="40" w:after="40"/>
              <w:rPr>
                <w:color w:val="000000" w:themeColor="text1"/>
              </w:rPr>
            </w:pPr>
            <w:r w:rsidRPr="00024B3E">
              <w:rPr>
                <w:color w:val="000000" w:themeColor="text1"/>
              </w:rPr>
              <w:t>non repris</w:t>
            </w:r>
          </w:p>
        </w:tc>
      </w:tr>
      <w:tr w:rsidR="00024B3E" w:rsidRPr="00024B3E" w:rsidTr="007C780E">
        <w:tc>
          <w:tcPr>
            <w:tcW w:w="4819" w:type="dxa"/>
            <w:tcBorders>
              <w:top w:val="nil"/>
              <w:bottom w:val="nil"/>
            </w:tcBorders>
            <w:shd w:val="clear" w:color="auto" w:fill="auto"/>
          </w:tcPr>
          <w:p w:rsidR="005E1CD6" w:rsidRPr="00024B3E" w:rsidRDefault="005E1CD6" w:rsidP="004F3E71">
            <w:pPr>
              <w:spacing w:before="40" w:after="40"/>
              <w:jc w:val="both"/>
              <w:rPr>
                <w:color w:val="000000" w:themeColor="text1"/>
              </w:rPr>
            </w:pPr>
          </w:p>
        </w:tc>
        <w:tc>
          <w:tcPr>
            <w:tcW w:w="3114" w:type="dxa"/>
            <w:shd w:val="clear" w:color="auto" w:fill="auto"/>
          </w:tcPr>
          <w:p w:rsidR="005E1CD6" w:rsidRPr="00024B3E" w:rsidRDefault="005E1CD6" w:rsidP="004F3E71">
            <w:pPr>
              <w:spacing w:before="40" w:after="40"/>
              <w:rPr>
                <w:color w:val="000000" w:themeColor="text1"/>
              </w:rPr>
            </w:pPr>
            <w:r w:rsidRPr="00024B3E">
              <w:rPr>
                <w:color w:val="000000" w:themeColor="text1"/>
              </w:rPr>
              <w:t>art. L.</w:t>
            </w:r>
            <w:r w:rsidR="004A2B75" w:rsidRPr="00024B3E">
              <w:rPr>
                <w:color w:val="000000" w:themeColor="text1"/>
              </w:rPr>
              <w:t xml:space="preserve"> </w:t>
            </w:r>
            <w:r w:rsidRPr="00024B3E">
              <w:rPr>
                <w:color w:val="000000" w:themeColor="text1"/>
              </w:rPr>
              <w:t>422-4</w:t>
            </w:r>
          </w:p>
        </w:tc>
        <w:tc>
          <w:tcPr>
            <w:tcW w:w="1988" w:type="dxa"/>
            <w:shd w:val="clear" w:color="auto" w:fill="auto"/>
          </w:tcPr>
          <w:p w:rsidR="005E1CD6" w:rsidRPr="00024B3E" w:rsidRDefault="005E1CD6" w:rsidP="004F3E71">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5E1CD6" w:rsidRPr="00024B3E" w:rsidRDefault="005E1CD6" w:rsidP="004F3E71">
            <w:pPr>
              <w:spacing w:before="40" w:after="40"/>
              <w:jc w:val="both"/>
              <w:rPr>
                <w:color w:val="000000" w:themeColor="text1"/>
              </w:rPr>
            </w:pPr>
          </w:p>
        </w:tc>
        <w:tc>
          <w:tcPr>
            <w:tcW w:w="3114" w:type="dxa"/>
            <w:shd w:val="clear" w:color="auto" w:fill="auto"/>
          </w:tcPr>
          <w:p w:rsidR="005E1CD6" w:rsidRPr="00024B3E" w:rsidRDefault="005E1CD6" w:rsidP="004F3E71">
            <w:pPr>
              <w:spacing w:before="40" w:after="40"/>
              <w:rPr>
                <w:color w:val="000000" w:themeColor="text1"/>
              </w:rPr>
            </w:pPr>
            <w:r w:rsidRPr="00024B3E">
              <w:rPr>
                <w:color w:val="000000" w:themeColor="text1"/>
              </w:rPr>
              <w:t>art. L. 422-5</w:t>
            </w:r>
          </w:p>
        </w:tc>
        <w:tc>
          <w:tcPr>
            <w:tcW w:w="1988" w:type="dxa"/>
            <w:shd w:val="clear" w:color="auto" w:fill="auto"/>
          </w:tcPr>
          <w:p w:rsidR="005E1CD6" w:rsidRPr="00024B3E" w:rsidRDefault="005E1CD6" w:rsidP="004F3E71">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5E1CD6" w:rsidRPr="00024B3E" w:rsidRDefault="005E1CD6" w:rsidP="004F3E71">
            <w:pPr>
              <w:spacing w:before="40" w:after="40"/>
              <w:jc w:val="both"/>
              <w:rPr>
                <w:color w:val="000000" w:themeColor="text1"/>
              </w:rPr>
            </w:pPr>
          </w:p>
        </w:tc>
        <w:tc>
          <w:tcPr>
            <w:tcW w:w="3114" w:type="dxa"/>
            <w:shd w:val="clear" w:color="auto" w:fill="auto"/>
          </w:tcPr>
          <w:p w:rsidR="005E1CD6" w:rsidRPr="00024B3E" w:rsidRDefault="005E1CD6" w:rsidP="004F3E71">
            <w:pPr>
              <w:spacing w:before="40" w:after="40"/>
              <w:rPr>
                <w:color w:val="000000" w:themeColor="text1"/>
              </w:rPr>
            </w:pPr>
            <w:r w:rsidRPr="00024B3E">
              <w:rPr>
                <w:color w:val="000000" w:themeColor="text1"/>
              </w:rPr>
              <w:t>art. L. 422-6, ecqc indemnité de licenciement</w:t>
            </w:r>
          </w:p>
        </w:tc>
        <w:tc>
          <w:tcPr>
            <w:tcW w:w="1988" w:type="dxa"/>
            <w:shd w:val="clear" w:color="auto" w:fill="auto"/>
          </w:tcPr>
          <w:p w:rsidR="005E1CD6" w:rsidRPr="00024B3E" w:rsidRDefault="005E1CD6" w:rsidP="004F3E71">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5E1CD6" w:rsidRPr="00024B3E" w:rsidRDefault="005E1CD6" w:rsidP="004F3E71">
            <w:pPr>
              <w:spacing w:before="40" w:after="40"/>
              <w:jc w:val="both"/>
              <w:rPr>
                <w:color w:val="000000" w:themeColor="text1"/>
              </w:rPr>
            </w:pPr>
          </w:p>
        </w:tc>
        <w:tc>
          <w:tcPr>
            <w:tcW w:w="3114" w:type="dxa"/>
            <w:shd w:val="clear" w:color="auto" w:fill="auto"/>
          </w:tcPr>
          <w:p w:rsidR="005E1CD6" w:rsidRPr="00024B3E" w:rsidRDefault="005E1CD6" w:rsidP="004F3E71">
            <w:pPr>
              <w:spacing w:before="40" w:after="40"/>
              <w:rPr>
                <w:color w:val="000000" w:themeColor="text1"/>
              </w:rPr>
            </w:pPr>
            <w:r w:rsidRPr="00024B3E">
              <w:rPr>
                <w:color w:val="000000" w:themeColor="text1"/>
              </w:rPr>
              <w:t>art. L. 422-6, ecqc préavis</w:t>
            </w:r>
          </w:p>
        </w:tc>
        <w:tc>
          <w:tcPr>
            <w:tcW w:w="1988" w:type="dxa"/>
            <w:shd w:val="clear" w:color="auto" w:fill="auto"/>
          </w:tcPr>
          <w:p w:rsidR="005E1CD6" w:rsidRPr="00024B3E" w:rsidRDefault="005E1CD6" w:rsidP="004F3E71">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5E1CD6" w:rsidRPr="00024B3E" w:rsidRDefault="005E1CD6" w:rsidP="004F3E71">
            <w:pPr>
              <w:spacing w:before="40" w:after="40"/>
              <w:jc w:val="both"/>
              <w:rPr>
                <w:color w:val="000000" w:themeColor="text1"/>
              </w:rPr>
            </w:pPr>
          </w:p>
        </w:tc>
        <w:tc>
          <w:tcPr>
            <w:tcW w:w="3114" w:type="dxa"/>
            <w:shd w:val="clear" w:color="auto" w:fill="auto"/>
          </w:tcPr>
          <w:p w:rsidR="005E1CD6" w:rsidRPr="00024B3E" w:rsidRDefault="005E1CD6" w:rsidP="004F3E71">
            <w:pPr>
              <w:spacing w:before="40" w:after="40"/>
              <w:rPr>
                <w:color w:val="000000" w:themeColor="text1"/>
              </w:rPr>
            </w:pPr>
            <w:r w:rsidRPr="00024B3E">
              <w:rPr>
                <w:color w:val="000000" w:themeColor="text1"/>
              </w:rPr>
              <w:t>art. L. 422-8</w:t>
            </w:r>
          </w:p>
        </w:tc>
        <w:tc>
          <w:tcPr>
            <w:tcW w:w="1988" w:type="dxa"/>
            <w:shd w:val="clear" w:color="auto" w:fill="auto"/>
          </w:tcPr>
          <w:p w:rsidR="005E1CD6" w:rsidRPr="00024B3E" w:rsidRDefault="005E1CD6" w:rsidP="004F3E71">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5E1CD6" w:rsidRPr="00024B3E" w:rsidRDefault="005E1CD6" w:rsidP="004F3E71">
            <w:pPr>
              <w:spacing w:before="40" w:after="40"/>
              <w:jc w:val="both"/>
              <w:rPr>
                <w:color w:val="000000" w:themeColor="text1"/>
              </w:rPr>
            </w:pPr>
          </w:p>
        </w:tc>
        <w:tc>
          <w:tcPr>
            <w:tcW w:w="3114" w:type="dxa"/>
            <w:shd w:val="clear" w:color="auto" w:fill="auto"/>
          </w:tcPr>
          <w:p w:rsidR="005E1CD6" w:rsidRPr="00024B3E" w:rsidRDefault="005E1CD6" w:rsidP="004F3E71">
            <w:pPr>
              <w:spacing w:before="40" w:after="40"/>
              <w:rPr>
                <w:color w:val="000000" w:themeColor="text1"/>
              </w:rPr>
            </w:pPr>
            <w:r w:rsidRPr="00024B3E">
              <w:rPr>
                <w:color w:val="000000" w:themeColor="text1"/>
              </w:rPr>
              <w:t>art. L. 431-1</w:t>
            </w:r>
          </w:p>
        </w:tc>
        <w:tc>
          <w:tcPr>
            <w:tcW w:w="1988" w:type="dxa"/>
            <w:shd w:val="clear" w:color="auto" w:fill="auto"/>
          </w:tcPr>
          <w:p w:rsidR="005E1CD6" w:rsidRPr="00024B3E" w:rsidRDefault="005E1CD6" w:rsidP="004F3E71">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5E1CD6" w:rsidRPr="00024B3E" w:rsidRDefault="005E1CD6" w:rsidP="004F3E71">
            <w:pPr>
              <w:spacing w:before="40" w:after="40"/>
              <w:jc w:val="both"/>
              <w:rPr>
                <w:color w:val="000000" w:themeColor="text1"/>
              </w:rPr>
            </w:pPr>
          </w:p>
        </w:tc>
        <w:tc>
          <w:tcPr>
            <w:tcW w:w="3114" w:type="dxa"/>
            <w:shd w:val="clear" w:color="auto" w:fill="auto"/>
          </w:tcPr>
          <w:p w:rsidR="005E1CD6" w:rsidRPr="00024B3E" w:rsidRDefault="005E1CD6" w:rsidP="004F3E71">
            <w:pPr>
              <w:spacing w:before="40" w:after="40"/>
              <w:rPr>
                <w:color w:val="000000" w:themeColor="text1"/>
              </w:rPr>
            </w:pPr>
            <w:r w:rsidRPr="00024B3E">
              <w:rPr>
                <w:color w:val="000000" w:themeColor="text1"/>
              </w:rPr>
              <w:t>art. L. 431-2</w:t>
            </w:r>
          </w:p>
        </w:tc>
        <w:tc>
          <w:tcPr>
            <w:tcW w:w="1988" w:type="dxa"/>
            <w:shd w:val="clear" w:color="auto" w:fill="auto"/>
          </w:tcPr>
          <w:p w:rsidR="005E1CD6" w:rsidRPr="00024B3E" w:rsidRDefault="005E1CD6" w:rsidP="004F3E71">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5E1CD6" w:rsidRPr="00024B3E" w:rsidRDefault="005E1CD6" w:rsidP="004F3E71">
            <w:pPr>
              <w:spacing w:before="40" w:after="40"/>
              <w:jc w:val="both"/>
              <w:rPr>
                <w:color w:val="000000" w:themeColor="text1"/>
              </w:rPr>
            </w:pPr>
          </w:p>
        </w:tc>
        <w:tc>
          <w:tcPr>
            <w:tcW w:w="3114" w:type="dxa"/>
            <w:shd w:val="clear" w:color="auto" w:fill="auto"/>
          </w:tcPr>
          <w:p w:rsidR="005E1CD6" w:rsidRPr="00024B3E" w:rsidRDefault="005E1CD6" w:rsidP="004F3E71">
            <w:pPr>
              <w:spacing w:before="40" w:after="40"/>
              <w:rPr>
                <w:color w:val="000000" w:themeColor="text1"/>
              </w:rPr>
            </w:pPr>
            <w:r w:rsidRPr="00024B3E">
              <w:rPr>
                <w:color w:val="000000" w:themeColor="text1"/>
              </w:rPr>
              <w:t>art. L-431-3</w:t>
            </w:r>
          </w:p>
        </w:tc>
        <w:tc>
          <w:tcPr>
            <w:tcW w:w="1988" w:type="dxa"/>
            <w:shd w:val="clear" w:color="auto" w:fill="auto"/>
          </w:tcPr>
          <w:p w:rsidR="005E1CD6" w:rsidRPr="00024B3E" w:rsidRDefault="005E1CD6" w:rsidP="004F3E71">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5E1CD6" w:rsidRPr="00024B3E" w:rsidRDefault="005E1CD6" w:rsidP="004F3E71">
            <w:pPr>
              <w:spacing w:before="40" w:after="40"/>
              <w:jc w:val="both"/>
              <w:rPr>
                <w:color w:val="000000" w:themeColor="text1"/>
              </w:rPr>
            </w:pPr>
          </w:p>
        </w:tc>
        <w:tc>
          <w:tcPr>
            <w:tcW w:w="3114" w:type="dxa"/>
            <w:shd w:val="clear" w:color="auto" w:fill="auto"/>
          </w:tcPr>
          <w:p w:rsidR="005E1CD6" w:rsidRPr="00024B3E" w:rsidRDefault="005E1CD6" w:rsidP="004F3E71">
            <w:pPr>
              <w:spacing w:before="40" w:after="40"/>
              <w:rPr>
                <w:color w:val="000000" w:themeColor="text1"/>
              </w:rPr>
            </w:pPr>
            <w:r w:rsidRPr="00024B3E">
              <w:rPr>
                <w:color w:val="000000" w:themeColor="text1"/>
              </w:rPr>
              <w:t>art. L. 432-1</w:t>
            </w:r>
          </w:p>
        </w:tc>
        <w:tc>
          <w:tcPr>
            <w:tcW w:w="1988" w:type="dxa"/>
            <w:shd w:val="clear" w:color="auto" w:fill="auto"/>
          </w:tcPr>
          <w:p w:rsidR="005E1CD6" w:rsidRPr="00024B3E" w:rsidRDefault="005E1CD6" w:rsidP="004F3E71">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5E1CD6" w:rsidRPr="00024B3E" w:rsidRDefault="005E1CD6" w:rsidP="004F3E71">
            <w:pPr>
              <w:spacing w:before="40" w:after="40"/>
              <w:jc w:val="both"/>
              <w:rPr>
                <w:color w:val="000000" w:themeColor="text1"/>
              </w:rPr>
            </w:pPr>
          </w:p>
        </w:tc>
        <w:tc>
          <w:tcPr>
            <w:tcW w:w="3114" w:type="dxa"/>
            <w:shd w:val="clear" w:color="auto" w:fill="auto"/>
          </w:tcPr>
          <w:p w:rsidR="005E1CD6" w:rsidRPr="00024B3E" w:rsidRDefault="005E1CD6" w:rsidP="004F3E71">
            <w:pPr>
              <w:spacing w:before="40" w:after="40"/>
              <w:rPr>
                <w:color w:val="000000" w:themeColor="text1"/>
              </w:rPr>
            </w:pPr>
            <w:r w:rsidRPr="00024B3E">
              <w:rPr>
                <w:color w:val="000000" w:themeColor="text1"/>
              </w:rPr>
              <w:t>art. L. 432-2</w:t>
            </w:r>
          </w:p>
        </w:tc>
        <w:tc>
          <w:tcPr>
            <w:tcW w:w="1988" w:type="dxa"/>
            <w:shd w:val="clear" w:color="auto" w:fill="auto"/>
          </w:tcPr>
          <w:p w:rsidR="005E1CD6" w:rsidRPr="00024B3E" w:rsidRDefault="005E1CD6" w:rsidP="004F3E71">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5E1CD6" w:rsidRPr="00024B3E" w:rsidRDefault="005E1CD6" w:rsidP="004F3E71">
            <w:pPr>
              <w:spacing w:before="40" w:after="40"/>
              <w:jc w:val="both"/>
              <w:rPr>
                <w:color w:val="000000" w:themeColor="text1"/>
              </w:rPr>
            </w:pPr>
          </w:p>
        </w:tc>
        <w:tc>
          <w:tcPr>
            <w:tcW w:w="3114" w:type="dxa"/>
            <w:shd w:val="clear" w:color="auto" w:fill="auto"/>
          </w:tcPr>
          <w:p w:rsidR="005E1CD6" w:rsidRPr="00024B3E" w:rsidRDefault="005E1CD6" w:rsidP="004F3E71">
            <w:pPr>
              <w:spacing w:before="40" w:after="40"/>
              <w:rPr>
                <w:color w:val="000000" w:themeColor="text1"/>
              </w:rPr>
            </w:pPr>
            <w:r w:rsidRPr="00024B3E">
              <w:rPr>
                <w:color w:val="000000" w:themeColor="text1"/>
              </w:rPr>
              <w:t>art. L. 432-3</w:t>
            </w:r>
          </w:p>
        </w:tc>
        <w:tc>
          <w:tcPr>
            <w:tcW w:w="1988" w:type="dxa"/>
            <w:shd w:val="clear" w:color="auto" w:fill="auto"/>
          </w:tcPr>
          <w:p w:rsidR="005E1CD6" w:rsidRPr="00024B3E" w:rsidRDefault="005E1CD6" w:rsidP="004F3E71">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5E1CD6" w:rsidRPr="00024B3E" w:rsidRDefault="005E1CD6" w:rsidP="004F3E71">
            <w:pPr>
              <w:spacing w:before="40" w:after="40"/>
              <w:jc w:val="both"/>
              <w:rPr>
                <w:color w:val="000000" w:themeColor="text1"/>
              </w:rPr>
            </w:pPr>
          </w:p>
        </w:tc>
        <w:tc>
          <w:tcPr>
            <w:tcW w:w="3114" w:type="dxa"/>
            <w:shd w:val="clear" w:color="auto" w:fill="auto"/>
          </w:tcPr>
          <w:p w:rsidR="005E1CD6" w:rsidRPr="00024B3E" w:rsidRDefault="005E1CD6" w:rsidP="004F3E71">
            <w:pPr>
              <w:spacing w:before="40" w:after="40"/>
              <w:rPr>
                <w:color w:val="000000" w:themeColor="text1"/>
              </w:rPr>
            </w:pPr>
            <w:r w:rsidRPr="00024B3E">
              <w:rPr>
                <w:color w:val="000000" w:themeColor="text1"/>
              </w:rPr>
              <w:t>art. L.432-4</w:t>
            </w:r>
          </w:p>
        </w:tc>
        <w:tc>
          <w:tcPr>
            <w:tcW w:w="1988" w:type="dxa"/>
            <w:shd w:val="clear" w:color="auto" w:fill="auto"/>
          </w:tcPr>
          <w:p w:rsidR="005E1CD6" w:rsidRPr="00024B3E" w:rsidRDefault="005E1CD6" w:rsidP="004F3E71">
            <w:pPr>
              <w:spacing w:before="40" w:after="40"/>
              <w:rPr>
                <w:color w:val="000000" w:themeColor="text1"/>
              </w:rPr>
            </w:pPr>
            <w:r w:rsidRPr="00024B3E">
              <w:rPr>
                <w:color w:val="000000" w:themeColor="text1"/>
              </w:rPr>
              <w:t>abrogé</w:t>
            </w:r>
          </w:p>
        </w:tc>
      </w:tr>
      <w:tr w:rsidR="00024B3E" w:rsidRPr="00024B3E" w:rsidTr="007C780E">
        <w:tc>
          <w:tcPr>
            <w:tcW w:w="4819" w:type="dxa"/>
            <w:vMerge w:val="restart"/>
            <w:tcBorders>
              <w:top w:val="nil"/>
            </w:tcBorders>
            <w:shd w:val="clear" w:color="auto" w:fill="auto"/>
          </w:tcPr>
          <w:p w:rsidR="005E1CD6" w:rsidRPr="00024B3E" w:rsidRDefault="005E1CD6" w:rsidP="004F3E71">
            <w:pPr>
              <w:spacing w:before="40" w:after="40"/>
              <w:jc w:val="both"/>
              <w:rPr>
                <w:color w:val="000000" w:themeColor="text1"/>
              </w:rPr>
            </w:pPr>
          </w:p>
        </w:tc>
        <w:tc>
          <w:tcPr>
            <w:tcW w:w="3114" w:type="dxa"/>
            <w:shd w:val="clear" w:color="auto" w:fill="auto"/>
          </w:tcPr>
          <w:p w:rsidR="005E1CD6" w:rsidRPr="00024B3E" w:rsidRDefault="005E1CD6" w:rsidP="004F3E71">
            <w:pPr>
              <w:spacing w:before="40" w:after="40"/>
              <w:rPr>
                <w:color w:val="000000" w:themeColor="text1"/>
              </w:rPr>
            </w:pPr>
            <w:r w:rsidRPr="00024B3E">
              <w:rPr>
                <w:color w:val="000000" w:themeColor="text1"/>
              </w:rPr>
              <w:t>art. L.432-5</w:t>
            </w:r>
          </w:p>
        </w:tc>
        <w:tc>
          <w:tcPr>
            <w:tcW w:w="1988" w:type="dxa"/>
            <w:shd w:val="clear" w:color="auto" w:fill="auto"/>
          </w:tcPr>
          <w:p w:rsidR="005E1CD6" w:rsidRPr="00024B3E" w:rsidRDefault="005E1CD6" w:rsidP="004F3E71">
            <w:pPr>
              <w:spacing w:before="40" w:after="40"/>
              <w:rPr>
                <w:color w:val="000000" w:themeColor="text1"/>
              </w:rPr>
            </w:pPr>
            <w:r w:rsidRPr="00024B3E">
              <w:rPr>
                <w:color w:val="000000" w:themeColor="text1"/>
              </w:rPr>
              <w:t>abrogé</w:t>
            </w:r>
          </w:p>
        </w:tc>
      </w:tr>
      <w:tr w:rsidR="00024B3E" w:rsidRPr="00024B3E" w:rsidTr="007C780E">
        <w:tc>
          <w:tcPr>
            <w:tcW w:w="4819" w:type="dxa"/>
            <w:vMerge/>
            <w:shd w:val="clear" w:color="auto" w:fill="auto"/>
          </w:tcPr>
          <w:p w:rsidR="005E1CD6" w:rsidRPr="00024B3E" w:rsidRDefault="005E1CD6" w:rsidP="004F3E71">
            <w:pPr>
              <w:spacing w:before="40" w:after="40"/>
              <w:jc w:val="both"/>
              <w:rPr>
                <w:color w:val="000000" w:themeColor="text1"/>
              </w:rPr>
            </w:pPr>
          </w:p>
        </w:tc>
        <w:tc>
          <w:tcPr>
            <w:tcW w:w="3114" w:type="dxa"/>
            <w:shd w:val="clear" w:color="auto" w:fill="auto"/>
          </w:tcPr>
          <w:p w:rsidR="005E1CD6" w:rsidRPr="00024B3E" w:rsidRDefault="005E1CD6" w:rsidP="004F3E71">
            <w:pPr>
              <w:spacing w:before="40" w:after="40"/>
              <w:rPr>
                <w:color w:val="000000" w:themeColor="text1"/>
              </w:rPr>
            </w:pPr>
            <w:r w:rsidRPr="00024B3E">
              <w:rPr>
                <w:color w:val="000000" w:themeColor="text1"/>
              </w:rPr>
              <w:t>art. L. 432-6</w:t>
            </w:r>
          </w:p>
        </w:tc>
        <w:tc>
          <w:tcPr>
            <w:tcW w:w="1988" w:type="dxa"/>
            <w:shd w:val="clear" w:color="auto" w:fill="auto"/>
          </w:tcPr>
          <w:p w:rsidR="005E1CD6" w:rsidRPr="00024B3E" w:rsidRDefault="005E1CD6" w:rsidP="004F3E71">
            <w:pPr>
              <w:spacing w:before="40" w:after="40"/>
              <w:rPr>
                <w:color w:val="000000" w:themeColor="text1"/>
              </w:rPr>
            </w:pPr>
            <w:r w:rsidRPr="00024B3E">
              <w:rPr>
                <w:color w:val="000000" w:themeColor="text1"/>
              </w:rPr>
              <w:t>abrogé</w:t>
            </w:r>
          </w:p>
        </w:tc>
      </w:tr>
      <w:tr w:rsidR="00024B3E" w:rsidRPr="00024B3E" w:rsidTr="007C780E">
        <w:tc>
          <w:tcPr>
            <w:tcW w:w="4819" w:type="dxa"/>
            <w:vMerge/>
            <w:shd w:val="clear" w:color="auto" w:fill="auto"/>
          </w:tcPr>
          <w:p w:rsidR="005E1CD6" w:rsidRPr="00024B3E" w:rsidRDefault="005E1CD6" w:rsidP="004F3E71">
            <w:pPr>
              <w:spacing w:before="40" w:after="40"/>
              <w:jc w:val="both"/>
              <w:rPr>
                <w:color w:val="000000" w:themeColor="text1"/>
              </w:rPr>
            </w:pPr>
          </w:p>
        </w:tc>
        <w:tc>
          <w:tcPr>
            <w:tcW w:w="3114" w:type="dxa"/>
            <w:tcBorders>
              <w:bottom w:val="single" w:sz="4" w:space="0" w:color="auto"/>
            </w:tcBorders>
            <w:shd w:val="clear" w:color="auto" w:fill="auto"/>
          </w:tcPr>
          <w:p w:rsidR="005E1CD6" w:rsidRPr="00024B3E" w:rsidRDefault="005E1CD6" w:rsidP="004F3E71">
            <w:pPr>
              <w:spacing w:before="40" w:after="40"/>
              <w:rPr>
                <w:color w:val="000000" w:themeColor="text1"/>
              </w:rPr>
            </w:pPr>
            <w:r w:rsidRPr="00024B3E">
              <w:rPr>
                <w:color w:val="000000" w:themeColor="text1"/>
              </w:rPr>
              <w:t>art. L. 432-7</w:t>
            </w:r>
          </w:p>
        </w:tc>
        <w:tc>
          <w:tcPr>
            <w:tcW w:w="1988" w:type="dxa"/>
            <w:tcBorders>
              <w:bottom w:val="single" w:sz="4" w:space="0" w:color="auto"/>
            </w:tcBorders>
            <w:shd w:val="clear" w:color="auto" w:fill="auto"/>
          </w:tcPr>
          <w:p w:rsidR="005E1CD6" w:rsidRPr="00024B3E" w:rsidRDefault="005E1CD6" w:rsidP="004F3E71">
            <w:pPr>
              <w:spacing w:before="40" w:after="40"/>
              <w:rPr>
                <w:color w:val="000000" w:themeColor="text1"/>
              </w:rPr>
            </w:pPr>
            <w:r w:rsidRPr="00024B3E">
              <w:rPr>
                <w:color w:val="000000" w:themeColor="text1"/>
              </w:rPr>
              <w:t>abrogé</w:t>
            </w:r>
          </w:p>
        </w:tc>
      </w:tr>
      <w:tr w:rsidR="00024B3E" w:rsidRPr="00024B3E" w:rsidTr="007C780E">
        <w:tc>
          <w:tcPr>
            <w:tcW w:w="4819" w:type="dxa"/>
            <w:vMerge/>
            <w:tcBorders>
              <w:bottom w:val="nil"/>
            </w:tcBorders>
            <w:shd w:val="clear" w:color="auto" w:fill="auto"/>
          </w:tcPr>
          <w:p w:rsidR="005E1CD6" w:rsidRPr="00024B3E" w:rsidRDefault="005E1CD6" w:rsidP="004F3E71">
            <w:pPr>
              <w:spacing w:before="40" w:after="40"/>
              <w:jc w:val="both"/>
              <w:rPr>
                <w:color w:val="000000" w:themeColor="text1"/>
              </w:rPr>
            </w:pPr>
          </w:p>
        </w:tc>
        <w:tc>
          <w:tcPr>
            <w:tcW w:w="3114" w:type="dxa"/>
            <w:tcBorders>
              <w:top w:val="single" w:sz="4" w:space="0" w:color="auto"/>
            </w:tcBorders>
            <w:shd w:val="clear" w:color="auto" w:fill="auto"/>
          </w:tcPr>
          <w:p w:rsidR="005E1CD6" w:rsidRPr="00024B3E" w:rsidRDefault="005E1CD6" w:rsidP="004F3E71">
            <w:pPr>
              <w:spacing w:before="40" w:after="40"/>
              <w:rPr>
                <w:color w:val="000000" w:themeColor="text1"/>
              </w:rPr>
            </w:pPr>
            <w:r w:rsidRPr="00024B3E">
              <w:rPr>
                <w:color w:val="000000" w:themeColor="text1"/>
              </w:rPr>
              <w:t>art. L. 432-8</w:t>
            </w:r>
          </w:p>
        </w:tc>
        <w:tc>
          <w:tcPr>
            <w:tcW w:w="1988" w:type="dxa"/>
            <w:tcBorders>
              <w:top w:val="single" w:sz="4" w:space="0" w:color="auto"/>
            </w:tcBorders>
            <w:shd w:val="clear" w:color="auto" w:fill="auto"/>
          </w:tcPr>
          <w:p w:rsidR="005E1CD6" w:rsidRPr="00024B3E" w:rsidRDefault="005E1CD6" w:rsidP="004F3E71">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5E1CD6" w:rsidRPr="00024B3E" w:rsidRDefault="005E1CD6" w:rsidP="004F3E71">
            <w:pPr>
              <w:spacing w:before="40" w:after="40"/>
              <w:jc w:val="both"/>
              <w:rPr>
                <w:color w:val="000000" w:themeColor="text1"/>
              </w:rPr>
            </w:pPr>
          </w:p>
        </w:tc>
        <w:tc>
          <w:tcPr>
            <w:tcW w:w="3114" w:type="dxa"/>
            <w:shd w:val="clear" w:color="auto" w:fill="auto"/>
          </w:tcPr>
          <w:p w:rsidR="005E1CD6" w:rsidRPr="00024B3E" w:rsidRDefault="005E1CD6" w:rsidP="004F3E71">
            <w:pPr>
              <w:spacing w:before="40" w:after="40"/>
              <w:rPr>
                <w:color w:val="000000" w:themeColor="text1"/>
              </w:rPr>
            </w:pPr>
            <w:r w:rsidRPr="00024B3E">
              <w:rPr>
                <w:color w:val="000000" w:themeColor="text1"/>
              </w:rPr>
              <w:t>art. L. 441-1</w:t>
            </w:r>
          </w:p>
        </w:tc>
        <w:tc>
          <w:tcPr>
            <w:tcW w:w="1988" w:type="dxa"/>
            <w:shd w:val="clear" w:color="auto" w:fill="auto"/>
          </w:tcPr>
          <w:p w:rsidR="005E1CD6" w:rsidRPr="00024B3E" w:rsidRDefault="005E1CD6" w:rsidP="004F3E71">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5E1CD6" w:rsidRPr="00024B3E" w:rsidRDefault="005E1CD6" w:rsidP="004F3E71">
            <w:pPr>
              <w:spacing w:before="40" w:after="40"/>
              <w:jc w:val="both"/>
              <w:rPr>
                <w:color w:val="000000" w:themeColor="text1"/>
              </w:rPr>
            </w:pPr>
          </w:p>
        </w:tc>
        <w:tc>
          <w:tcPr>
            <w:tcW w:w="3114" w:type="dxa"/>
            <w:shd w:val="clear" w:color="auto" w:fill="auto"/>
          </w:tcPr>
          <w:p w:rsidR="005E1CD6" w:rsidRPr="00024B3E" w:rsidRDefault="005E1CD6" w:rsidP="004F3E71">
            <w:pPr>
              <w:spacing w:before="40" w:after="40"/>
              <w:rPr>
                <w:color w:val="000000" w:themeColor="text1"/>
              </w:rPr>
            </w:pPr>
            <w:r w:rsidRPr="00024B3E">
              <w:rPr>
                <w:color w:val="000000" w:themeColor="text1"/>
              </w:rPr>
              <w:t>art. L. 441-4</w:t>
            </w:r>
          </w:p>
        </w:tc>
        <w:tc>
          <w:tcPr>
            <w:tcW w:w="1988" w:type="dxa"/>
            <w:shd w:val="clear" w:color="auto" w:fill="auto"/>
          </w:tcPr>
          <w:p w:rsidR="005E1CD6" w:rsidRPr="00024B3E" w:rsidRDefault="005E1CD6" w:rsidP="004F3E71">
            <w:pPr>
              <w:spacing w:before="40" w:after="40"/>
              <w:rPr>
                <w:color w:val="000000" w:themeColor="text1"/>
              </w:rPr>
            </w:pPr>
            <w:r w:rsidRPr="00024B3E">
              <w:rPr>
                <w:color w:val="000000" w:themeColor="text1"/>
              </w:rPr>
              <w:t>non repris</w:t>
            </w:r>
          </w:p>
        </w:tc>
      </w:tr>
      <w:tr w:rsidR="00024B3E" w:rsidRPr="00024B3E" w:rsidTr="007C780E">
        <w:tc>
          <w:tcPr>
            <w:tcW w:w="4819" w:type="dxa"/>
            <w:tcBorders>
              <w:top w:val="nil"/>
              <w:bottom w:val="nil"/>
            </w:tcBorders>
            <w:shd w:val="clear" w:color="auto" w:fill="auto"/>
          </w:tcPr>
          <w:p w:rsidR="005E1CD6" w:rsidRPr="00024B3E" w:rsidRDefault="005E1CD6" w:rsidP="004F3E71">
            <w:pPr>
              <w:spacing w:before="40" w:after="40"/>
              <w:jc w:val="both"/>
              <w:rPr>
                <w:color w:val="000000" w:themeColor="text1"/>
              </w:rPr>
            </w:pPr>
          </w:p>
        </w:tc>
        <w:tc>
          <w:tcPr>
            <w:tcW w:w="3114" w:type="dxa"/>
            <w:shd w:val="clear" w:color="auto" w:fill="auto"/>
          </w:tcPr>
          <w:p w:rsidR="005E1CD6" w:rsidRPr="00024B3E" w:rsidRDefault="005E1CD6" w:rsidP="004F3E71">
            <w:pPr>
              <w:spacing w:before="40" w:after="40"/>
              <w:rPr>
                <w:color w:val="000000" w:themeColor="text1"/>
              </w:rPr>
            </w:pPr>
            <w:r w:rsidRPr="00024B3E">
              <w:rPr>
                <w:color w:val="000000" w:themeColor="text1"/>
              </w:rPr>
              <w:t>art. L. 444-3</w:t>
            </w:r>
          </w:p>
        </w:tc>
        <w:tc>
          <w:tcPr>
            <w:tcW w:w="1988" w:type="dxa"/>
            <w:shd w:val="clear" w:color="auto" w:fill="auto"/>
          </w:tcPr>
          <w:p w:rsidR="005E1CD6" w:rsidRPr="00024B3E" w:rsidRDefault="005E1CD6" w:rsidP="004F3E71">
            <w:pPr>
              <w:spacing w:before="40" w:after="40"/>
              <w:rPr>
                <w:color w:val="000000" w:themeColor="text1"/>
              </w:rPr>
            </w:pPr>
            <w:r w:rsidRPr="00024B3E">
              <w:rPr>
                <w:color w:val="000000" w:themeColor="text1"/>
              </w:rPr>
              <w:t>L. 417-5</w:t>
            </w:r>
          </w:p>
        </w:tc>
      </w:tr>
      <w:tr w:rsidR="00024B3E" w:rsidRPr="00024B3E" w:rsidTr="007C780E">
        <w:tc>
          <w:tcPr>
            <w:tcW w:w="4819" w:type="dxa"/>
            <w:tcBorders>
              <w:top w:val="nil"/>
              <w:bottom w:val="nil"/>
            </w:tcBorders>
            <w:shd w:val="clear" w:color="auto" w:fill="auto"/>
          </w:tcPr>
          <w:p w:rsidR="005E1CD6" w:rsidRPr="00024B3E" w:rsidRDefault="005E1CD6" w:rsidP="004F3E71">
            <w:pPr>
              <w:spacing w:before="40" w:after="40"/>
              <w:jc w:val="both"/>
              <w:rPr>
                <w:color w:val="000000" w:themeColor="text1"/>
              </w:rPr>
            </w:pPr>
          </w:p>
        </w:tc>
        <w:tc>
          <w:tcPr>
            <w:tcW w:w="3114" w:type="dxa"/>
            <w:shd w:val="clear" w:color="auto" w:fill="auto"/>
          </w:tcPr>
          <w:p w:rsidR="005E1CD6" w:rsidRPr="00024B3E" w:rsidRDefault="005E1CD6" w:rsidP="004F3E71">
            <w:pPr>
              <w:spacing w:before="40" w:after="40"/>
              <w:rPr>
                <w:color w:val="000000" w:themeColor="text1"/>
              </w:rPr>
            </w:pPr>
            <w:r w:rsidRPr="00024B3E">
              <w:rPr>
                <w:color w:val="000000" w:themeColor="text1"/>
              </w:rPr>
              <w:t>art. L.445-5</w:t>
            </w:r>
          </w:p>
        </w:tc>
        <w:tc>
          <w:tcPr>
            <w:tcW w:w="1988" w:type="dxa"/>
            <w:shd w:val="clear" w:color="auto" w:fill="auto"/>
          </w:tcPr>
          <w:p w:rsidR="005E1CD6" w:rsidRPr="00024B3E" w:rsidRDefault="005E1CD6" w:rsidP="004F3E71">
            <w:pPr>
              <w:spacing w:before="40" w:after="40"/>
              <w:rPr>
                <w:color w:val="000000" w:themeColor="text1"/>
              </w:rPr>
            </w:pPr>
            <w:r w:rsidRPr="00024B3E">
              <w:rPr>
                <w:color w:val="000000" w:themeColor="text1"/>
              </w:rPr>
              <w:t>non repris</w:t>
            </w:r>
          </w:p>
        </w:tc>
      </w:tr>
      <w:tr w:rsidR="00024B3E" w:rsidRPr="00024B3E" w:rsidTr="007C780E">
        <w:tc>
          <w:tcPr>
            <w:tcW w:w="4819" w:type="dxa"/>
            <w:tcBorders>
              <w:bottom w:val="nil"/>
            </w:tcBorders>
            <w:shd w:val="clear" w:color="auto" w:fill="auto"/>
          </w:tcPr>
          <w:p w:rsidR="00BB5376" w:rsidRPr="00024B3E" w:rsidRDefault="00BB5376" w:rsidP="00334FC6">
            <w:pPr>
              <w:spacing w:before="40" w:after="40"/>
              <w:jc w:val="both"/>
              <w:rPr>
                <w:color w:val="000000" w:themeColor="text1"/>
              </w:rPr>
            </w:pPr>
            <w:r w:rsidRPr="00024B3E">
              <w:rPr>
                <w:color w:val="000000" w:themeColor="text1"/>
              </w:rPr>
              <w:t>Code de la défense</w:t>
            </w: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L. 4139-1</w:t>
            </w:r>
            <w:r w:rsidR="00140FF7" w:rsidRPr="00024B3E">
              <w:rPr>
                <w:color w:val="000000" w:themeColor="text1"/>
              </w:rPr>
              <w:t>, al. 4</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325-11 (RV)</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L. 4139-1, al. 2</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non repris</w:t>
            </w:r>
          </w:p>
        </w:tc>
      </w:tr>
      <w:tr w:rsidR="00024B3E" w:rsidRPr="00024B3E" w:rsidTr="007C780E">
        <w:tc>
          <w:tcPr>
            <w:tcW w:w="4819" w:type="dxa"/>
            <w:tcBorders>
              <w:top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L. 4139-2</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326-2 (RV)</w:t>
            </w:r>
          </w:p>
        </w:tc>
      </w:tr>
      <w:tr w:rsidR="00024B3E" w:rsidRPr="00024B3E" w:rsidTr="007C780E">
        <w:tc>
          <w:tcPr>
            <w:tcW w:w="4819" w:type="dxa"/>
            <w:shd w:val="clear" w:color="auto" w:fill="auto"/>
          </w:tcPr>
          <w:p w:rsidR="005E1CD6" w:rsidRPr="00024B3E" w:rsidRDefault="005E1CD6" w:rsidP="004F3E71">
            <w:pPr>
              <w:spacing w:before="40" w:after="40"/>
              <w:jc w:val="both"/>
              <w:rPr>
                <w:color w:val="000000" w:themeColor="text1"/>
              </w:rPr>
            </w:pPr>
            <w:r w:rsidRPr="00024B3E">
              <w:rPr>
                <w:color w:val="000000" w:themeColor="text1"/>
              </w:rPr>
              <w:t>Code de l'éducation</w:t>
            </w:r>
          </w:p>
        </w:tc>
        <w:tc>
          <w:tcPr>
            <w:tcW w:w="3114" w:type="dxa"/>
            <w:shd w:val="clear" w:color="auto" w:fill="auto"/>
          </w:tcPr>
          <w:p w:rsidR="005E1CD6" w:rsidRPr="00024B3E" w:rsidRDefault="005E1CD6" w:rsidP="004F3E71">
            <w:pPr>
              <w:spacing w:before="40" w:after="40"/>
              <w:rPr>
                <w:color w:val="000000" w:themeColor="text1"/>
              </w:rPr>
            </w:pPr>
            <w:r w:rsidRPr="00024B3E">
              <w:rPr>
                <w:color w:val="000000" w:themeColor="text1"/>
              </w:rPr>
              <w:t>art. L. 911-8</w:t>
            </w:r>
          </w:p>
        </w:tc>
        <w:tc>
          <w:tcPr>
            <w:tcW w:w="1988" w:type="dxa"/>
            <w:shd w:val="clear" w:color="auto" w:fill="auto"/>
          </w:tcPr>
          <w:p w:rsidR="005E1CD6" w:rsidRPr="00024B3E" w:rsidRDefault="005E1CD6" w:rsidP="004F3E71">
            <w:pPr>
              <w:spacing w:before="40" w:after="40"/>
              <w:rPr>
                <w:color w:val="000000" w:themeColor="text1"/>
              </w:rPr>
            </w:pPr>
            <w:r w:rsidRPr="00024B3E">
              <w:rPr>
                <w:color w:val="000000" w:themeColor="text1"/>
              </w:rPr>
              <w:t>abrogé</w:t>
            </w:r>
          </w:p>
        </w:tc>
      </w:tr>
      <w:tr w:rsidR="00024B3E" w:rsidRPr="00024B3E" w:rsidTr="007C780E">
        <w:tc>
          <w:tcPr>
            <w:tcW w:w="4819" w:type="dxa"/>
            <w:vMerge w:val="restart"/>
            <w:shd w:val="clear" w:color="auto" w:fill="auto"/>
          </w:tcPr>
          <w:p w:rsidR="005E1CD6" w:rsidRPr="00024B3E" w:rsidRDefault="005E1CD6" w:rsidP="004F3E71">
            <w:pPr>
              <w:spacing w:before="40" w:after="40"/>
              <w:jc w:val="both"/>
              <w:rPr>
                <w:color w:val="000000" w:themeColor="text1"/>
              </w:rPr>
            </w:pPr>
            <w:r w:rsidRPr="00024B3E">
              <w:rPr>
                <w:color w:val="000000" w:themeColor="text1"/>
              </w:rPr>
              <w:t>Code général des collectivités territoriales</w:t>
            </w:r>
          </w:p>
        </w:tc>
        <w:tc>
          <w:tcPr>
            <w:tcW w:w="3114" w:type="dxa"/>
            <w:shd w:val="clear" w:color="auto" w:fill="auto"/>
          </w:tcPr>
          <w:p w:rsidR="005E1CD6" w:rsidRPr="00024B3E" w:rsidRDefault="005E1CD6" w:rsidP="004F3E71">
            <w:pPr>
              <w:spacing w:before="40" w:after="40"/>
              <w:rPr>
                <w:color w:val="000000" w:themeColor="text1"/>
              </w:rPr>
            </w:pPr>
            <w:r w:rsidRPr="00024B3E">
              <w:rPr>
                <w:color w:val="000000" w:themeColor="text1"/>
              </w:rPr>
              <w:t>art. L.</w:t>
            </w:r>
            <w:r w:rsidR="00B66A01" w:rsidRPr="00024B3E">
              <w:rPr>
                <w:color w:val="000000" w:themeColor="text1"/>
              </w:rPr>
              <w:t xml:space="preserve"> </w:t>
            </w:r>
            <w:r w:rsidRPr="00024B3E">
              <w:rPr>
                <w:color w:val="000000" w:themeColor="text1"/>
              </w:rPr>
              <w:t>1424-9, ecqc recrutement</w:t>
            </w:r>
          </w:p>
        </w:tc>
        <w:tc>
          <w:tcPr>
            <w:tcW w:w="1988" w:type="dxa"/>
            <w:shd w:val="clear" w:color="auto" w:fill="auto"/>
          </w:tcPr>
          <w:p w:rsidR="005E1CD6" w:rsidRPr="00024B3E" w:rsidRDefault="005E1CD6" w:rsidP="004F3E71">
            <w:pPr>
              <w:spacing w:before="40" w:after="40"/>
              <w:rPr>
                <w:color w:val="000000" w:themeColor="text1"/>
              </w:rPr>
            </w:pPr>
            <w:r w:rsidRPr="00024B3E">
              <w:rPr>
                <w:color w:val="000000" w:themeColor="text1"/>
              </w:rPr>
              <w:t>L. 322-1 (RV)</w:t>
            </w:r>
          </w:p>
        </w:tc>
      </w:tr>
      <w:tr w:rsidR="00024B3E" w:rsidRPr="00024B3E" w:rsidTr="007C780E">
        <w:tc>
          <w:tcPr>
            <w:tcW w:w="4819" w:type="dxa"/>
            <w:vMerge/>
            <w:shd w:val="clear" w:color="auto" w:fill="auto"/>
          </w:tcPr>
          <w:p w:rsidR="005E1CD6" w:rsidRPr="00024B3E" w:rsidRDefault="005E1CD6" w:rsidP="004F3E71">
            <w:pPr>
              <w:spacing w:before="40" w:after="40"/>
              <w:jc w:val="both"/>
              <w:rPr>
                <w:color w:val="000000" w:themeColor="text1"/>
              </w:rPr>
            </w:pPr>
          </w:p>
        </w:tc>
        <w:tc>
          <w:tcPr>
            <w:tcW w:w="3114" w:type="dxa"/>
            <w:shd w:val="clear" w:color="auto" w:fill="auto"/>
          </w:tcPr>
          <w:p w:rsidR="005E1CD6" w:rsidRPr="00024B3E" w:rsidRDefault="005E1CD6" w:rsidP="004F3E71">
            <w:pPr>
              <w:spacing w:before="40" w:after="40"/>
              <w:rPr>
                <w:color w:val="000000" w:themeColor="text1"/>
              </w:rPr>
            </w:pPr>
            <w:r w:rsidRPr="00024B3E">
              <w:rPr>
                <w:color w:val="000000" w:themeColor="text1"/>
              </w:rPr>
              <w:t>art. L.</w:t>
            </w:r>
            <w:r w:rsidR="00B66A01" w:rsidRPr="00024B3E">
              <w:rPr>
                <w:color w:val="000000" w:themeColor="text1"/>
              </w:rPr>
              <w:t xml:space="preserve"> </w:t>
            </w:r>
            <w:r w:rsidRPr="00024B3E">
              <w:rPr>
                <w:color w:val="000000" w:themeColor="text1"/>
              </w:rPr>
              <w:t>1424-9, ecqc gestion</w:t>
            </w:r>
          </w:p>
        </w:tc>
        <w:tc>
          <w:tcPr>
            <w:tcW w:w="1988" w:type="dxa"/>
            <w:shd w:val="clear" w:color="auto" w:fill="auto"/>
          </w:tcPr>
          <w:p w:rsidR="005E1CD6" w:rsidRPr="00024B3E" w:rsidRDefault="005E1CD6" w:rsidP="004F3E71">
            <w:pPr>
              <w:spacing w:before="40" w:after="40"/>
              <w:rPr>
                <w:color w:val="000000" w:themeColor="text1"/>
              </w:rPr>
            </w:pPr>
            <w:r w:rsidRPr="00024B3E">
              <w:rPr>
                <w:color w:val="000000" w:themeColor="text1"/>
              </w:rPr>
              <w:t>L. 415-5 (RV)</w:t>
            </w:r>
          </w:p>
        </w:tc>
      </w:tr>
      <w:tr w:rsidR="00024B3E" w:rsidRPr="00024B3E" w:rsidTr="007C780E">
        <w:tc>
          <w:tcPr>
            <w:tcW w:w="4819" w:type="dxa"/>
            <w:vMerge/>
            <w:shd w:val="clear" w:color="auto" w:fill="auto"/>
          </w:tcPr>
          <w:p w:rsidR="005E1CD6" w:rsidRPr="00024B3E" w:rsidRDefault="005E1CD6" w:rsidP="004F3E71">
            <w:pPr>
              <w:spacing w:before="40" w:after="40"/>
              <w:jc w:val="both"/>
              <w:rPr>
                <w:color w:val="000000" w:themeColor="text1"/>
              </w:rPr>
            </w:pPr>
          </w:p>
        </w:tc>
        <w:tc>
          <w:tcPr>
            <w:tcW w:w="3114" w:type="dxa"/>
            <w:shd w:val="clear" w:color="auto" w:fill="auto"/>
          </w:tcPr>
          <w:p w:rsidR="005E1CD6" w:rsidRPr="00024B3E" w:rsidRDefault="005E1CD6" w:rsidP="004F3E71">
            <w:pPr>
              <w:spacing w:before="40" w:after="40"/>
              <w:rPr>
                <w:color w:val="000000" w:themeColor="text1"/>
              </w:rPr>
            </w:pPr>
            <w:r w:rsidRPr="00024B3E">
              <w:rPr>
                <w:color w:val="000000" w:themeColor="text1"/>
              </w:rPr>
              <w:t>art. L.</w:t>
            </w:r>
            <w:r w:rsidR="00B66A01" w:rsidRPr="00024B3E">
              <w:rPr>
                <w:color w:val="000000" w:themeColor="text1"/>
              </w:rPr>
              <w:t xml:space="preserve"> </w:t>
            </w:r>
            <w:r w:rsidRPr="00024B3E">
              <w:rPr>
                <w:color w:val="000000" w:themeColor="text1"/>
              </w:rPr>
              <w:t>5111-8</w:t>
            </w:r>
          </w:p>
        </w:tc>
        <w:tc>
          <w:tcPr>
            <w:tcW w:w="1988" w:type="dxa"/>
            <w:shd w:val="clear" w:color="auto" w:fill="auto"/>
          </w:tcPr>
          <w:p w:rsidR="005E1CD6" w:rsidRPr="00024B3E" w:rsidRDefault="005E1CD6" w:rsidP="004F3E71">
            <w:pPr>
              <w:spacing w:before="40" w:after="40"/>
              <w:rPr>
                <w:color w:val="000000" w:themeColor="text1"/>
              </w:rPr>
            </w:pPr>
            <w:r w:rsidRPr="00024B3E">
              <w:rPr>
                <w:color w:val="000000" w:themeColor="text1"/>
              </w:rPr>
              <w:t>L. 542-11</w:t>
            </w:r>
          </w:p>
        </w:tc>
      </w:tr>
      <w:tr w:rsidR="00024B3E" w:rsidRPr="00024B3E" w:rsidTr="007C780E">
        <w:tc>
          <w:tcPr>
            <w:tcW w:w="4819" w:type="dxa"/>
            <w:vMerge/>
            <w:shd w:val="clear" w:color="auto" w:fill="auto"/>
          </w:tcPr>
          <w:p w:rsidR="005E1CD6" w:rsidRPr="00024B3E" w:rsidRDefault="005E1CD6" w:rsidP="004F3E71">
            <w:pPr>
              <w:spacing w:before="40" w:after="40"/>
              <w:jc w:val="both"/>
              <w:rPr>
                <w:color w:val="000000" w:themeColor="text1"/>
              </w:rPr>
            </w:pPr>
          </w:p>
        </w:tc>
        <w:tc>
          <w:tcPr>
            <w:tcW w:w="3114" w:type="dxa"/>
            <w:shd w:val="clear" w:color="auto" w:fill="auto"/>
          </w:tcPr>
          <w:p w:rsidR="005E1CD6" w:rsidRPr="00024B3E" w:rsidRDefault="004E1956" w:rsidP="004F3E71">
            <w:pPr>
              <w:spacing w:before="40" w:after="40"/>
              <w:rPr>
                <w:color w:val="000000" w:themeColor="text1"/>
              </w:rPr>
            </w:pPr>
            <w:r w:rsidRPr="00024B3E">
              <w:rPr>
                <w:color w:val="000000" w:themeColor="text1"/>
              </w:rPr>
              <w:t>art. L</w:t>
            </w:r>
            <w:r w:rsidR="005E1CD6" w:rsidRPr="00024B3E">
              <w:rPr>
                <w:color w:val="000000" w:themeColor="text1"/>
              </w:rPr>
              <w:t>.</w:t>
            </w:r>
            <w:r w:rsidRPr="00024B3E">
              <w:rPr>
                <w:color w:val="000000" w:themeColor="text1"/>
              </w:rPr>
              <w:t xml:space="preserve"> </w:t>
            </w:r>
            <w:r w:rsidR="005E1CD6" w:rsidRPr="00024B3E">
              <w:rPr>
                <w:color w:val="000000" w:themeColor="text1"/>
              </w:rPr>
              <w:t>5219-10, al. 4, ecqc art. 47</w:t>
            </w:r>
          </w:p>
        </w:tc>
        <w:tc>
          <w:tcPr>
            <w:tcW w:w="1988" w:type="dxa"/>
            <w:shd w:val="clear" w:color="auto" w:fill="auto"/>
          </w:tcPr>
          <w:p w:rsidR="005E1CD6" w:rsidRPr="00024B3E" w:rsidRDefault="005E1CD6" w:rsidP="004F3E71">
            <w:pPr>
              <w:spacing w:before="40" w:after="40"/>
              <w:rPr>
                <w:color w:val="000000" w:themeColor="text1"/>
              </w:rPr>
            </w:pPr>
            <w:r w:rsidRPr="00024B3E">
              <w:rPr>
                <w:color w:val="000000" w:themeColor="text1"/>
              </w:rPr>
              <w:t>L. 343-5</w:t>
            </w:r>
          </w:p>
        </w:tc>
      </w:tr>
      <w:tr w:rsidR="00024B3E" w:rsidRPr="00024B3E" w:rsidTr="007C780E">
        <w:tc>
          <w:tcPr>
            <w:tcW w:w="4819" w:type="dxa"/>
            <w:vMerge/>
            <w:tcBorders>
              <w:bottom w:val="nil"/>
            </w:tcBorders>
            <w:shd w:val="clear" w:color="auto" w:fill="auto"/>
          </w:tcPr>
          <w:p w:rsidR="005E1CD6" w:rsidRPr="00024B3E" w:rsidRDefault="005E1CD6" w:rsidP="004F3E71">
            <w:pPr>
              <w:spacing w:before="40" w:after="40"/>
              <w:jc w:val="both"/>
              <w:rPr>
                <w:color w:val="000000" w:themeColor="text1"/>
              </w:rPr>
            </w:pPr>
          </w:p>
        </w:tc>
        <w:tc>
          <w:tcPr>
            <w:tcW w:w="3114" w:type="dxa"/>
            <w:shd w:val="clear" w:color="auto" w:fill="auto"/>
          </w:tcPr>
          <w:p w:rsidR="005E1CD6" w:rsidRPr="00024B3E" w:rsidRDefault="00835898" w:rsidP="004F3E71">
            <w:pPr>
              <w:spacing w:before="40" w:after="40"/>
              <w:rPr>
                <w:color w:val="000000" w:themeColor="text1"/>
              </w:rPr>
            </w:pPr>
            <w:r w:rsidRPr="00024B3E">
              <w:rPr>
                <w:color w:val="000000" w:themeColor="text1"/>
              </w:rPr>
              <w:t>art. L</w:t>
            </w:r>
            <w:r w:rsidR="005E1CD6" w:rsidRPr="00024B3E">
              <w:rPr>
                <w:color w:val="000000" w:themeColor="text1"/>
              </w:rPr>
              <w:t>.</w:t>
            </w:r>
            <w:r w:rsidRPr="00024B3E">
              <w:rPr>
                <w:color w:val="000000" w:themeColor="text1"/>
              </w:rPr>
              <w:t xml:space="preserve"> </w:t>
            </w:r>
            <w:r w:rsidR="005E1CD6" w:rsidRPr="00024B3E">
              <w:rPr>
                <w:color w:val="000000" w:themeColor="text1"/>
              </w:rPr>
              <w:t>5219-10, al. 4, ecqc art. 53</w:t>
            </w:r>
          </w:p>
        </w:tc>
        <w:tc>
          <w:tcPr>
            <w:tcW w:w="1988" w:type="dxa"/>
            <w:shd w:val="clear" w:color="auto" w:fill="auto"/>
          </w:tcPr>
          <w:p w:rsidR="005E1CD6" w:rsidRPr="00024B3E" w:rsidRDefault="005E1CD6" w:rsidP="004F3E71">
            <w:pPr>
              <w:spacing w:before="40" w:after="40"/>
              <w:rPr>
                <w:color w:val="000000" w:themeColor="text1"/>
              </w:rPr>
            </w:pPr>
            <w:r w:rsidRPr="00024B3E">
              <w:rPr>
                <w:color w:val="000000" w:themeColor="text1"/>
              </w:rPr>
              <w:t>L. 412-7</w:t>
            </w:r>
          </w:p>
        </w:tc>
      </w:tr>
      <w:tr w:rsidR="00024B3E" w:rsidRPr="00024B3E" w:rsidTr="007C780E">
        <w:tc>
          <w:tcPr>
            <w:tcW w:w="4819" w:type="dxa"/>
            <w:tcBorders>
              <w:bottom w:val="nil"/>
            </w:tcBorders>
            <w:shd w:val="clear" w:color="auto" w:fill="auto"/>
          </w:tcPr>
          <w:p w:rsidR="00BB5376" w:rsidRPr="00024B3E" w:rsidRDefault="00BB5376" w:rsidP="00334FC6">
            <w:pPr>
              <w:spacing w:before="40" w:after="40"/>
              <w:jc w:val="both"/>
              <w:rPr>
                <w:color w:val="000000" w:themeColor="text1"/>
              </w:rPr>
            </w:pPr>
            <w:r w:rsidRPr="00024B3E">
              <w:rPr>
                <w:color w:val="000000" w:themeColor="text1"/>
              </w:rPr>
              <w:t>Code de la mutualité</w:t>
            </w: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L. 114-24</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622-4 (RV)</w:t>
            </w:r>
          </w:p>
        </w:tc>
      </w:tr>
      <w:tr w:rsidR="00024B3E" w:rsidRPr="00024B3E" w:rsidTr="007C780E">
        <w:tc>
          <w:tcPr>
            <w:tcW w:w="4819" w:type="dxa"/>
            <w:tcBorders>
              <w:top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L. 114-26</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622-4 (RV)</w:t>
            </w:r>
          </w:p>
        </w:tc>
      </w:tr>
      <w:tr w:rsidR="00024B3E" w:rsidRPr="00024B3E" w:rsidTr="007C780E">
        <w:tc>
          <w:tcPr>
            <w:tcW w:w="4819" w:type="dxa"/>
            <w:shd w:val="clear" w:color="auto" w:fill="auto"/>
          </w:tcPr>
          <w:p w:rsidR="005E1CD6" w:rsidRPr="00024B3E" w:rsidRDefault="005E1CD6" w:rsidP="004F3E71">
            <w:pPr>
              <w:spacing w:before="40" w:after="40"/>
              <w:jc w:val="both"/>
              <w:rPr>
                <w:color w:val="000000" w:themeColor="text1"/>
              </w:rPr>
            </w:pPr>
            <w:r w:rsidRPr="00024B3E">
              <w:rPr>
                <w:color w:val="000000" w:themeColor="text1"/>
              </w:rPr>
              <w:t>Code du patrimoine</w:t>
            </w:r>
          </w:p>
        </w:tc>
        <w:tc>
          <w:tcPr>
            <w:tcW w:w="3114" w:type="dxa"/>
            <w:shd w:val="clear" w:color="auto" w:fill="auto"/>
          </w:tcPr>
          <w:p w:rsidR="005E1CD6" w:rsidRPr="00024B3E" w:rsidRDefault="005E1CD6" w:rsidP="004F3E71">
            <w:pPr>
              <w:spacing w:before="40" w:after="40"/>
              <w:rPr>
                <w:color w:val="000000" w:themeColor="text1"/>
              </w:rPr>
            </w:pPr>
            <w:r w:rsidRPr="00024B3E">
              <w:rPr>
                <w:color w:val="000000" w:themeColor="text1"/>
              </w:rPr>
              <w:t>art. L. 212-9</w:t>
            </w:r>
          </w:p>
        </w:tc>
        <w:tc>
          <w:tcPr>
            <w:tcW w:w="1988" w:type="dxa"/>
            <w:shd w:val="clear" w:color="auto" w:fill="auto"/>
          </w:tcPr>
          <w:p w:rsidR="005E1CD6" w:rsidRPr="00024B3E" w:rsidRDefault="005E1CD6" w:rsidP="004F3E71">
            <w:pPr>
              <w:spacing w:before="40" w:after="40"/>
              <w:rPr>
                <w:color w:val="000000" w:themeColor="text1"/>
              </w:rPr>
            </w:pPr>
            <w:r w:rsidRPr="00024B3E">
              <w:rPr>
                <w:color w:val="000000" w:themeColor="text1"/>
              </w:rPr>
              <w:t>non repris</w:t>
            </w:r>
          </w:p>
        </w:tc>
      </w:tr>
      <w:tr w:rsidR="00024B3E" w:rsidRPr="00024B3E" w:rsidTr="007C780E">
        <w:tc>
          <w:tcPr>
            <w:tcW w:w="4819" w:type="dxa"/>
            <w:tcBorders>
              <w:bottom w:val="nil"/>
            </w:tcBorders>
            <w:shd w:val="clear" w:color="auto" w:fill="auto"/>
          </w:tcPr>
          <w:p w:rsidR="005E1CD6" w:rsidRPr="00024B3E" w:rsidRDefault="005E1CD6" w:rsidP="004F3E71">
            <w:pPr>
              <w:spacing w:before="40" w:after="40"/>
              <w:jc w:val="both"/>
              <w:rPr>
                <w:color w:val="000000" w:themeColor="text1"/>
              </w:rPr>
            </w:pPr>
            <w:r w:rsidRPr="00024B3E">
              <w:rPr>
                <w:color w:val="000000" w:themeColor="text1"/>
              </w:rPr>
              <w:t>Code des pensions militaires d'invalidité et des victimes de guerre</w:t>
            </w:r>
          </w:p>
        </w:tc>
        <w:tc>
          <w:tcPr>
            <w:tcW w:w="3114" w:type="dxa"/>
            <w:shd w:val="clear" w:color="auto" w:fill="auto"/>
          </w:tcPr>
          <w:p w:rsidR="005E1CD6" w:rsidRPr="00024B3E" w:rsidRDefault="005E1CD6" w:rsidP="004F3E71">
            <w:pPr>
              <w:spacing w:before="40" w:after="40"/>
              <w:rPr>
                <w:color w:val="000000" w:themeColor="text1"/>
              </w:rPr>
            </w:pPr>
            <w:r w:rsidRPr="00024B3E">
              <w:rPr>
                <w:color w:val="000000" w:themeColor="text1"/>
              </w:rPr>
              <w:t>art. L. 243-1</w:t>
            </w:r>
          </w:p>
        </w:tc>
        <w:tc>
          <w:tcPr>
            <w:tcW w:w="1988" w:type="dxa"/>
            <w:shd w:val="clear" w:color="auto" w:fill="auto"/>
          </w:tcPr>
          <w:p w:rsidR="005E1CD6" w:rsidRPr="00024B3E" w:rsidRDefault="005E1CD6" w:rsidP="004F3E71">
            <w:pPr>
              <w:spacing w:before="40" w:after="40"/>
              <w:rPr>
                <w:color w:val="000000" w:themeColor="text1"/>
              </w:rPr>
            </w:pPr>
            <w:r w:rsidRPr="00024B3E">
              <w:rPr>
                <w:color w:val="000000" w:themeColor="text1"/>
              </w:rPr>
              <w:t>L. 326-3 (RV)</w:t>
            </w:r>
          </w:p>
        </w:tc>
      </w:tr>
      <w:tr w:rsidR="00024B3E" w:rsidRPr="00024B3E" w:rsidTr="007C780E">
        <w:tc>
          <w:tcPr>
            <w:tcW w:w="4819" w:type="dxa"/>
            <w:tcBorders>
              <w:top w:val="nil"/>
            </w:tcBorders>
            <w:shd w:val="clear" w:color="auto" w:fill="auto"/>
          </w:tcPr>
          <w:p w:rsidR="005E1CD6" w:rsidRPr="00024B3E" w:rsidRDefault="005E1CD6" w:rsidP="004F3E71">
            <w:pPr>
              <w:spacing w:before="40" w:after="40"/>
              <w:jc w:val="both"/>
              <w:rPr>
                <w:color w:val="000000" w:themeColor="text1"/>
              </w:rPr>
            </w:pPr>
          </w:p>
        </w:tc>
        <w:tc>
          <w:tcPr>
            <w:tcW w:w="3114" w:type="dxa"/>
            <w:shd w:val="clear" w:color="auto" w:fill="auto"/>
          </w:tcPr>
          <w:p w:rsidR="005E1CD6" w:rsidRPr="00024B3E" w:rsidRDefault="005E1CD6" w:rsidP="004F3E71">
            <w:pPr>
              <w:spacing w:before="40" w:after="40"/>
              <w:rPr>
                <w:color w:val="000000" w:themeColor="text1"/>
              </w:rPr>
            </w:pPr>
            <w:r w:rsidRPr="00024B3E">
              <w:rPr>
                <w:color w:val="000000" w:themeColor="text1"/>
              </w:rPr>
              <w:t>art. L.</w:t>
            </w:r>
            <w:r w:rsidR="00DA1285" w:rsidRPr="00024B3E">
              <w:rPr>
                <w:color w:val="000000" w:themeColor="text1"/>
              </w:rPr>
              <w:t xml:space="preserve"> </w:t>
            </w:r>
            <w:r w:rsidRPr="00024B3E">
              <w:rPr>
                <w:color w:val="000000" w:themeColor="text1"/>
              </w:rPr>
              <w:t>244-1</w:t>
            </w:r>
          </w:p>
        </w:tc>
        <w:tc>
          <w:tcPr>
            <w:tcW w:w="1988" w:type="dxa"/>
            <w:shd w:val="clear" w:color="auto" w:fill="auto"/>
          </w:tcPr>
          <w:p w:rsidR="005E1CD6" w:rsidRPr="00024B3E" w:rsidRDefault="005E1CD6" w:rsidP="004F3E71">
            <w:pPr>
              <w:spacing w:before="40" w:after="40"/>
              <w:rPr>
                <w:color w:val="000000" w:themeColor="text1"/>
              </w:rPr>
            </w:pPr>
            <w:r w:rsidRPr="00024B3E">
              <w:rPr>
                <w:color w:val="000000" w:themeColor="text1"/>
              </w:rPr>
              <w:t>L. 372-1 (RV)</w:t>
            </w:r>
          </w:p>
        </w:tc>
      </w:tr>
      <w:tr w:rsidR="00024B3E" w:rsidRPr="00024B3E" w:rsidTr="007C780E">
        <w:tc>
          <w:tcPr>
            <w:tcW w:w="4819" w:type="dxa"/>
            <w:shd w:val="clear" w:color="auto" w:fill="auto"/>
          </w:tcPr>
          <w:p w:rsidR="005E1CD6" w:rsidRPr="00024B3E" w:rsidRDefault="005E1CD6" w:rsidP="004F3E71">
            <w:pPr>
              <w:spacing w:before="40" w:after="40"/>
              <w:jc w:val="both"/>
              <w:rPr>
                <w:color w:val="000000" w:themeColor="text1"/>
              </w:rPr>
            </w:pPr>
            <w:r w:rsidRPr="00024B3E">
              <w:rPr>
                <w:color w:val="000000" w:themeColor="text1"/>
              </w:rPr>
              <w:t>Code des procédures civiles d'exécution</w:t>
            </w:r>
          </w:p>
        </w:tc>
        <w:tc>
          <w:tcPr>
            <w:tcW w:w="3114" w:type="dxa"/>
            <w:shd w:val="clear" w:color="auto" w:fill="auto"/>
          </w:tcPr>
          <w:p w:rsidR="005E1CD6" w:rsidRPr="00024B3E" w:rsidRDefault="005E1CD6" w:rsidP="004F3E71">
            <w:pPr>
              <w:spacing w:before="40" w:after="40"/>
              <w:rPr>
                <w:color w:val="000000" w:themeColor="text1"/>
              </w:rPr>
            </w:pPr>
            <w:r w:rsidRPr="00024B3E">
              <w:rPr>
                <w:color w:val="000000" w:themeColor="text1"/>
              </w:rPr>
              <w:t>art. L. 212-2</w:t>
            </w:r>
          </w:p>
        </w:tc>
        <w:tc>
          <w:tcPr>
            <w:tcW w:w="1988" w:type="dxa"/>
            <w:shd w:val="clear" w:color="auto" w:fill="auto"/>
          </w:tcPr>
          <w:p w:rsidR="005E1CD6" w:rsidRPr="00024B3E" w:rsidRDefault="005E1CD6" w:rsidP="004F3E71">
            <w:pPr>
              <w:spacing w:before="40" w:after="40"/>
              <w:rPr>
                <w:color w:val="000000" w:themeColor="text1"/>
              </w:rPr>
            </w:pPr>
            <w:r w:rsidRPr="00024B3E">
              <w:rPr>
                <w:color w:val="000000" w:themeColor="text1"/>
              </w:rPr>
              <w:t>L. 711-5 (RV)</w:t>
            </w:r>
          </w:p>
        </w:tc>
      </w:tr>
      <w:tr w:rsidR="00024B3E" w:rsidRPr="00024B3E" w:rsidTr="007C780E">
        <w:tc>
          <w:tcPr>
            <w:tcW w:w="4819" w:type="dxa"/>
            <w:shd w:val="clear" w:color="auto" w:fill="auto"/>
          </w:tcPr>
          <w:p w:rsidR="005E1CD6" w:rsidRPr="00024B3E" w:rsidRDefault="005E1CD6" w:rsidP="004F3E71">
            <w:pPr>
              <w:spacing w:before="40" w:after="40"/>
              <w:jc w:val="both"/>
              <w:rPr>
                <w:color w:val="000000" w:themeColor="text1"/>
              </w:rPr>
            </w:pPr>
            <w:r w:rsidRPr="00024B3E">
              <w:rPr>
                <w:color w:val="000000" w:themeColor="text1"/>
              </w:rPr>
              <w:t>Code de procédure pénale</w:t>
            </w:r>
          </w:p>
        </w:tc>
        <w:tc>
          <w:tcPr>
            <w:tcW w:w="3114" w:type="dxa"/>
            <w:shd w:val="clear" w:color="auto" w:fill="auto"/>
          </w:tcPr>
          <w:p w:rsidR="005E1CD6" w:rsidRPr="00024B3E" w:rsidRDefault="005E1CD6" w:rsidP="004F3E71">
            <w:pPr>
              <w:spacing w:before="40" w:after="40"/>
              <w:rPr>
                <w:color w:val="000000" w:themeColor="text1"/>
              </w:rPr>
            </w:pPr>
            <w:r w:rsidRPr="00024B3E">
              <w:rPr>
                <w:color w:val="000000" w:themeColor="text1"/>
              </w:rPr>
              <w:t>art. 40</w:t>
            </w:r>
          </w:p>
        </w:tc>
        <w:tc>
          <w:tcPr>
            <w:tcW w:w="1988" w:type="dxa"/>
            <w:shd w:val="clear" w:color="auto" w:fill="auto"/>
          </w:tcPr>
          <w:p w:rsidR="005E1CD6" w:rsidRPr="00024B3E" w:rsidRDefault="005E1CD6" w:rsidP="004F3E71">
            <w:pPr>
              <w:spacing w:before="40" w:after="40"/>
              <w:rPr>
                <w:color w:val="000000" w:themeColor="text1"/>
              </w:rPr>
            </w:pPr>
            <w:r w:rsidRPr="00024B3E">
              <w:rPr>
                <w:color w:val="000000" w:themeColor="text1"/>
              </w:rPr>
              <w:t>L. 121-11 (RV)</w:t>
            </w:r>
          </w:p>
        </w:tc>
      </w:tr>
      <w:tr w:rsidR="00024B3E" w:rsidRPr="00024B3E" w:rsidTr="007C780E">
        <w:tc>
          <w:tcPr>
            <w:tcW w:w="4819" w:type="dxa"/>
            <w:shd w:val="clear" w:color="auto" w:fill="auto"/>
          </w:tcPr>
          <w:p w:rsidR="00BB5376" w:rsidRPr="00024B3E" w:rsidRDefault="00BB5376" w:rsidP="00334FC6">
            <w:pPr>
              <w:spacing w:before="40" w:after="40"/>
              <w:jc w:val="both"/>
              <w:rPr>
                <w:color w:val="000000" w:themeColor="text1"/>
              </w:rPr>
            </w:pPr>
            <w:r w:rsidRPr="00024B3E">
              <w:rPr>
                <w:color w:val="000000" w:themeColor="text1"/>
              </w:rPr>
              <w:t>Code de la recherche</w:t>
            </w: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412-1</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325-15 (RV)</w:t>
            </w:r>
          </w:p>
        </w:tc>
      </w:tr>
      <w:tr w:rsidR="00024B3E" w:rsidRPr="00024B3E" w:rsidTr="007C780E">
        <w:tc>
          <w:tcPr>
            <w:tcW w:w="4819" w:type="dxa"/>
            <w:tcBorders>
              <w:bottom w:val="nil"/>
            </w:tcBorders>
            <w:shd w:val="clear" w:color="auto" w:fill="auto"/>
          </w:tcPr>
          <w:p w:rsidR="00BB5376" w:rsidRPr="00024B3E" w:rsidRDefault="00BB5376" w:rsidP="00334FC6">
            <w:pPr>
              <w:spacing w:before="40" w:after="40"/>
              <w:jc w:val="both"/>
              <w:rPr>
                <w:color w:val="000000" w:themeColor="text1"/>
              </w:rPr>
            </w:pPr>
            <w:r w:rsidRPr="00024B3E">
              <w:rPr>
                <w:color w:val="000000" w:themeColor="text1"/>
              </w:rPr>
              <w:t>Code de la santé publique</w:t>
            </w: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L. 6143-7-1</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134-9</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L.</w:t>
            </w:r>
            <w:r w:rsidR="00E34A11" w:rsidRPr="00024B3E">
              <w:rPr>
                <w:color w:val="000000" w:themeColor="text1"/>
              </w:rPr>
              <w:t xml:space="preserve"> </w:t>
            </w:r>
            <w:r w:rsidRPr="00024B3E">
              <w:rPr>
                <w:color w:val="000000" w:themeColor="text1"/>
              </w:rPr>
              <w:t>6144-3, al. 01</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251-11</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L. 6144-3, al. 02 à 10</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253-7</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L. 6144-3, al. 11 et 12</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251-12</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L. 6144-3, al. 13, al. 15</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253-10</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L. 6144-3, al. 14</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251-13</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L. 6144-3-1, al. 01 et 02</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251-11</w:t>
            </w:r>
          </w:p>
        </w:tc>
      </w:tr>
      <w:tr w:rsidR="00024B3E" w:rsidRPr="00024B3E" w:rsidTr="007C780E">
        <w:tc>
          <w:tcPr>
            <w:tcW w:w="4819" w:type="dxa"/>
            <w:tcBorders>
              <w:top w:val="nil"/>
              <w:bottom w:val="nil"/>
            </w:tcBorders>
            <w:shd w:val="clear" w:color="auto" w:fill="auto"/>
          </w:tcPr>
          <w:p w:rsidR="00FA4069" w:rsidRPr="00024B3E" w:rsidRDefault="00FA4069" w:rsidP="00334FC6">
            <w:pPr>
              <w:spacing w:before="40" w:after="40"/>
              <w:jc w:val="both"/>
              <w:rPr>
                <w:color w:val="000000" w:themeColor="text1"/>
              </w:rPr>
            </w:pPr>
          </w:p>
        </w:tc>
        <w:tc>
          <w:tcPr>
            <w:tcW w:w="3114" w:type="dxa"/>
            <w:shd w:val="clear" w:color="auto" w:fill="auto"/>
          </w:tcPr>
          <w:p w:rsidR="00FA4069" w:rsidRPr="00024B3E" w:rsidRDefault="00FA4069" w:rsidP="00E9798D">
            <w:pPr>
              <w:spacing w:before="40" w:after="40"/>
              <w:rPr>
                <w:color w:val="000000" w:themeColor="text1"/>
              </w:rPr>
            </w:pPr>
            <w:r w:rsidRPr="00024B3E">
              <w:rPr>
                <w:color w:val="000000" w:themeColor="text1"/>
              </w:rPr>
              <w:t>art. L.</w:t>
            </w:r>
            <w:r w:rsidR="00E34A11" w:rsidRPr="00024B3E">
              <w:rPr>
                <w:color w:val="000000" w:themeColor="text1"/>
              </w:rPr>
              <w:t xml:space="preserve"> </w:t>
            </w:r>
            <w:r w:rsidRPr="00024B3E">
              <w:rPr>
                <w:color w:val="000000" w:themeColor="text1"/>
              </w:rPr>
              <w:t>6144-3-1, al. 03 à 10</w:t>
            </w:r>
          </w:p>
        </w:tc>
        <w:tc>
          <w:tcPr>
            <w:tcW w:w="1988" w:type="dxa"/>
            <w:shd w:val="clear" w:color="auto" w:fill="auto"/>
          </w:tcPr>
          <w:p w:rsidR="00FA4069" w:rsidRPr="00024B3E" w:rsidRDefault="00FA4069" w:rsidP="00E9798D">
            <w:pPr>
              <w:spacing w:before="40" w:after="40"/>
              <w:rPr>
                <w:color w:val="000000" w:themeColor="text1"/>
              </w:rPr>
            </w:pPr>
            <w:r w:rsidRPr="00024B3E">
              <w:rPr>
                <w:color w:val="000000" w:themeColor="text1"/>
              </w:rPr>
              <w:t>L. 253-8</w:t>
            </w:r>
          </w:p>
        </w:tc>
      </w:tr>
      <w:tr w:rsidR="00024B3E" w:rsidRPr="00024B3E" w:rsidTr="007C780E">
        <w:tc>
          <w:tcPr>
            <w:tcW w:w="4819" w:type="dxa"/>
            <w:vMerge w:val="restart"/>
            <w:tcBorders>
              <w:top w:val="nil"/>
            </w:tcBorders>
            <w:shd w:val="clear" w:color="auto" w:fill="auto"/>
          </w:tcPr>
          <w:p w:rsidR="005E1CD6" w:rsidRPr="00024B3E" w:rsidRDefault="005E1CD6" w:rsidP="00334FC6">
            <w:pPr>
              <w:spacing w:before="40" w:after="40"/>
              <w:jc w:val="both"/>
              <w:rPr>
                <w:color w:val="000000" w:themeColor="text1"/>
              </w:rPr>
            </w:pPr>
          </w:p>
        </w:tc>
        <w:tc>
          <w:tcPr>
            <w:tcW w:w="3114" w:type="dxa"/>
            <w:shd w:val="clear" w:color="auto" w:fill="auto"/>
          </w:tcPr>
          <w:p w:rsidR="005E1CD6" w:rsidRPr="00024B3E" w:rsidRDefault="005E1CD6" w:rsidP="00E9798D">
            <w:pPr>
              <w:spacing w:before="40" w:after="40"/>
              <w:rPr>
                <w:color w:val="000000" w:themeColor="text1"/>
              </w:rPr>
            </w:pPr>
            <w:r w:rsidRPr="00024B3E">
              <w:rPr>
                <w:color w:val="000000" w:themeColor="text1"/>
              </w:rPr>
              <w:t>art. L. 6144-3-1, al. 11 et 12</w:t>
            </w:r>
          </w:p>
        </w:tc>
        <w:tc>
          <w:tcPr>
            <w:tcW w:w="1988" w:type="dxa"/>
            <w:shd w:val="clear" w:color="auto" w:fill="auto"/>
          </w:tcPr>
          <w:p w:rsidR="005E1CD6" w:rsidRPr="00024B3E" w:rsidRDefault="005E1CD6" w:rsidP="00E9798D">
            <w:pPr>
              <w:spacing w:before="40" w:after="40"/>
              <w:rPr>
                <w:color w:val="000000" w:themeColor="text1"/>
              </w:rPr>
            </w:pPr>
            <w:r w:rsidRPr="00024B3E">
              <w:rPr>
                <w:color w:val="000000" w:themeColor="text1"/>
              </w:rPr>
              <w:t>L. 251-12</w:t>
            </w:r>
          </w:p>
        </w:tc>
      </w:tr>
      <w:tr w:rsidR="00024B3E" w:rsidRPr="00024B3E" w:rsidTr="007C780E">
        <w:tc>
          <w:tcPr>
            <w:tcW w:w="4819" w:type="dxa"/>
            <w:vMerge/>
            <w:shd w:val="clear" w:color="auto" w:fill="auto"/>
          </w:tcPr>
          <w:p w:rsidR="005E1CD6" w:rsidRPr="00024B3E" w:rsidRDefault="005E1CD6" w:rsidP="00334FC6">
            <w:pPr>
              <w:spacing w:before="40" w:after="40"/>
              <w:jc w:val="both"/>
              <w:rPr>
                <w:color w:val="000000" w:themeColor="text1"/>
              </w:rPr>
            </w:pPr>
          </w:p>
        </w:tc>
        <w:tc>
          <w:tcPr>
            <w:tcW w:w="3114" w:type="dxa"/>
            <w:tcBorders>
              <w:top w:val="single" w:sz="4" w:space="0" w:color="auto"/>
            </w:tcBorders>
            <w:shd w:val="clear" w:color="auto" w:fill="auto"/>
          </w:tcPr>
          <w:p w:rsidR="005E1CD6" w:rsidRPr="00024B3E" w:rsidRDefault="005E1CD6" w:rsidP="00E9798D">
            <w:pPr>
              <w:spacing w:before="40" w:after="40"/>
              <w:rPr>
                <w:color w:val="000000" w:themeColor="text1"/>
              </w:rPr>
            </w:pPr>
            <w:r w:rsidRPr="00024B3E">
              <w:rPr>
                <w:color w:val="000000" w:themeColor="text1"/>
              </w:rPr>
              <w:t>art. L. 6144-3-1, al. 13</w:t>
            </w:r>
          </w:p>
        </w:tc>
        <w:tc>
          <w:tcPr>
            <w:tcW w:w="1988" w:type="dxa"/>
            <w:tcBorders>
              <w:top w:val="single" w:sz="4" w:space="0" w:color="auto"/>
            </w:tcBorders>
            <w:shd w:val="clear" w:color="auto" w:fill="auto"/>
          </w:tcPr>
          <w:p w:rsidR="005E1CD6" w:rsidRPr="00024B3E" w:rsidRDefault="005E1CD6" w:rsidP="00E9798D">
            <w:pPr>
              <w:spacing w:before="40" w:after="40"/>
              <w:rPr>
                <w:color w:val="000000" w:themeColor="text1"/>
              </w:rPr>
            </w:pPr>
            <w:r w:rsidRPr="00024B3E">
              <w:rPr>
                <w:color w:val="000000" w:themeColor="text1"/>
              </w:rPr>
              <w:t>L. 253-10</w:t>
            </w:r>
          </w:p>
        </w:tc>
      </w:tr>
      <w:tr w:rsidR="00024B3E" w:rsidRPr="00024B3E" w:rsidTr="007C780E">
        <w:tc>
          <w:tcPr>
            <w:tcW w:w="4819" w:type="dxa"/>
            <w:vMerge/>
            <w:shd w:val="clear" w:color="auto" w:fill="auto"/>
          </w:tcPr>
          <w:p w:rsidR="005E1CD6" w:rsidRPr="00024B3E" w:rsidRDefault="005E1CD6" w:rsidP="00334FC6">
            <w:pPr>
              <w:spacing w:before="40" w:after="40"/>
              <w:jc w:val="both"/>
              <w:rPr>
                <w:color w:val="000000" w:themeColor="text1"/>
              </w:rPr>
            </w:pPr>
          </w:p>
        </w:tc>
        <w:tc>
          <w:tcPr>
            <w:tcW w:w="3114" w:type="dxa"/>
            <w:shd w:val="clear" w:color="auto" w:fill="auto"/>
          </w:tcPr>
          <w:p w:rsidR="005E1CD6" w:rsidRPr="00024B3E" w:rsidRDefault="005E1CD6" w:rsidP="00E9798D">
            <w:pPr>
              <w:spacing w:before="40" w:after="40"/>
              <w:rPr>
                <w:color w:val="000000" w:themeColor="text1"/>
              </w:rPr>
            </w:pPr>
            <w:r w:rsidRPr="00024B3E">
              <w:rPr>
                <w:color w:val="000000" w:themeColor="text1"/>
              </w:rPr>
              <w:t>art. L. 6144-4, al. 1</w:t>
            </w:r>
          </w:p>
        </w:tc>
        <w:tc>
          <w:tcPr>
            <w:tcW w:w="1988" w:type="dxa"/>
            <w:shd w:val="clear" w:color="auto" w:fill="auto"/>
          </w:tcPr>
          <w:p w:rsidR="005E1CD6" w:rsidRPr="00024B3E" w:rsidRDefault="005E1CD6" w:rsidP="00E9798D">
            <w:pPr>
              <w:spacing w:before="40" w:after="40"/>
              <w:rPr>
                <w:color w:val="000000" w:themeColor="text1"/>
              </w:rPr>
            </w:pPr>
            <w:r w:rsidRPr="00024B3E">
              <w:rPr>
                <w:color w:val="000000" w:themeColor="text1"/>
              </w:rPr>
              <w:t>L. 254-5</w:t>
            </w:r>
          </w:p>
        </w:tc>
      </w:tr>
      <w:tr w:rsidR="00024B3E" w:rsidRPr="00024B3E" w:rsidTr="007C780E">
        <w:tc>
          <w:tcPr>
            <w:tcW w:w="4819" w:type="dxa"/>
            <w:vMerge/>
            <w:shd w:val="clear" w:color="auto" w:fill="auto"/>
          </w:tcPr>
          <w:p w:rsidR="005E1CD6" w:rsidRPr="00024B3E" w:rsidRDefault="005E1CD6" w:rsidP="00334FC6">
            <w:pPr>
              <w:spacing w:before="40" w:after="40"/>
              <w:jc w:val="both"/>
              <w:rPr>
                <w:color w:val="000000" w:themeColor="text1"/>
              </w:rPr>
            </w:pPr>
          </w:p>
        </w:tc>
        <w:tc>
          <w:tcPr>
            <w:tcW w:w="3114" w:type="dxa"/>
            <w:shd w:val="clear" w:color="auto" w:fill="auto"/>
          </w:tcPr>
          <w:p w:rsidR="005E1CD6" w:rsidRPr="00024B3E" w:rsidRDefault="005E1CD6" w:rsidP="00E9798D">
            <w:pPr>
              <w:spacing w:before="40" w:after="40"/>
              <w:rPr>
                <w:color w:val="000000" w:themeColor="text1"/>
              </w:rPr>
            </w:pPr>
            <w:r w:rsidRPr="00024B3E">
              <w:rPr>
                <w:color w:val="000000" w:themeColor="text1"/>
              </w:rPr>
              <w:t>art. L. 6144-4, al. 2, ph. 1</w:t>
            </w:r>
          </w:p>
        </w:tc>
        <w:tc>
          <w:tcPr>
            <w:tcW w:w="1988" w:type="dxa"/>
            <w:shd w:val="clear" w:color="auto" w:fill="auto"/>
          </w:tcPr>
          <w:p w:rsidR="005E1CD6" w:rsidRPr="00024B3E" w:rsidRDefault="005E1CD6" w:rsidP="00E9798D">
            <w:pPr>
              <w:spacing w:before="40" w:after="40"/>
              <w:rPr>
                <w:color w:val="000000" w:themeColor="text1"/>
              </w:rPr>
            </w:pPr>
            <w:r w:rsidRPr="00024B3E">
              <w:rPr>
                <w:color w:val="000000" w:themeColor="text1"/>
              </w:rPr>
              <w:t>L. 252-11</w:t>
            </w:r>
          </w:p>
        </w:tc>
      </w:tr>
      <w:tr w:rsidR="00024B3E" w:rsidRPr="00024B3E" w:rsidTr="007C780E">
        <w:tc>
          <w:tcPr>
            <w:tcW w:w="4819" w:type="dxa"/>
            <w:vMerge/>
            <w:shd w:val="clear" w:color="auto" w:fill="auto"/>
          </w:tcPr>
          <w:p w:rsidR="005E1CD6" w:rsidRPr="00024B3E" w:rsidRDefault="005E1CD6" w:rsidP="00334FC6">
            <w:pPr>
              <w:spacing w:before="40" w:after="40"/>
              <w:jc w:val="both"/>
              <w:rPr>
                <w:color w:val="000000" w:themeColor="text1"/>
              </w:rPr>
            </w:pPr>
          </w:p>
        </w:tc>
        <w:tc>
          <w:tcPr>
            <w:tcW w:w="3114" w:type="dxa"/>
            <w:shd w:val="clear" w:color="auto" w:fill="auto"/>
          </w:tcPr>
          <w:p w:rsidR="005E1CD6" w:rsidRPr="00024B3E" w:rsidRDefault="005E1CD6" w:rsidP="00E9798D">
            <w:pPr>
              <w:spacing w:before="40" w:after="40"/>
              <w:rPr>
                <w:color w:val="000000" w:themeColor="text1"/>
              </w:rPr>
            </w:pPr>
            <w:r w:rsidRPr="00024B3E">
              <w:rPr>
                <w:color w:val="000000" w:themeColor="text1"/>
              </w:rPr>
              <w:t>art. L. 6144-4, al. 2, ph. 2</w:t>
            </w:r>
          </w:p>
        </w:tc>
        <w:tc>
          <w:tcPr>
            <w:tcW w:w="1988" w:type="dxa"/>
            <w:shd w:val="clear" w:color="auto" w:fill="auto"/>
          </w:tcPr>
          <w:p w:rsidR="005E1CD6" w:rsidRPr="00024B3E" w:rsidRDefault="005E1CD6" w:rsidP="00E9798D">
            <w:pPr>
              <w:spacing w:before="40" w:after="40"/>
              <w:rPr>
                <w:color w:val="000000" w:themeColor="text1"/>
              </w:rPr>
            </w:pPr>
            <w:r w:rsidRPr="00024B3E">
              <w:rPr>
                <w:color w:val="000000" w:themeColor="text1"/>
              </w:rPr>
              <w:t>L. 254-6</w:t>
            </w:r>
          </w:p>
        </w:tc>
      </w:tr>
      <w:tr w:rsidR="00024B3E" w:rsidRPr="00024B3E" w:rsidTr="007C780E">
        <w:tc>
          <w:tcPr>
            <w:tcW w:w="4819" w:type="dxa"/>
            <w:vMerge/>
            <w:shd w:val="clear" w:color="auto" w:fill="auto"/>
          </w:tcPr>
          <w:p w:rsidR="005E1CD6" w:rsidRPr="00024B3E" w:rsidRDefault="005E1CD6" w:rsidP="00334FC6">
            <w:pPr>
              <w:spacing w:before="40" w:after="40"/>
              <w:jc w:val="both"/>
              <w:rPr>
                <w:color w:val="000000" w:themeColor="text1"/>
              </w:rPr>
            </w:pPr>
          </w:p>
        </w:tc>
        <w:tc>
          <w:tcPr>
            <w:tcW w:w="3114" w:type="dxa"/>
            <w:shd w:val="clear" w:color="auto" w:fill="auto"/>
          </w:tcPr>
          <w:p w:rsidR="005E1CD6" w:rsidRPr="00024B3E" w:rsidRDefault="005E1CD6" w:rsidP="00E9798D">
            <w:pPr>
              <w:spacing w:before="40" w:after="40"/>
              <w:rPr>
                <w:color w:val="000000" w:themeColor="text1"/>
              </w:rPr>
            </w:pPr>
            <w:r w:rsidRPr="00024B3E">
              <w:rPr>
                <w:color w:val="000000" w:themeColor="text1"/>
              </w:rPr>
              <w:t>art. L. 6144-4, al. 3</w:t>
            </w:r>
          </w:p>
        </w:tc>
        <w:tc>
          <w:tcPr>
            <w:tcW w:w="1988" w:type="dxa"/>
            <w:shd w:val="clear" w:color="auto" w:fill="auto"/>
          </w:tcPr>
          <w:p w:rsidR="005E1CD6" w:rsidRPr="00024B3E" w:rsidRDefault="005E1CD6" w:rsidP="00E9798D">
            <w:pPr>
              <w:spacing w:before="40" w:after="40"/>
              <w:rPr>
                <w:color w:val="000000" w:themeColor="text1"/>
              </w:rPr>
            </w:pPr>
            <w:r w:rsidRPr="00024B3E">
              <w:rPr>
                <w:color w:val="000000" w:themeColor="text1"/>
              </w:rPr>
              <w:t>L. 252-1</w:t>
            </w:r>
          </w:p>
        </w:tc>
      </w:tr>
      <w:tr w:rsidR="00024B3E" w:rsidRPr="00024B3E" w:rsidTr="007C780E">
        <w:tc>
          <w:tcPr>
            <w:tcW w:w="4819" w:type="dxa"/>
            <w:vMerge/>
            <w:shd w:val="clear" w:color="auto" w:fill="auto"/>
          </w:tcPr>
          <w:p w:rsidR="005E1CD6" w:rsidRPr="00024B3E" w:rsidRDefault="005E1CD6" w:rsidP="00334FC6">
            <w:pPr>
              <w:spacing w:before="40" w:after="40"/>
              <w:jc w:val="both"/>
              <w:rPr>
                <w:color w:val="000000" w:themeColor="text1"/>
              </w:rPr>
            </w:pPr>
          </w:p>
        </w:tc>
        <w:tc>
          <w:tcPr>
            <w:tcW w:w="3114" w:type="dxa"/>
            <w:shd w:val="clear" w:color="auto" w:fill="auto"/>
          </w:tcPr>
          <w:p w:rsidR="005E1CD6" w:rsidRPr="00024B3E" w:rsidRDefault="005E1CD6" w:rsidP="00E9798D">
            <w:pPr>
              <w:spacing w:before="40" w:after="40"/>
              <w:rPr>
                <w:color w:val="000000" w:themeColor="text1"/>
              </w:rPr>
            </w:pPr>
            <w:r w:rsidRPr="00024B3E">
              <w:rPr>
                <w:color w:val="000000" w:themeColor="text1"/>
              </w:rPr>
              <w:t>art. L. 6144-4, al. 4</w:t>
            </w:r>
          </w:p>
        </w:tc>
        <w:tc>
          <w:tcPr>
            <w:tcW w:w="1988" w:type="dxa"/>
            <w:shd w:val="clear" w:color="auto" w:fill="auto"/>
          </w:tcPr>
          <w:p w:rsidR="005E1CD6" w:rsidRPr="00024B3E" w:rsidRDefault="005E1CD6" w:rsidP="00E9798D">
            <w:pPr>
              <w:spacing w:before="40" w:after="40"/>
              <w:rPr>
                <w:color w:val="000000" w:themeColor="text1"/>
              </w:rPr>
            </w:pPr>
            <w:r w:rsidRPr="00024B3E">
              <w:rPr>
                <w:color w:val="000000" w:themeColor="text1"/>
              </w:rPr>
              <w:t>L. 252-12</w:t>
            </w:r>
          </w:p>
        </w:tc>
      </w:tr>
      <w:tr w:rsidR="00024B3E" w:rsidRPr="00024B3E" w:rsidTr="007C780E">
        <w:tc>
          <w:tcPr>
            <w:tcW w:w="4819" w:type="dxa"/>
            <w:vMerge/>
            <w:tcBorders>
              <w:bottom w:val="nil"/>
            </w:tcBorders>
            <w:shd w:val="clear" w:color="auto" w:fill="auto"/>
          </w:tcPr>
          <w:p w:rsidR="005E1CD6" w:rsidRPr="00024B3E" w:rsidRDefault="005E1CD6" w:rsidP="00334FC6">
            <w:pPr>
              <w:spacing w:before="40" w:after="40"/>
              <w:jc w:val="both"/>
              <w:rPr>
                <w:color w:val="000000" w:themeColor="text1"/>
              </w:rPr>
            </w:pPr>
          </w:p>
        </w:tc>
        <w:tc>
          <w:tcPr>
            <w:tcW w:w="3114" w:type="dxa"/>
            <w:shd w:val="clear" w:color="auto" w:fill="auto"/>
          </w:tcPr>
          <w:p w:rsidR="005E1CD6" w:rsidRPr="00024B3E" w:rsidRDefault="005E1CD6" w:rsidP="00E9798D">
            <w:pPr>
              <w:spacing w:before="40" w:after="40"/>
              <w:rPr>
                <w:color w:val="000000" w:themeColor="text1"/>
              </w:rPr>
            </w:pPr>
            <w:r w:rsidRPr="00024B3E">
              <w:rPr>
                <w:color w:val="000000" w:themeColor="text1"/>
              </w:rPr>
              <w:t>art. L.</w:t>
            </w:r>
            <w:r w:rsidR="00E34A11" w:rsidRPr="00024B3E">
              <w:rPr>
                <w:color w:val="000000" w:themeColor="text1"/>
              </w:rPr>
              <w:t xml:space="preserve"> </w:t>
            </w:r>
            <w:r w:rsidRPr="00024B3E">
              <w:rPr>
                <w:color w:val="000000" w:themeColor="text1"/>
              </w:rPr>
              <w:t>6144-4, al. 5</w:t>
            </w:r>
          </w:p>
        </w:tc>
        <w:tc>
          <w:tcPr>
            <w:tcW w:w="1988" w:type="dxa"/>
            <w:shd w:val="clear" w:color="auto" w:fill="auto"/>
          </w:tcPr>
          <w:p w:rsidR="005E1CD6" w:rsidRPr="00024B3E" w:rsidRDefault="005E1CD6" w:rsidP="00E9798D">
            <w:pPr>
              <w:spacing w:before="40" w:after="40"/>
              <w:rPr>
                <w:color w:val="000000" w:themeColor="text1"/>
              </w:rPr>
            </w:pPr>
            <w:r w:rsidRPr="00024B3E">
              <w:rPr>
                <w:color w:val="000000" w:themeColor="text1"/>
              </w:rPr>
              <w:t>L. 252-13</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L. 6144-4, al. 6</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252-14</w:t>
            </w:r>
          </w:p>
        </w:tc>
      </w:tr>
      <w:tr w:rsidR="00024B3E" w:rsidRPr="00024B3E" w:rsidTr="007C780E">
        <w:tc>
          <w:tcPr>
            <w:tcW w:w="4819" w:type="dxa"/>
            <w:tcBorders>
              <w:top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7D6B61">
            <w:pPr>
              <w:spacing w:before="40" w:after="40"/>
              <w:rPr>
                <w:color w:val="000000" w:themeColor="text1"/>
              </w:rPr>
            </w:pPr>
            <w:r w:rsidRPr="00024B3E">
              <w:rPr>
                <w:color w:val="000000" w:themeColor="text1"/>
              </w:rPr>
              <w:t xml:space="preserve">art. L. 6144-5 </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BB5376" w:rsidRPr="00024B3E" w:rsidRDefault="00FA4069" w:rsidP="00334FC6">
            <w:pPr>
              <w:spacing w:before="40" w:after="40"/>
              <w:jc w:val="both"/>
              <w:rPr>
                <w:color w:val="000000" w:themeColor="text1"/>
              </w:rPr>
            </w:pPr>
            <w:r w:rsidRPr="00024B3E">
              <w:rPr>
                <w:color w:val="000000" w:themeColor="text1"/>
              </w:rPr>
              <w:t>Code de la sécurité intérieure</w:t>
            </w: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L. 113-1</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134-11 (RV)</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L. 411-3</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non repris</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L. 411-4</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114-3</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L. 511-2</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417-4 (RV)</w:t>
            </w:r>
          </w:p>
        </w:tc>
      </w:tr>
      <w:tr w:rsidR="00024B3E" w:rsidRPr="00024B3E" w:rsidTr="007C780E">
        <w:tc>
          <w:tcPr>
            <w:tcW w:w="4819" w:type="dxa"/>
            <w:tcBorders>
              <w:top w:val="nil"/>
              <w:bottom w:val="nil"/>
            </w:tcBorders>
            <w:shd w:val="clear" w:color="auto" w:fill="auto"/>
          </w:tcPr>
          <w:p w:rsidR="00FA4069" w:rsidRPr="00024B3E" w:rsidRDefault="00FA4069" w:rsidP="00334FC6">
            <w:pPr>
              <w:spacing w:before="40" w:after="40"/>
              <w:jc w:val="both"/>
              <w:rPr>
                <w:color w:val="000000" w:themeColor="text1"/>
              </w:rPr>
            </w:pPr>
          </w:p>
        </w:tc>
        <w:tc>
          <w:tcPr>
            <w:tcW w:w="3114" w:type="dxa"/>
            <w:shd w:val="clear" w:color="auto" w:fill="auto"/>
          </w:tcPr>
          <w:p w:rsidR="00FA4069" w:rsidRPr="00024B3E" w:rsidRDefault="00FA4069" w:rsidP="00E9798D">
            <w:pPr>
              <w:spacing w:before="40" w:after="40"/>
              <w:rPr>
                <w:color w:val="000000" w:themeColor="text1"/>
              </w:rPr>
            </w:pPr>
            <w:r w:rsidRPr="00024B3E">
              <w:rPr>
                <w:color w:val="000000" w:themeColor="text1"/>
              </w:rPr>
              <w:t>art. L. 512-2</w:t>
            </w:r>
          </w:p>
        </w:tc>
        <w:tc>
          <w:tcPr>
            <w:tcW w:w="1988" w:type="dxa"/>
            <w:shd w:val="clear" w:color="auto" w:fill="auto"/>
          </w:tcPr>
          <w:p w:rsidR="00FA4069" w:rsidRPr="00024B3E" w:rsidRDefault="00FA4069" w:rsidP="00E9798D">
            <w:pPr>
              <w:spacing w:before="40" w:after="40"/>
              <w:rPr>
                <w:color w:val="000000" w:themeColor="text1"/>
              </w:rPr>
            </w:pPr>
            <w:r w:rsidRPr="00024B3E">
              <w:rPr>
                <w:color w:val="000000" w:themeColor="text1"/>
              </w:rPr>
              <w:t>L. 322-2 (RV)</w:t>
            </w:r>
          </w:p>
        </w:tc>
      </w:tr>
      <w:tr w:rsidR="00024B3E" w:rsidRPr="00024B3E" w:rsidTr="007C780E">
        <w:tc>
          <w:tcPr>
            <w:tcW w:w="4819" w:type="dxa"/>
            <w:tcBorders>
              <w:top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L. 522-2</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322-3 (RV)</w:t>
            </w:r>
          </w:p>
        </w:tc>
      </w:tr>
      <w:tr w:rsidR="00024B3E" w:rsidRPr="00024B3E" w:rsidTr="007C780E">
        <w:tc>
          <w:tcPr>
            <w:tcW w:w="4819" w:type="dxa"/>
            <w:vMerge w:val="restart"/>
            <w:tcBorders>
              <w:top w:val="nil"/>
            </w:tcBorders>
            <w:shd w:val="clear" w:color="auto" w:fill="auto"/>
          </w:tcPr>
          <w:p w:rsidR="002179D4" w:rsidRPr="00024B3E" w:rsidRDefault="002179D4" w:rsidP="00334FC6">
            <w:pPr>
              <w:spacing w:before="40" w:after="40"/>
              <w:jc w:val="both"/>
              <w:rPr>
                <w:color w:val="000000" w:themeColor="text1"/>
              </w:rPr>
            </w:pPr>
            <w:r w:rsidRPr="00024B3E">
              <w:rPr>
                <w:color w:val="000000" w:themeColor="text1"/>
              </w:rPr>
              <w:t>Code de la sécurité sociale</w:t>
            </w:r>
          </w:p>
        </w:tc>
        <w:tc>
          <w:tcPr>
            <w:tcW w:w="3114" w:type="dxa"/>
            <w:shd w:val="clear" w:color="auto" w:fill="auto"/>
          </w:tcPr>
          <w:p w:rsidR="002179D4" w:rsidRPr="00024B3E" w:rsidRDefault="002179D4" w:rsidP="004C07BB">
            <w:pPr>
              <w:spacing w:before="40" w:after="40"/>
              <w:rPr>
                <w:color w:val="000000" w:themeColor="text1"/>
              </w:rPr>
            </w:pPr>
            <w:r w:rsidRPr="00024B3E">
              <w:rPr>
                <w:color w:val="000000" w:themeColor="text1"/>
              </w:rPr>
              <w:t>art. L. 168-8, ecqc agents publics</w:t>
            </w:r>
          </w:p>
        </w:tc>
        <w:tc>
          <w:tcPr>
            <w:tcW w:w="1988" w:type="dxa"/>
            <w:shd w:val="clear" w:color="auto" w:fill="auto"/>
          </w:tcPr>
          <w:p w:rsidR="002179D4" w:rsidRPr="00024B3E" w:rsidRDefault="002179D4" w:rsidP="00E9798D">
            <w:pPr>
              <w:spacing w:before="40" w:after="40"/>
              <w:rPr>
                <w:color w:val="000000" w:themeColor="text1"/>
              </w:rPr>
            </w:pPr>
            <w:r w:rsidRPr="00024B3E">
              <w:rPr>
                <w:color w:val="000000" w:themeColor="text1"/>
              </w:rPr>
              <w:t>L. 634-3</w:t>
            </w:r>
            <w:r w:rsidR="004C07BB" w:rsidRPr="00024B3E">
              <w:rPr>
                <w:color w:val="000000" w:themeColor="text1"/>
              </w:rPr>
              <w:t xml:space="preserve"> (RV)</w:t>
            </w:r>
          </w:p>
        </w:tc>
      </w:tr>
      <w:tr w:rsidR="00024B3E" w:rsidRPr="00024B3E" w:rsidTr="007C780E">
        <w:tc>
          <w:tcPr>
            <w:tcW w:w="4819" w:type="dxa"/>
            <w:vMerge/>
            <w:shd w:val="clear" w:color="auto" w:fill="auto"/>
          </w:tcPr>
          <w:p w:rsidR="002179D4" w:rsidRPr="00024B3E" w:rsidRDefault="002179D4" w:rsidP="00334FC6">
            <w:pPr>
              <w:spacing w:before="40" w:after="40"/>
              <w:jc w:val="both"/>
              <w:rPr>
                <w:color w:val="000000" w:themeColor="text1"/>
              </w:rPr>
            </w:pPr>
          </w:p>
        </w:tc>
        <w:tc>
          <w:tcPr>
            <w:tcW w:w="3114" w:type="dxa"/>
            <w:shd w:val="clear" w:color="auto" w:fill="auto"/>
          </w:tcPr>
          <w:p w:rsidR="002179D4" w:rsidRPr="00024B3E" w:rsidRDefault="002179D4" w:rsidP="00E9798D">
            <w:pPr>
              <w:spacing w:before="40" w:after="40"/>
              <w:rPr>
                <w:color w:val="000000" w:themeColor="text1"/>
              </w:rPr>
            </w:pPr>
            <w:r w:rsidRPr="00024B3E">
              <w:rPr>
                <w:color w:val="000000" w:themeColor="text1"/>
              </w:rPr>
              <w:t>art. D. 712-19, ecqc droit au capital décès</w:t>
            </w:r>
          </w:p>
        </w:tc>
        <w:tc>
          <w:tcPr>
            <w:tcW w:w="1988" w:type="dxa"/>
            <w:shd w:val="clear" w:color="auto" w:fill="auto"/>
          </w:tcPr>
          <w:p w:rsidR="002179D4" w:rsidRPr="00024B3E" w:rsidRDefault="002179D4" w:rsidP="00E9798D">
            <w:pPr>
              <w:spacing w:before="40" w:after="40"/>
              <w:rPr>
                <w:color w:val="000000" w:themeColor="text1"/>
              </w:rPr>
            </w:pPr>
            <w:r w:rsidRPr="00024B3E">
              <w:rPr>
                <w:color w:val="000000" w:themeColor="text1"/>
              </w:rPr>
              <w:t>L. 828-1</w:t>
            </w:r>
          </w:p>
        </w:tc>
      </w:tr>
      <w:tr w:rsidR="00024B3E" w:rsidRPr="00024B3E" w:rsidTr="007C780E">
        <w:tc>
          <w:tcPr>
            <w:tcW w:w="4819" w:type="dxa"/>
            <w:shd w:val="clear" w:color="auto" w:fill="auto"/>
          </w:tcPr>
          <w:p w:rsidR="00BB5376" w:rsidRPr="00024B3E" w:rsidRDefault="00BB5376" w:rsidP="00334FC6">
            <w:pPr>
              <w:spacing w:before="40" w:after="40"/>
              <w:jc w:val="both"/>
              <w:rPr>
                <w:color w:val="000000" w:themeColor="text1"/>
              </w:rPr>
            </w:pPr>
            <w:r w:rsidRPr="00024B3E">
              <w:rPr>
                <w:color w:val="000000" w:themeColor="text1"/>
              </w:rPr>
              <w:t>Code des transports</w:t>
            </w: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L. 5313-12, al. 1</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abrogé</w:t>
            </w:r>
          </w:p>
        </w:tc>
      </w:tr>
      <w:tr w:rsidR="00024B3E" w:rsidRPr="00024B3E" w:rsidTr="007C780E">
        <w:tc>
          <w:tcPr>
            <w:tcW w:w="4819" w:type="dxa"/>
            <w:tcBorders>
              <w:bottom w:val="nil"/>
            </w:tcBorders>
            <w:shd w:val="clear" w:color="auto" w:fill="auto"/>
          </w:tcPr>
          <w:p w:rsidR="00BB5376" w:rsidRPr="00024B3E" w:rsidRDefault="00BB5376" w:rsidP="00334FC6">
            <w:pPr>
              <w:spacing w:before="40" w:after="40"/>
              <w:jc w:val="both"/>
              <w:rPr>
                <w:color w:val="000000" w:themeColor="text1"/>
              </w:rPr>
            </w:pPr>
            <w:r w:rsidRPr="00024B3E">
              <w:rPr>
                <w:color w:val="000000" w:themeColor="text1"/>
              </w:rPr>
              <w:t>Code du service national</w:t>
            </w: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L. 64</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324-3 (RV)</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L. 120-33, al. 1</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324-3 (RV)</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1D3FBE">
            <w:pPr>
              <w:spacing w:before="40" w:after="40"/>
              <w:rPr>
                <w:color w:val="000000" w:themeColor="text1"/>
              </w:rPr>
            </w:pPr>
            <w:r w:rsidRPr="00024B3E">
              <w:rPr>
                <w:color w:val="000000" w:themeColor="text1"/>
              </w:rPr>
              <w:t>art. L. 120-33, al. 3</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325-6</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L. 122-16, al. 1</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324-3 (RV)</w:t>
            </w:r>
          </w:p>
        </w:tc>
      </w:tr>
      <w:tr w:rsidR="00024B3E" w:rsidRPr="00024B3E" w:rsidTr="007C780E">
        <w:tc>
          <w:tcPr>
            <w:tcW w:w="4819" w:type="dxa"/>
            <w:tcBorders>
              <w:top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1D3FBE">
            <w:pPr>
              <w:spacing w:before="40" w:after="40"/>
              <w:rPr>
                <w:color w:val="000000" w:themeColor="text1"/>
              </w:rPr>
            </w:pPr>
            <w:r w:rsidRPr="00024B3E">
              <w:rPr>
                <w:color w:val="000000" w:themeColor="text1"/>
              </w:rPr>
              <w:t>art. L. 122-16, al. 3</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325-6</w:t>
            </w:r>
          </w:p>
        </w:tc>
      </w:tr>
      <w:tr w:rsidR="00024B3E" w:rsidRPr="00024B3E" w:rsidTr="007C780E">
        <w:tc>
          <w:tcPr>
            <w:tcW w:w="4819" w:type="dxa"/>
            <w:tcBorders>
              <w:bottom w:val="nil"/>
            </w:tcBorders>
            <w:shd w:val="clear" w:color="auto" w:fill="auto"/>
          </w:tcPr>
          <w:p w:rsidR="00BB5376" w:rsidRPr="00024B3E" w:rsidRDefault="00BB5376" w:rsidP="00334FC6">
            <w:pPr>
              <w:spacing w:before="40" w:after="40"/>
              <w:jc w:val="both"/>
              <w:rPr>
                <w:color w:val="000000" w:themeColor="text1"/>
              </w:rPr>
            </w:pPr>
            <w:r w:rsidRPr="00024B3E">
              <w:rPr>
                <w:color w:val="000000" w:themeColor="text1"/>
              </w:rPr>
              <w:t>Code du sport</w:t>
            </w: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L. 221-3</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325-12 (RV)</w:t>
            </w:r>
          </w:p>
        </w:tc>
      </w:tr>
      <w:tr w:rsidR="00024B3E" w:rsidRPr="00024B3E" w:rsidTr="007C780E">
        <w:tc>
          <w:tcPr>
            <w:tcW w:w="4819" w:type="dxa"/>
            <w:tcBorders>
              <w:top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L. 221-4</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324-2</w:t>
            </w:r>
            <w:r w:rsidR="00A01821" w:rsidRPr="00024B3E">
              <w:rPr>
                <w:color w:val="000000" w:themeColor="text1"/>
              </w:rPr>
              <w:t xml:space="preserve"> (RV)</w:t>
            </w:r>
          </w:p>
        </w:tc>
      </w:tr>
      <w:tr w:rsidR="00024B3E" w:rsidRPr="00024B3E" w:rsidTr="007C780E">
        <w:tc>
          <w:tcPr>
            <w:tcW w:w="4819" w:type="dxa"/>
            <w:tcBorders>
              <w:bottom w:val="nil"/>
            </w:tcBorders>
            <w:shd w:val="clear" w:color="auto" w:fill="auto"/>
          </w:tcPr>
          <w:p w:rsidR="00BB5376" w:rsidRPr="00024B3E" w:rsidRDefault="00BB5376" w:rsidP="00334FC6">
            <w:pPr>
              <w:spacing w:before="40" w:after="40"/>
              <w:jc w:val="both"/>
              <w:rPr>
                <w:color w:val="000000" w:themeColor="text1"/>
              </w:rPr>
            </w:pPr>
            <w:r w:rsidRPr="00024B3E">
              <w:rPr>
                <w:color w:val="000000" w:themeColor="text1"/>
              </w:rPr>
              <w:t>Code du travail</w:t>
            </w: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L. 970-2, al. 1</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421-2</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L.</w:t>
            </w:r>
            <w:r w:rsidR="001C4CFA" w:rsidRPr="00024B3E">
              <w:rPr>
                <w:color w:val="000000" w:themeColor="text1"/>
              </w:rPr>
              <w:t xml:space="preserve"> </w:t>
            </w:r>
            <w:r w:rsidRPr="00024B3E">
              <w:rPr>
                <w:color w:val="000000" w:themeColor="text1"/>
              </w:rPr>
              <w:t>970-2, al. 3</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421-4</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L. 970-3, al. 1</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423-1</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L. 970-3, al. 2</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423-2</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L. 970-4</w:t>
            </w:r>
          </w:p>
        </w:tc>
        <w:tc>
          <w:tcPr>
            <w:tcW w:w="1988" w:type="dxa"/>
            <w:shd w:val="clear" w:color="auto" w:fill="auto"/>
          </w:tcPr>
          <w:p w:rsidR="00BB5376" w:rsidRPr="00024B3E" w:rsidRDefault="00CF08B3" w:rsidP="00E9798D">
            <w:pPr>
              <w:spacing w:before="40" w:after="40"/>
              <w:rPr>
                <w:color w:val="000000" w:themeColor="text1"/>
              </w:rPr>
            </w:pPr>
            <w:r w:rsidRPr="00024B3E">
              <w:rPr>
                <w:color w:val="000000" w:themeColor="text1"/>
              </w:rPr>
              <w:t>non repris</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L. 970-5, ph. 1</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423-12</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L. 970-5, ph. 2, ecqc cas prévus au 6° de l’article 41 de la loi n° 86-33</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423-14</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L. 970-5, ph. 2, ecqc renvoi à contribution</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423-13</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L. 970-6</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323-1</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L</w:t>
            </w:r>
            <w:r w:rsidR="006B35DA" w:rsidRPr="00024B3E">
              <w:rPr>
                <w:color w:val="000000" w:themeColor="text1"/>
              </w:rPr>
              <w:t>.</w:t>
            </w:r>
            <w:r w:rsidRPr="00024B3E">
              <w:rPr>
                <w:color w:val="000000" w:themeColor="text1"/>
              </w:rPr>
              <w:t xml:space="preserve"> 1224-3</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445-3 (RV)</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L</w:t>
            </w:r>
            <w:r w:rsidR="006B35DA" w:rsidRPr="00024B3E">
              <w:rPr>
                <w:color w:val="000000" w:themeColor="text1"/>
              </w:rPr>
              <w:t>.</w:t>
            </w:r>
            <w:r w:rsidRPr="00024B3E">
              <w:rPr>
                <w:color w:val="000000" w:themeColor="text1"/>
              </w:rPr>
              <w:t xml:space="preserve"> 1224-3-1</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445-4 (RV)</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L. 3133-1</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621-8 (RV)</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L. 3134-13</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621-10 (RV)</w:t>
            </w:r>
          </w:p>
        </w:tc>
      </w:tr>
      <w:tr w:rsidR="00024B3E" w:rsidRPr="00024B3E" w:rsidTr="007C780E">
        <w:trPr>
          <w:trHeight w:val="400"/>
        </w:trPr>
        <w:tc>
          <w:tcPr>
            <w:tcW w:w="4819" w:type="dxa"/>
            <w:tcBorders>
              <w:top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L. 3142-87</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111-3 (RV)</w:t>
            </w:r>
          </w:p>
        </w:tc>
      </w:tr>
      <w:tr w:rsidR="00024B3E" w:rsidRPr="00024B3E" w:rsidTr="007C780E">
        <w:tc>
          <w:tcPr>
            <w:tcW w:w="4819" w:type="dxa"/>
            <w:shd w:val="clear" w:color="auto" w:fill="auto"/>
          </w:tcPr>
          <w:p w:rsidR="00BB5376" w:rsidRPr="00024B3E" w:rsidRDefault="00BB5376" w:rsidP="00334FC6">
            <w:pPr>
              <w:spacing w:before="40" w:after="40"/>
              <w:jc w:val="both"/>
              <w:rPr>
                <w:color w:val="000000" w:themeColor="text1"/>
              </w:rPr>
            </w:pPr>
            <w:r w:rsidRPr="00024B3E">
              <w:rPr>
                <w:color w:val="000000" w:themeColor="text1"/>
              </w:rPr>
              <w:t>Loi du 25 février 1901 portant fixation du budget général des dépenses et des recettes de l'exercice 1901</w:t>
            </w: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55</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abrogé</w:t>
            </w:r>
          </w:p>
        </w:tc>
      </w:tr>
      <w:tr w:rsidR="00024B3E" w:rsidRPr="00024B3E" w:rsidTr="007C780E">
        <w:tc>
          <w:tcPr>
            <w:tcW w:w="4819" w:type="dxa"/>
            <w:shd w:val="clear" w:color="auto" w:fill="auto"/>
          </w:tcPr>
          <w:p w:rsidR="00BB5376" w:rsidRPr="00024B3E" w:rsidRDefault="00BB5376" w:rsidP="00334FC6">
            <w:pPr>
              <w:spacing w:before="40" w:after="40"/>
              <w:jc w:val="both"/>
              <w:rPr>
                <w:color w:val="000000" w:themeColor="text1"/>
              </w:rPr>
            </w:pPr>
            <w:r w:rsidRPr="00024B3E">
              <w:rPr>
                <w:color w:val="000000" w:themeColor="text1"/>
              </w:rPr>
              <w:t>Loi du 23 décembre 1901 réprimant les fraudes dans les examens et concours publics</w:t>
            </w: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1 à 5</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325-22 (RV)</w:t>
            </w:r>
          </w:p>
        </w:tc>
      </w:tr>
      <w:tr w:rsidR="00024B3E" w:rsidRPr="00024B3E" w:rsidTr="007C780E">
        <w:tc>
          <w:tcPr>
            <w:tcW w:w="4819" w:type="dxa"/>
            <w:tcBorders>
              <w:bottom w:val="nil"/>
            </w:tcBorders>
            <w:shd w:val="clear" w:color="auto" w:fill="auto"/>
          </w:tcPr>
          <w:p w:rsidR="00BB5376" w:rsidRPr="00024B3E" w:rsidRDefault="00BB5376" w:rsidP="00334FC6">
            <w:pPr>
              <w:spacing w:before="40" w:after="40"/>
              <w:jc w:val="both"/>
              <w:rPr>
                <w:color w:val="000000" w:themeColor="text1"/>
              </w:rPr>
            </w:pPr>
            <w:r w:rsidRPr="00024B3E">
              <w:rPr>
                <w:color w:val="000000" w:themeColor="text1"/>
              </w:rPr>
              <w:t>Loi du 22 avril 1905 portant fixation du budget des dépenses et des recettes de l'exercice 1905</w:t>
            </w: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43</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65, ecqc agents publics</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532-4</w:t>
            </w:r>
          </w:p>
        </w:tc>
      </w:tr>
      <w:tr w:rsidR="00024B3E" w:rsidRPr="00024B3E" w:rsidTr="007C780E">
        <w:tc>
          <w:tcPr>
            <w:tcW w:w="4819" w:type="dxa"/>
            <w:shd w:val="clear" w:color="auto" w:fill="auto"/>
          </w:tcPr>
          <w:p w:rsidR="00BB5376" w:rsidRPr="00024B3E" w:rsidRDefault="00BB5376" w:rsidP="00334FC6">
            <w:pPr>
              <w:spacing w:before="40" w:after="40"/>
              <w:jc w:val="both"/>
              <w:rPr>
                <w:color w:val="000000" w:themeColor="text1"/>
              </w:rPr>
            </w:pPr>
            <w:r w:rsidRPr="00024B3E">
              <w:rPr>
                <w:color w:val="000000" w:themeColor="text1"/>
              </w:rPr>
              <w:t>Loi de finances du 8 avril 1910</w:t>
            </w: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152</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abrogé</w:t>
            </w:r>
          </w:p>
        </w:tc>
      </w:tr>
      <w:tr w:rsidR="00024B3E" w:rsidRPr="00024B3E" w:rsidTr="007C780E">
        <w:tc>
          <w:tcPr>
            <w:tcW w:w="4819" w:type="dxa"/>
            <w:tcBorders>
              <w:bottom w:val="nil"/>
            </w:tcBorders>
            <w:shd w:val="clear" w:color="auto" w:fill="auto"/>
          </w:tcPr>
          <w:p w:rsidR="00BB5376" w:rsidRPr="00024B3E" w:rsidRDefault="00BB5376" w:rsidP="00334FC6">
            <w:pPr>
              <w:spacing w:before="40" w:after="40"/>
              <w:jc w:val="both"/>
              <w:rPr>
                <w:color w:val="000000" w:themeColor="text1"/>
              </w:rPr>
            </w:pPr>
            <w:r w:rsidRPr="00024B3E">
              <w:rPr>
                <w:color w:val="000000" w:themeColor="text1"/>
              </w:rPr>
              <w:t>Loi du 13 juillet 1911 portant fixation du budget général des dépenses et des recettes de l'exercice 1911</w:t>
            </w: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141</w:t>
            </w:r>
          </w:p>
        </w:tc>
        <w:tc>
          <w:tcPr>
            <w:tcW w:w="1988" w:type="dxa"/>
            <w:shd w:val="clear" w:color="auto" w:fill="auto"/>
          </w:tcPr>
          <w:p w:rsidR="00BB5376" w:rsidRPr="00024B3E" w:rsidRDefault="00B414A4" w:rsidP="00E9798D">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A01821" w:rsidP="00A01821">
            <w:pPr>
              <w:spacing w:before="40" w:after="40"/>
              <w:rPr>
                <w:color w:val="000000" w:themeColor="text1"/>
              </w:rPr>
            </w:pPr>
            <w:r w:rsidRPr="00024B3E">
              <w:rPr>
                <w:color w:val="000000" w:themeColor="text1"/>
              </w:rPr>
              <w:t>art. 142</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522-7</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143</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326-8</w:t>
            </w:r>
          </w:p>
        </w:tc>
      </w:tr>
      <w:tr w:rsidR="00024B3E" w:rsidRPr="00024B3E" w:rsidTr="007C780E">
        <w:tc>
          <w:tcPr>
            <w:tcW w:w="4819" w:type="dxa"/>
            <w:tcBorders>
              <w:top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144</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abrogé</w:t>
            </w:r>
          </w:p>
        </w:tc>
      </w:tr>
      <w:tr w:rsidR="00024B3E" w:rsidRPr="00024B3E" w:rsidTr="007C780E">
        <w:tc>
          <w:tcPr>
            <w:tcW w:w="4819" w:type="dxa"/>
            <w:shd w:val="clear" w:color="auto" w:fill="auto"/>
          </w:tcPr>
          <w:p w:rsidR="00BB5376" w:rsidRPr="00024B3E" w:rsidRDefault="00BB5376" w:rsidP="00334FC6">
            <w:pPr>
              <w:spacing w:before="40" w:after="40"/>
              <w:jc w:val="both"/>
              <w:rPr>
                <w:color w:val="000000" w:themeColor="text1"/>
              </w:rPr>
            </w:pPr>
            <w:r w:rsidRPr="00024B3E">
              <w:rPr>
                <w:color w:val="000000" w:themeColor="text1"/>
              </w:rPr>
              <w:t>Loi du 18 octobre 1919 portant ouverture de crédits sur l'exercice 1919 et concernant les indemnités de résidence et de séjour et les avantages accessoires attribués aux fonctionnaires, agents et ouvriers des services civils de l'État</w:t>
            </w: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9</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abrogé</w:t>
            </w:r>
          </w:p>
        </w:tc>
      </w:tr>
      <w:tr w:rsidR="00024B3E" w:rsidRPr="00024B3E" w:rsidTr="007C780E">
        <w:tc>
          <w:tcPr>
            <w:tcW w:w="4819" w:type="dxa"/>
            <w:shd w:val="clear" w:color="auto" w:fill="auto"/>
          </w:tcPr>
          <w:p w:rsidR="00BB5376" w:rsidRPr="00024B3E" w:rsidRDefault="00BB5376" w:rsidP="00334FC6">
            <w:pPr>
              <w:spacing w:before="40" w:after="40"/>
              <w:jc w:val="both"/>
              <w:rPr>
                <w:color w:val="000000" w:themeColor="text1"/>
              </w:rPr>
            </w:pPr>
            <w:r w:rsidRPr="00024B3E">
              <w:rPr>
                <w:color w:val="000000" w:themeColor="text1"/>
              </w:rPr>
              <w:t>Loi du 30 avril 1921 portant fixation du budget général de l'exercice 1921</w:t>
            </w: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71</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abrogé</w:t>
            </w:r>
          </w:p>
        </w:tc>
      </w:tr>
      <w:tr w:rsidR="00024B3E" w:rsidRPr="00024B3E" w:rsidTr="007C780E">
        <w:tc>
          <w:tcPr>
            <w:tcW w:w="4819" w:type="dxa"/>
            <w:tcBorders>
              <w:bottom w:val="single" w:sz="4" w:space="0" w:color="auto"/>
            </w:tcBorders>
            <w:shd w:val="clear" w:color="auto" w:fill="auto"/>
          </w:tcPr>
          <w:p w:rsidR="00BB5376" w:rsidRPr="00024B3E" w:rsidRDefault="00BB5376" w:rsidP="00334FC6">
            <w:pPr>
              <w:spacing w:before="40" w:after="40"/>
              <w:jc w:val="both"/>
              <w:rPr>
                <w:color w:val="000000" w:themeColor="text1"/>
              </w:rPr>
            </w:pPr>
            <w:r w:rsidRPr="00024B3E">
              <w:rPr>
                <w:color w:val="000000" w:themeColor="text1"/>
              </w:rPr>
              <w:t>Loi du 13 juillet 1925 portant fixation du budget général pour l'exercice 1925</w:t>
            </w:r>
          </w:p>
        </w:tc>
        <w:tc>
          <w:tcPr>
            <w:tcW w:w="3114" w:type="dxa"/>
            <w:tcBorders>
              <w:bottom w:val="single" w:sz="4" w:space="0" w:color="auto"/>
            </w:tcBorders>
            <w:shd w:val="clear" w:color="auto" w:fill="auto"/>
          </w:tcPr>
          <w:p w:rsidR="00BB5376" w:rsidRPr="00024B3E" w:rsidRDefault="00BB5376" w:rsidP="00E9798D">
            <w:pPr>
              <w:spacing w:before="40" w:after="40"/>
              <w:rPr>
                <w:color w:val="000000" w:themeColor="text1"/>
              </w:rPr>
            </w:pPr>
            <w:r w:rsidRPr="00024B3E">
              <w:rPr>
                <w:color w:val="000000" w:themeColor="text1"/>
              </w:rPr>
              <w:t>art. 259</w:t>
            </w:r>
          </w:p>
        </w:tc>
        <w:tc>
          <w:tcPr>
            <w:tcW w:w="1988" w:type="dxa"/>
            <w:tcBorders>
              <w:bottom w:val="single" w:sz="4" w:space="0" w:color="auto"/>
            </w:tcBorders>
            <w:shd w:val="clear" w:color="auto" w:fill="auto"/>
          </w:tcPr>
          <w:p w:rsidR="00BB5376" w:rsidRPr="00024B3E" w:rsidRDefault="00BB5376" w:rsidP="00E9798D">
            <w:pPr>
              <w:spacing w:before="40" w:after="40"/>
              <w:rPr>
                <w:color w:val="000000" w:themeColor="text1"/>
              </w:rPr>
            </w:pPr>
            <w:r w:rsidRPr="00024B3E">
              <w:rPr>
                <w:color w:val="000000" w:themeColor="text1"/>
              </w:rPr>
              <w:t>abrogé</w:t>
            </w:r>
          </w:p>
        </w:tc>
      </w:tr>
      <w:tr w:rsidR="00024B3E" w:rsidRPr="00024B3E" w:rsidTr="007C780E">
        <w:tc>
          <w:tcPr>
            <w:tcW w:w="4819" w:type="dxa"/>
            <w:shd w:val="clear" w:color="auto" w:fill="auto"/>
          </w:tcPr>
          <w:p w:rsidR="00BB5376" w:rsidRPr="00024B3E" w:rsidRDefault="00BB5376" w:rsidP="00334FC6">
            <w:pPr>
              <w:spacing w:before="40" w:after="40"/>
              <w:jc w:val="both"/>
              <w:rPr>
                <w:color w:val="000000" w:themeColor="text1"/>
              </w:rPr>
            </w:pPr>
            <w:r w:rsidRPr="00024B3E">
              <w:rPr>
                <w:color w:val="000000" w:themeColor="text1"/>
              </w:rPr>
              <w:t>Loi du 19 mars 1928 portant ouverture et annulation de crédits sur l'exercice 1927 au titre du budget général et des budgets annexes</w:t>
            </w: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41</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822-26</w:t>
            </w:r>
          </w:p>
        </w:tc>
      </w:tr>
      <w:tr w:rsidR="00024B3E" w:rsidRPr="00024B3E" w:rsidTr="007C780E">
        <w:tc>
          <w:tcPr>
            <w:tcW w:w="4819" w:type="dxa"/>
            <w:shd w:val="clear" w:color="auto" w:fill="auto"/>
          </w:tcPr>
          <w:p w:rsidR="00BB5376" w:rsidRPr="00024B3E" w:rsidRDefault="00BB5376" w:rsidP="00334FC6">
            <w:pPr>
              <w:spacing w:before="40" w:after="40"/>
              <w:jc w:val="both"/>
              <w:rPr>
                <w:color w:val="000000" w:themeColor="text1"/>
              </w:rPr>
            </w:pPr>
            <w:r w:rsidRPr="00024B3E">
              <w:rPr>
                <w:color w:val="000000" w:themeColor="text1"/>
              </w:rPr>
              <w:t>Loi du 30 mars 1929 de finances</w:t>
            </w: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51</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abrogé</w:t>
            </w:r>
          </w:p>
        </w:tc>
      </w:tr>
      <w:tr w:rsidR="00024B3E" w:rsidRPr="00024B3E" w:rsidTr="007C780E">
        <w:tc>
          <w:tcPr>
            <w:tcW w:w="4819" w:type="dxa"/>
            <w:shd w:val="clear" w:color="auto" w:fill="auto"/>
          </w:tcPr>
          <w:p w:rsidR="00BB5376" w:rsidRPr="00024B3E" w:rsidRDefault="00BB5376" w:rsidP="00334FC6">
            <w:pPr>
              <w:spacing w:before="40" w:after="40"/>
              <w:jc w:val="both"/>
              <w:rPr>
                <w:color w:val="000000" w:themeColor="text1"/>
              </w:rPr>
            </w:pPr>
            <w:r w:rsidRPr="00024B3E">
              <w:rPr>
                <w:color w:val="000000" w:themeColor="text1"/>
              </w:rPr>
              <w:t>Loi du 24 août 1930 relative à la saisie-arrêt et à la cession des appointements</w:t>
            </w: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8</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non repris</w:t>
            </w:r>
          </w:p>
        </w:tc>
      </w:tr>
      <w:tr w:rsidR="00024B3E" w:rsidRPr="00024B3E" w:rsidTr="007C780E">
        <w:tc>
          <w:tcPr>
            <w:tcW w:w="4819" w:type="dxa"/>
            <w:tcBorders>
              <w:bottom w:val="nil"/>
            </w:tcBorders>
            <w:shd w:val="clear" w:color="auto" w:fill="auto"/>
          </w:tcPr>
          <w:p w:rsidR="00BB5376" w:rsidRPr="00024B3E" w:rsidRDefault="00BB5376" w:rsidP="00334FC6">
            <w:pPr>
              <w:spacing w:before="40" w:after="40"/>
              <w:jc w:val="both"/>
              <w:rPr>
                <w:color w:val="000000" w:themeColor="text1"/>
              </w:rPr>
            </w:pPr>
            <w:r w:rsidRPr="00024B3E">
              <w:rPr>
                <w:color w:val="000000" w:themeColor="text1"/>
              </w:rPr>
              <w:t>Loi du 18 août 1936 concernant les mises à la retraite par ancienneté</w:t>
            </w: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1</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556-1</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4, al. 1</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556-2</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4, al. 2</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556-3</w:t>
            </w:r>
          </w:p>
        </w:tc>
      </w:tr>
      <w:tr w:rsidR="00024B3E" w:rsidRPr="00024B3E" w:rsidTr="007C780E">
        <w:tc>
          <w:tcPr>
            <w:tcW w:w="4819" w:type="dxa"/>
            <w:tcBorders>
              <w:top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4, al. 3 et 4</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abrogé</w:t>
            </w:r>
          </w:p>
        </w:tc>
      </w:tr>
      <w:tr w:rsidR="00024B3E" w:rsidRPr="00024B3E" w:rsidTr="007C780E">
        <w:tc>
          <w:tcPr>
            <w:tcW w:w="4819" w:type="dxa"/>
            <w:shd w:val="clear" w:color="auto" w:fill="auto"/>
          </w:tcPr>
          <w:p w:rsidR="00BB5376" w:rsidRPr="00024B3E" w:rsidRDefault="00BB5376" w:rsidP="00334FC6">
            <w:pPr>
              <w:spacing w:before="40" w:after="40"/>
              <w:jc w:val="both"/>
              <w:rPr>
                <w:color w:val="000000" w:themeColor="text1"/>
              </w:rPr>
            </w:pPr>
            <w:r w:rsidRPr="00024B3E">
              <w:rPr>
                <w:color w:val="000000" w:themeColor="text1"/>
              </w:rPr>
              <w:t>Loi du 16 janvier 1941 relative à la modification des règles applicables en matière de rappel d'ancienneté pour services militaires</w:t>
            </w: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1</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abrogé</w:t>
            </w:r>
          </w:p>
        </w:tc>
      </w:tr>
      <w:tr w:rsidR="00024B3E" w:rsidRPr="00024B3E" w:rsidTr="007C780E">
        <w:tc>
          <w:tcPr>
            <w:tcW w:w="4819" w:type="dxa"/>
            <w:shd w:val="clear" w:color="auto" w:fill="auto"/>
          </w:tcPr>
          <w:p w:rsidR="00B66A01" w:rsidRPr="00024B3E" w:rsidRDefault="00B66A01" w:rsidP="004F3E71">
            <w:pPr>
              <w:spacing w:before="40" w:after="40"/>
              <w:jc w:val="both"/>
              <w:rPr>
                <w:color w:val="000000" w:themeColor="text1"/>
              </w:rPr>
            </w:pPr>
            <w:r w:rsidRPr="00024B3E">
              <w:rPr>
                <w:color w:val="000000" w:themeColor="text1"/>
              </w:rPr>
              <w:t>Acte dit loi n° 4633 du 31 octobre 1941 relative à l'attribution d'indemnités de résidence familiales aux fonctionnaires et agents de l'État</w:t>
            </w:r>
          </w:p>
        </w:tc>
        <w:tc>
          <w:tcPr>
            <w:tcW w:w="3114" w:type="dxa"/>
            <w:shd w:val="clear" w:color="auto" w:fill="auto"/>
          </w:tcPr>
          <w:p w:rsidR="00B66A01" w:rsidRPr="00024B3E" w:rsidRDefault="00B66A01" w:rsidP="004F3E71">
            <w:pPr>
              <w:spacing w:before="40" w:after="40"/>
              <w:rPr>
                <w:color w:val="000000" w:themeColor="text1"/>
              </w:rPr>
            </w:pPr>
            <w:r w:rsidRPr="00024B3E">
              <w:rPr>
                <w:color w:val="000000" w:themeColor="text1"/>
              </w:rPr>
              <w:t xml:space="preserve">articles. 1 à 9 </w:t>
            </w:r>
          </w:p>
        </w:tc>
        <w:tc>
          <w:tcPr>
            <w:tcW w:w="1988" w:type="dxa"/>
            <w:shd w:val="clear" w:color="auto" w:fill="auto"/>
          </w:tcPr>
          <w:p w:rsidR="00B66A01" w:rsidRPr="00024B3E" w:rsidRDefault="00B66A01" w:rsidP="004F3E71">
            <w:pPr>
              <w:spacing w:before="40" w:after="40"/>
              <w:rPr>
                <w:color w:val="000000" w:themeColor="text1"/>
              </w:rPr>
            </w:pPr>
            <w:r w:rsidRPr="00024B3E">
              <w:rPr>
                <w:color w:val="000000" w:themeColor="text1"/>
              </w:rPr>
              <w:t>abrogés</w:t>
            </w:r>
          </w:p>
        </w:tc>
      </w:tr>
      <w:tr w:rsidR="00024B3E" w:rsidRPr="00024B3E" w:rsidTr="007C780E">
        <w:tc>
          <w:tcPr>
            <w:tcW w:w="4819" w:type="dxa"/>
            <w:shd w:val="clear" w:color="auto" w:fill="auto"/>
          </w:tcPr>
          <w:p w:rsidR="00B66A01" w:rsidRPr="00024B3E" w:rsidRDefault="00B66A01" w:rsidP="004F3E71">
            <w:pPr>
              <w:spacing w:before="40" w:after="40"/>
              <w:jc w:val="both"/>
              <w:rPr>
                <w:color w:val="000000" w:themeColor="text1"/>
              </w:rPr>
            </w:pPr>
            <w:r w:rsidRPr="00024B3E">
              <w:rPr>
                <w:color w:val="000000" w:themeColor="text1"/>
              </w:rPr>
              <w:t>Acte dit loi de finances du 31 décembre 1941</w:t>
            </w:r>
          </w:p>
        </w:tc>
        <w:tc>
          <w:tcPr>
            <w:tcW w:w="3114" w:type="dxa"/>
            <w:shd w:val="clear" w:color="auto" w:fill="auto"/>
          </w:tcPr>
          <w:p w:rsidR="00B66A01" w:rsidRPr="00024B3E" w:rsidRDefault="00B66A01" w:rsidP="004F3E71">
            <w:pPr>
              <w:spacing w:before="40" w:after="40"/>
              <w:rPr>
                <w:color w:val="000000" w:themeColor="text1"/>
              </w:rPr>
            </w:pPr>
            <w:r w:rsidRPr="00024B3E">
              <w:rPr>
                <w:color w:val="000000" w:themeColor="text1"/>
              </w:rPr>
              <w:t>art. 57</w:t>
            </w:r>
          </w:p>
        </w:tc>
        <w:tc>
          <w:tcPr>
            <w:tcW w:w="1988" w:type="dxa"/>
            <w:shd w:val="clear" w:color="auto" w:fill="auto"/>
          </w:tcPr>
          <w:p w:rsidR="00B66A01" w:rsidRPr="00024B3E" w:rsidRDefault="00B66A01" w:rsidP="004F3E71">
            <w:pPr>
              <w:spacing w:before="40" w:after="40"/>
              <w:rPr>
                <w:color w:val="000000" w:themeColor="text1"/>
              </w:rPr>
            </w:pPr>
            <w:r w:rsidRPr="00024B3E">
              <w:rPr>
                <w:color w:val="000000" w:themeColor="text1"/>
              </w:rPr>
              <w:t>abrogé</w:t>
            </w:r>
          </w:p>
        </w:tc>
      </w:tr>
      <w:tr w:rsidR="00024B3E" w:rsidRPr="00024B3E" w:rsidTr="007C780E">
        <w:tc>
          <w:tcPr>
            <w:tcW w:w="4819" w:type="dxa"/>
            <w:shd w:val="clear" w:color="auto" w:fill="auto"/>
          </w:tcPr>
          <w:p w:rsidR="00B66A01" w:rsidRPr="00024B3E" w:rsidRDefault="00B66A01" w:rsidP="004F3E71">
            <w:pPr>
              <w:spacing w:before="40" w:after="40"/>
              <w:jc w:val="both"/>
              <w:rPr>
                <w:color w:val="000000" w:themeColor="text1"/>
              </w:rPr>
            </w:pPr>
            <w:r w:rsidRPr="00024B3E">
              <w:rPr>
                <w:color w:val="000000" w:themeColor="text1"/>
              </w:rPr>
              <w:t>Acte dit loi n° 445 du 3 août 1943 relative à la classification générale des traitements des fonctionnaires civils de l'État</w:t>
            </w:r>
          </w:p>
        </w:tc>
        <w:tc>
          <w:tcPr>
            <w:tcW w:w="3114" w:type="dxa"/>
            <w:shd w:val="clear" w:color="auto" w:fill="auto"/>
          </w:tcPr>
          <w:p w:rsidR="00B66A01" w:rsidRPr="00024B3E" w:rsidRDefault="00B66A01" w:rsidP="004F3E71">
            <w:pPr>
              <w:spacing w:before="40" w:after="40"/>
              <w:rPr>
                <w:color w:val="000000" w:themeColor="text1"/>
              </w:rPr>
            </w:pPr>
            <w:r w:rsidRPr="00024B3E">
              <w:rPr>
                <w:color w:val="000000" w:themeColor="text1"/>
              </w:rPr>
              <w:t xml:space="preserve">articles 1 à 5 </w:t>
            </w:r>
          </w:p>
        </w:tc>
        <w:tc>
          <w:tcPr>
            <w:tcW w:w="1988" w:type="dxa"/>
            <w:shd w:val="clear" w:color="auto" w:fill="auto"/>
          </w:tcPr>
          <w:p w:rsidR="00B66A01" w:rsidRPr="00024B3E" w:rsidRDefault="00B66A01" w:rsidP="004F3E71">
            <w:pPr>
              <w:spacing w:before="40" w:after="40"/>
              <w:rPr>
                <w:color w:val="000000" w:themeColor="text1"/>
              </w:rPr>
            </w:pPr>
            <w:r w:rsidRPr="00024B3E">
              <w:rPr>
                <w:color w:val="000000" w:themeColor="text1"/>
              </w:rPr>
              <w:t>abrogés</w:t>
            </w:r>
          </w:p>
        </w:tc>
      </w:tr>
      <w:tr w:rsidR="00024B3E" w:rsidRPr="00024B3E" w:rsidTr="007C780E">
        <w:tc>
          <w:tcPr>
            <w:tcW w:w="4819" w:type="dxa"/>
            <w:shd w:val="clear" w:color="auto" w:fill="auto"/>
          </w:tcPr>
          <w:p w:rsidR="00BB5376" w:rsidRPr="00024B3E" w:rsidRDefault="00BB5376" w:rsidP="00334FC6">
            <w:pPr>
              <w:spacing w:before="40" w:after="40"/>
              <w:jc w:val="both"/>
              <w:rPr>
                <w:color w:val="000000" w:themeColor="text1"/>
              </w:rPr>
            </w:pPr>
            <w:r w:rsidRPr="00024B3E">
              <w:rPr>
                <w:color w:val="000000" w:themeColor="text1"/>
              </w:rPr>
              <w:t>Loi du 25 mars 1942 relative à l'attribution de congés de longue durée aux fonctionnaires du cadre de l'enseignement supérieur (personnel enseignant)</w:t>
            </w: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1 à 4</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abrogé</w:t>
            </w:r>
          </w:p>
        </w:tc>
      </w:tr>
      <w:tr w:rsidR="00024B3E" w:rsidRPr="00024B3E" w:rsidTr="007C780E">
        <w:tc>
          <w:tcPr>
            <w:tcW w:w="4819" w:type="dxa"/>
            <w:shd w:val="clear" w:color="auto" w:fill="auto"/>
          </w:tcPr>
          <w:p w:rsidR="00BB5376" w:rsidRPr="00024B3E" w:rsidRDefault="00BB5376" w:rsidP="00334FC6">
            <w:pPr>
              <w:spacing w:before="40" w:after="40"/>
              <w:jc w:val="both"/>
              <w:rPr>
                <w:color w:val="000000" w:themeColor="text1"/>
              </w:rPr>
            </w:pPr>
            <w:r w:rsidRPr="00024B3E">
              <w:rPr>
                <w:color w:val="000000" w:themeColor="text1"/>
              </w:rPr>
              <w:t>Loi du 5 novembre 1943 fixant les échelons de limite d'âge applicables aux fonctionnaires de la police occupant un emploi classé dans la catégorie B</w:t>
            </w: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1</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556-8</w:t>
            </w:r>
          </w:p>
        </w:tc>
      </w:tr>
      <w:tr w:rsidR="00024B3E" w:rsidRPr="00024B3E" w:rsidTr="007C780E">
        <w:tc>
          <w:tcPr>
            <w:tcW w:w="4819" w:type="dxa"/>
            <w:tcBorders>
              <w:bottom w:val="nil"/>
            </w:tcBorders>
            <w:shd w:val="clear" w:color="auto" w:fill="auto"/>
          </w:tcPr>
          <w:p w:rsidR="00BB5376" w:rsidRPr="00024B3E" w:rsidRDefault="00BB5376" w:rsidP="00334FC6">
            <w:pPr>
              <w:spacing w:before="40" w:after="40"/>
              <w:jc w:val="both"/>
              <w:rPr>
                <w:color w:val="000000" w:themeColor="text1"/>
              </w:rPr>
            </w:pPr>
            <w:r w:rsidRPr="00024B3E">
              <w:rPr>
                <w:color w:val="000000" w:themeColor="text1"/>
              </w:rPr>
              <w:t>Loi n° 46-2154 du 7 octobre 1946 portant ouverture et annulation de crédits sur l'exercice 1946</w:t>
            </w: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124</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125, al. 1, ecqc agents de l'Etat</w:t>
            </w:r>
          </w:p>
        </w:tc>
        <w:tc>
          <w:tcPr>
            <w:tcW w:w="1988" w:type="dxa"/>
            <w:shd w:val="clear" w:color="auto" w:fill="auto"/>
          </w:tcPr>
          <w:p w:rsidR="00BB5376" w:rsidRPr="00024B3E" w:rsidRDefault="00CF08B3" w:rsidP="00E9798D">
            <w:pPr>
              <w:spacing w:before="40" w:after="40"/>
              <w:rPr>
                <w:color w:val="000000" w:themeColor="text1"/>
              </w:rPr>
            </w:pPr>
            <w:r w:rsidRPr="00024B3E">
              <w:rPr>
                <w:color w:val="000000" w:themeColor="text1"/>
              </w:rPr>
              <w:t>non repris</w:t>
            </w:r>
          </w:p>
        </w:tc>
      </w:tr>
      <w:tr w:rsidR="00024B3E" w:rsidRPr="00024B3E" w:rsidTr="007C780E">
        <w:tc>
          <w:tcPr>
            <w:tcW w:w="4819" w:type="dxa"/>
            <w:tcBorders>
              <w:bottom w:val="nil"/>
            </w:tcBorders>
            <w:shd w:val="clear" w:color="auto" w:fill="auto"/>
          </w:tcPr>
          <w:p w:rsidR="00BB5376" w:rsidRPr="00024B3E" w:rsidRDefault="00BB5376" w:rsidP="00334FC6">
            <w:pPr>
              <w:spacing w:before="40" w:after="40"/>
              <w:jc w:val="both"/>
              <w:rPr>
                <w:color w:val="000000" w:themeColor="text1"/>
              </w:rPr>
            </w:pPr>
            <w:r w:rsidRPr="00024B3E">
              <w:rPr>
                <w:color w:val="000000" w:themeColor="text1"/>
              </w:rPr>
              <w:t>Loi n° 47-1497 du 13 août 1947 portant autorisation de percevoir les impôts, droits, produits et revenus publics, fixant l'évaluation des voies et moyens du budget général pour l'exercice 1947 et relative à diverses dispositions d'ordre financier</w:t>
            </w: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16</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non repris</w:t>
            </w:r>
          </w:p>
        </w:tc>
      </w:tr>
      <w:tr w:rsidR="00024B3E" w:rsidRPr="00024B3E" w:rsidTr="007C780E">
        <w:tc>
          <w:tcPr>
            <w:tcW w:w="4819" w:type="dxa"/>
            <w:tcBorders>
              <w:top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30</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abrogé</w:t>
            </w:r>
          </w:p>
        </w:tc>
      </w:tr>
      <w:tr w:rsidR="00024B3E" w:rsidRPr="00024B3E" w:rsidTr="007C780E">
        <w:tc>
          <w:tcPr>
            <w:tcW w:w="4819" w:type="dxa"/>
            <w:tcBorders>
              <w:bottom w:val="nil"/>
            </w:tcBorders>
            <w:shd w:val="clear" w:color="auto" w:fill="auto"/>
          </w:tcPr>
          <w:p w:rsidR="00BB5376" w:rsidRPr="00024B3E" w:rsidRDefault="00BB5376" w:rsidP="00334FC6">
            <w:pPr>
              <w:spacing w:before="40" w:after="40"/>
              <w:jc w:val="both"/>
              <w:rPr>
                <w:color w:val="000000" w:themeColor="text1"/>
              </w:rPr>
            </w:pPr>
            <w:r w:rsidRPr="00024B3E">
              <w:rPr>
                <w:color w:val="000000" w:themeColor="text1"/>
              </w:rPr>
              <w:t>Loi n° 48-337 du 27 février 1948 portant ouverture de crédits sur l'exercice 1948 en vue de la réalisation d'une première tranche de reclassement de la fonction publique</w:t>
            </w: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6, al 1 ph</w:t>
            </w:r>
            <w:r w:rsidR="00BF2E1C" w:rsidRPr="00024B3E">
              <w:rPr>
                <w:color w:val="000000" w:themeColor="text1"/>
              </w:rPr>
              <w:t>.</w:t>
            </w:r>
            <w:r w:rsidRPr="00024B3E">
              <w:rPr>
                <w:color w:val="000000" w:themeColor="text1"/>
              </w:rPr>
              <w:t xml:space="preserve"> 1</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712-7</w:t>
            </w:r>
          </w:p>
        </w:tc>
      </w:tr>
      <w:tr w:rsidR="00024B3E" w:rsidRPr="00024B3E" w:rsidTr="007C780E">
        <w:tc>
          <w:tcPr>
            <w:tcW w:w="4819" w:type="dxa"/>
            <w:tcBorders>
              <w:top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6, sauf ph</w:t>
            </w:r>
            <w:r w:rsidR="00BF2E1C" w:rsidRPr="00024B3E">
              <w:rPr>
                <w:color w:val="000000" w:themeColor="text1"/>
              </w:rPr>
              <w:t>.</w:t>
            </w:r>
            <w:r w:rsidRPr="00024B3E">
              <w:rPr>
                <w:color w:val="000000" w:themeColor="text1"/>
              </w:rPr>
              <w:t xml:space="preserve"> 1 al 1</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abrogé</w:t>
            </w:r>
          </w:p>
        </w:tc>
      </w:tr>
      <w:tr w:rsidR="00024B3E" w:rsidRPr="00024B3E" w:rsidTr="007C780E">
        <w:tc>
          <w:tcPr>
            <w:tcW w:w="4819" w:type="dxa"/>
            <w:shd w:val="clear" w:color="auto" w:fill="auto"/>
          </w:tcPr>
          <w:p w:rsidR="00BB5376" w:rsidRPr="00024B3E" w:rsidRDefault="00BB5376" w:rsidP="00334FC6">
            <w:pPr>
              <w:spacing w:before="40" w:after="40"/>
              <w:jc w:val="both"/>
              <w:rPr>
                <w:color w:val="000000" w:themeColor="text1"/>
              </w:rPr>
            </w:pPr>
            <w:r w:rsidRPr="00024B3E">
              <w:rPr>
                <w:color w:val="000000" w:themeColor="text1"/>
              </w:rPr>
              <w:t>Loi n° 48-1437 du 14 septembre 1948 portant aménagement dans le cadre du budget général pour l'exercice 1948, des dotations de l'exercice 1947, reconduites à l'exercice 1948</w:t>
            </w: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20</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abrogé</w:t>
            </w:r>
          </w:p>
        </w:tc>
      </w:tr>
      <w:tr w:rsidR="00024B3E" w:rsidRPr="00024B3E" w:rsidTr="007C780E">
        <w:tc>
          <w:tcPr>
            <w:tcW w:w="4819" w:type="dxa"/>
            <w:shd w:val="clear" w:color="auto" w:fill="auto"/>
          </w:tcPr>
          <w:p w:rsidR="00334FC6" w:rsidRPr="00024B3E" w:rsidRDefault="00334FC6" w:rsidP="00334FC6">
            <w:pPr>
              <w:spacing w:before="40" w:after="40"/>
              <w:jc w:val="both"/>
              <w:rPr>
                <w:color w:val="000000" w:themeColor="text1"/>
              </w:rPr>
            </w:pPr>
            <w:r w:rsidRPr="00024B3E">
              <w:rPr>
                <w:color w:val="000000" w:themeColor="text1"/>
              </w:rPr>
              <w:t>Loi n° 48-1504 du 28 septembre 1948 relative au statut spécial des personnels de police</w:t>
            </w:r>
          </w:p>
        </w:tc>
        <w:tc>
          <w:tcPr>
            <w:tcW w:w="3114" w:type="dxa"/>
            <w:shd w:val="clear" w:color="auto" w:fill="auto"/>
          </w:tcPr>
          <w:p w:rsidR="00334FC6" w:rsidRPr="00024B3E" w:rsidRDefault="00334FC6" w:rsidP="00E9798D">
            <w:pPr>
              <w:spacing w:before="40" w:after="40"/>
              <w:rPr>
                <w:color w:val="000000" w:themeColor="text1"/>
              </w:rPr>
            </w:pPr>
            <w:r w:rsidRPr="00024B3E">
              <w:rPr>
                <w:color w:val="000000" w:themeColor="text1"/>
              </w:rPr>
              <w:t>art. 2</w:t>
            </w:r>
          </w:p>
        </w:tc>
        <w:tc>
          <w:tcPr>
            <w:tcW w:w="1988" w:type="dxa"/>
            <w:shd w:val="clear" w:color="auto" w:fill="auto"/>
          </w:tcPr>
          <w:p w:rsidR="00334FC6" w:rsidRPr="00024B3E" w:rsidRDefault="00334FC6" w:rsidP="00E9798D">
            <w:pPr>
              <w:spacing w:before="40" w:after="40"/>
              <w:rPr>
                <w:color w:val="000000" w:themeColor="text1"/>
              </w:rPr>
            </w:pPr>
            <w:r w:rsidRPr="00024B3E">
              <w:rPr>
                <w:color w:val="000000" w:themeColor="text1"/>
              </w:rPr>
              <w:t>abrogé</w:t>
            </w:r>
          </w:p>
        </w:tc>
      </w:tr>
      <w:tr w:rsidR="00024B3E" w:rsidRPr="00024B3E" w:rsidTr="007C780E">
        <w:tc>
          <w:tcPr>
            <w:tcW w:w="4819" w:type="dxa"/>
            <w:shd w:val="clear" w:color="auto" w:fill="auto"/>
          </w:tcPr>
          <w:p w:rsidR="00BB5376" w:rsidRPr="00024B3E" w:rsidRDefault="00BB5376" w:rsidP="00334FC6">
            <w:pPr>
              <w:spacing w:before="40" w:after="40"/>
              <w:jc w:val="both"/>
              <w:rPr>
                <w:color w:val="000000" w:themeColor="text1"/>
              </w:rPr>
            </w:pPr>
            <w:r w:rsidRPr="00024B3E">
              <w:rPr>
                <w:color w:val="000000" w:themeColor="text1"/>
              </w:rPr>
              <w:t>Loi n° 48-1516 du 26 septembre 1948 fixant l'évaluation des voies et moyens du budget général pour l'exercice 1948 et relative à diverses dispositions d'ordre financier</w:t>
            </w: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106</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abrogé</w:t>
            </w:r>
          </w:p>
        </w:tc>
      </w:tr>
      <w:tr w:rsidR="00024B3E" w:rsidRPr="00024B3E" w:rsidTr="007C780E">
        <w:tc>
          <w:tcPr>
            <w:tcW w:w="4819" w:type="dxa"/>
            <w:tcBorders>
              <w:bottom w:val="single" w:sz="4" w:space="0" w:color="auto"/>
            </w:tcBorders>
            <w:shd w:val="clear" w:color="auto" w:fill="auto"/>
          </w:tcPr>
          <w:p w:rsidR="00BB5376" w:rsidRPr="00024B3E" w:rsidRDefault="00BB5376" w:rsidP="00334FC6">
            <w:pPr>
              <w:spacing w:before="40" w:after="40"/>
              <w:jc w:val="both"/>
              <w:rPr>
                <w:color w:val="000000" w:themeColor="text1"/>
              </w:rPr>
            </w:pPr>
            <w:r w:rsidRPr="00024B3E">
              <w:rPr>
                <w:color w:val="000000" w:themeColor="text1"/>
              </w:rPr>
              <w:t>Loi n° 50-135 du 31 janvier 1950 de finances pour l’exercice</w:t>
            </w:r>
          </w:p>
        </w:tc>
        <w:tc>
          <w:tcPr>
            <w:tcW w:w="3114" w:type="dxa"/>
            <w:tcBorders>
              <w:bottom w:val="single" w:sz="4" w:space="0" w:color="auto"/>
            </w:tcBorders>
            <w:shd w:val="clear" w:color="auto" w:fill="auto"/>
          </w:tcPr>
          <w:p w:rsidR="00BB5376" w:rsidRPr="00024B3E" w:rsidRDefault="00BB5376" w:rsidP="00E9798D">
            <w:pPr>
              <w:spacing w:before="40" w:after="40"/>
              <w:rPr>
                <w:color w:val="000000" w:themeColor="text1"/>
              </w:rPr>
            </w:pPr>
            <w:r w:rsidRPr="00024B3E">
              <w:rPr>
                <w:color w:val="000000" w:themeColor="text1"/>
              </w:rPr>
              <w:t>art. 34</w:t>
            </w:r>
          </w:p>
        </w:tc>
        <w:tc>
          <w:tcPr>
            <w:tcW w:w="1988" w:type="dxa"/>
            <w:tcBorders>
              <w:bottom w:val="single" w:sz="4" w:space="0" w:color="auto"/>
            </w:tcBorders>
            <w:shd w:val="clear" w:color="auto" w:fill="auto"/>
          </w:tcPr>
          <w:p w:rsidR="00BB5376" w:rsidRPr="00024B3E" w:rsidRDefault="00BB5376" w:rsidP="00E9798D">
            <w:pPr>
              <w:spacing w:before="40" w:after="40"/>
              <w:rPr>
                <w:color w:val="000000" w:themeColor="text1"/>
              </w:rPr>
            </w:pPr>
            <w:r w:rsidRPr="00024B3E">
              <w:rPr>
                <w:color w:val="000000" w:themeColor="text1"/>
              </w:rPr>
              <w:t>abrogé</w:t>
            </w:r>
          </w:p>
        </w:tc>
      </w:tr>
      <w:tr w:rsidR="00024B3E" w:rsidRPr="00024B3E" w:rsidTr="007C780E">
        <w:tc>
          <w:tcPr>
            <w:tcW w:w="4819" w:type="dxa"/>
            <w:vMerge w:val="restart"/>
            <w:shd w:val="clear" w:color="auto" w:fill="auto"/>
          </w:tcPr>
          <w:p w:rsidR="006C58A8" w:rsidRPr="00024B3E" w:rsidRDefault="006C58A8" w:rsidP="00334FC6">
            <w:pPr>
              <w:spacing w:before="40" w:after="40"/>
              <w:jc w:val="both"/>
              <w:rPr>
                <w:color w:val="000000" w:themeColor="text1"/>
              </w:rPr>
            </w:pPr>
            <w:r w:rsidRPr="00024B3E">
              <w:rPr>
                <w:color w:val="000000" w:themeColor="text1"/>
              </w:rPr>
              <w:t>Loi n° 50-407 du 3 avril 1950 concernant les conditions de rémunération et les avantages divers accordés aux fonctionnaires en service dans les départements de la Martinique, de la Guadeloupe, de la Guyane et de la Réunion</w:t>
            </w:r>
          </w:p>
        </w:tc>
        <w:tc>
          <w:tcPr>
            <w:tcW w:w="3114" w:type="dxa"/>
            <w:tcBorders>
              <w:bottom w:val="single" w:sz="4" w:space="0" w:color="auto"/>
            </w:tcBorders>
            <w:shd w:val="clear" w:color="auto" w:fill="auto"/>
          </w:tcPr>
          <w:p w:rsidR="006C58A8" w:rsidRPr="00024B3E" w:rsidRDefault="006C58A8" w:rsidP="00E9798D">
            <w:pPr>
              <w:spacing w:before="40" w:after="40"/>
              <w:rPr>
                <w:color w:val="000000" w:themeColor="text1"/>
              </w:rPr>
            </w:pPr>
            <w:r w:rsidRPr="00024B3E">
              <w:rPr>
                <w:color w:val="000000" w:themeColor="text1"/>
              </w:rPr>
              <w:t>art. 1, al. 1</w:t>
            </w:r>
          </w:p>
        </w:tc>
        <w:tc>
          <w:tcPr>
            <w:tcW w:w="1988" w:type="dxa"/>
            <w:tcBorders>
              <w:bottom w:val="single" w:sz="4" w:space="0" w:color="auto"/>
            </w:tcBorders>
            <w:shd w:val="clear" w:color="auto" w:fill="auto"/>
          </w:tcPr>
          <w:p w:rsidR="006C58A8" w:rsidRPr="00024B3E" w:rsidRDefault="006C58A8" w:rsidP="00E9798D">
            <w:pPr>
              <w:spacing w:before="40" w:after="40"/>
              <w:rPr>
                <w:color w:val="000000" w:themeColor="text1"/>
              </w:rPr>
            </w:pPr>
            <w:r w:rsidRPr="00024B3E">
              <w:rPr>
                <w:color w:val="000000" w:themeColor="text1"/>
              </w:rPr>
              <w:t>L. 741-1</w:t>
            </w:r>
          </w:p>
        </w:tc>
      </w:tr>
      <w:tr w:rsidR="00024B3E" w:rsidRPr="00024B3E" w:rsidTr="007C780E">
        <w:tc>
          <w:tcPr>
            <w:tcW w:w="4819" w:type="dxa"/>
            <w:vMerge/>
            <w:tcBorders>
              <w:bottom w:val="nil"/>
            </w:tcBorders>
            <w:shd w:val="clear" w:color="auto" w:fill="auto"/>
          </w:tcPr>
          <w:p w:rsidR="006C58A8" w:rsidRPr="00024B3E" w:rsidRDefault="006C58A8" w:rsidP="00334FC6">
            <w:pPr>
              <w:spacing w:before="40" w:after="40"/>
              <w:jc w:val="both"/>
              <w:rPr>
                <w:color w:val="000000" w:themeColor="text1"/>
              </w:rPr>
            </w:pPr>
          </w:p>
        </w:tc>
        <w:tc>
          <w:tcPr>
            <w:tcW w:w="3114" w:type="dxa"/>
            <w:tcBorders>
              <w:top w:val="single" w:sz="4" w:space="0" w:color="auto"/>
            </w:tcBorders>
            <w:shd w:val="clear" w:color="auto" w:fill="auto"/>
          </w:tcPr>
          <w:p w:rsidR="006C58A8" w:rsidRPr="00024B3E" w:rsidRDefault="006C58A8" w:rsidP="00E9798D">
            <w:pPr>
              <w:spacing w:before="40" w:after="40"/>
              <w:rPr>
                <w:color w:val="000000" w:themeColor="text1"/>
              </w:rPr>
            </w:pPr>
            <w:r w:rsidRPr="00024B3E">
              <w:rPr>
                <w:color w:val="000000" w:themeColor="text1"/>
              </w:rPr>
              <w:t>art. 1, al. 2 et 3</w:t>
            </w:r>
          </w:p>
        </w:tc>
        <w:tc>
          <w:tcPr>
            <w:tcW w:w="1988" w:type="dxa"/>
            <w:tcBorders>
              <w:top w:val="single" w:sz="4" w:space="0" w:color="auto"/>
            </w:tcBorders>
            <w:shd w:val="clear" w:color="auto" w:fill="auto"/>
          </w:tcPr>
          <w:p w:rsidR="006C58A8" w:rsidRPr="00024B3E" w:rsidRDefault="006C58A8" w:rsidP="00E9798D">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3, al. 1</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741-1</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3, al. 2</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4</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non repris</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5</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non repris</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6</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7</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abrogé</w:t>
            </w:r>
          </w:p>
        </w:tc>
      </w:tr>
      <w:tr w:rsidR="00024B3E" w:rsidRPr="00024B3E" w:rsidTr="007C780E">
        <w:tc>
          <w:tcPr>
            <w:tcW w:w="4819" w:type="dxa"/>
            <w:shd w:val="clear" w:color="auto" w:fill="auto"/>
          </w:tcPr>
          <w:p w:rsidR="00BB5376" w:rsidRPr="00024B3E" w:rsidRDefault="00BB5376" w:rsidP="00334FC6">
            <w:pPr>
              <w:spacing w:before="40" w:after="40"/>
              <w:jc w:val="both"/>
              <w:rPr>
                <w:color w:val="000000" w:themeColor="text1"/>
              </w:rPr>
            </w:pPr>
            <w:r w:rsidRPr="00024B3E">
              <w:rPr>
                <w:color w:val="000000" w:themeColor="text1"/>
              </w:rPr>
              <w:t>Loi n° 50-928 du 8 août 1950 relative aux dépenses de fonctionnement des services civils pour l'exercice 1950 et à diverses dispositions d'ordre financier</w:t>
            </w: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28</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abrogé</w:t>
            </w:r>
          </w:p>
        </w:tc>
      </w:tr>
      <w:tr w:rsidR="00024B3E" w:rsidRPr="00024B3E" w:rsidTr="007C780E">
        <w:tc>
          <w:tcPr>
            <w:tcW w:w="4819" w:type="dxa"/>
            <w:shd w:val="clear" w:color="auto" w:fill="auto"/>
          </w:tcPr>
          <w:p w:rsidR="00BB5376" w:rsidRPr="00024B3E" w:rsidRDefault="00BB5376" w:rsidP="00334FC6">
            <w:pPr>
              <w:spacing w:before="40" w:after="40"/>
              <w:jc w:val="both"/>
              <w:rPr>
                <w:color w:val="000000" w:themeColor="text1"/>
              </w:rPr>
            </w:pPr>
            <w:r w:rsidRPr="00024B3E">
              <w:rPr>
                <w:color w:val="000000" w:themeColor="text1"/>
              </w:rPr>
              <w:t>Loi de finances pour l’exercice 1951 n° 51-598 du 24 mai 1951</w:t>
            </w: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38</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abrogé</w:t>
            </w:r>
          </w:p>
        </w:tc>
      </w:tr>
      <w:tr w:rsidR="00024B3E" w:rsidRPr="00024B3E" w:rsidTr="007C780E">
        <w:tc>
          <w:tcPr>
            <w:tcW w:w="4819" w:type="dxa"/>
            <w:shd w:val="clear" w:color="auto" w:fill="auto"/>
          </w:tcPr>
          <w:p w:rsidR="00BB5376" w:rsidRPr="00024B3E" w:rsidRDefault="00BB5376" w:rsidP="00334FC6">
            <w:pPr>
              <w:spacing w:before="40" w:after="40"/>
              <w:jc w:val="both"/>
              <w:rPr>
                <w:color w:val="000000" w:themeColor="text1"/>
              </w:rPr>
            </w:pPr>
            <w:r w:rsidRPr="00024B3E">
              <w:rPr>
                <w:color w:val="000000" w:themeColor="text1"/>
              </w:rPr>
              <w:t>Loi n° 53-39 du 3 février 1953 relative au développement des crédits affectés aux dépenses de fonctionnement des services civils pour l'exercice 1953 (Présidence du conseil)</w:t>
            </w: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non repris</w:t>
            </w:r>
          </w:p>
        </w:tc>
      </w:tr>
      <w:tr w:rsidR="00024B3E" w:rsidRPr="00024B3E" w:rsidTr="007C780E">
        <w:tc>
          <w:tcPr>
            <w:tcW w:w="4819" w:type="dxa"/>
            <w:shd w:val="clear" w:color="auto" w:fill="auto"/>
          </w:tcPr>
          <w:p w:rsidR="00BB5376" w:rsidRPr="00024B3E" w:rsidRDefault="00BB5376" w:rsidP="00334FC6">
            <w:pPr>
              <w:spacing w:before="40" w:after="40"/>
              <w:jc w:val="both"/>
              <w:rPr>
                <w:color w:val="000000" w:themeColor="text1"/>
              </w:rPr>
            </w:pPr>
            <w:r w:rsidRPr="00024B3E">
              <w:rPr>
                <w:color w:val="000000" w:themeColor="text1"/>
              </w:rPr>
              <w:t>Loi n° 57-871 du 1er août 1957 relative à l'affectation ou au détachement de certains fonctionnaires de l'État hors du territoire européen de la France</w:t>
            </w: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1</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abrogé</w:t>
            </w:r>
          </w:p>
        </w:tc>
      </w:tr>
      <w:tr w:rsidR="00024B3E" w:rsidRPr="00024B3E" w:rsidTr="007C780E">
        <w:tc>
          <w:tcPr>
            <w:tcW w:w="4819" w:type="dxa"/>
            <w:shd w:val="clear" w:color="auto" w:fill="auto"/>
          </w:tcPr>
          <w:p w:rsidR="00BB5376" w:rsidRPr="00024B3E" w:rsidRDefault="00BB5376" w:rsidP="00334FC6">
            <w:pPr>
              <w:spacing w:before="40" w:after="40"/>
              <w:jc w:val="both"/>
              <w:rPr>
                <w:color w:val="000000" w:themeColor="text1"/>
              </w:rPr>
            </w:pPr>
            <w:r w:rsidRPr="00024B3E">
              <w:rPr>
                <w:color w:val="000000" w:themeColor="text1"/>
              </w:rPr>
              <w:t>Loi n° 59-1454 du 26 décembre 1959 de finances pour 1960</w:t>
            </w:r>
          </w:p>
        </w:tc>
        <w:tc>
          <w:tcPr>
            <w:tcW w:w="3114" w:type="dxa"/>
            <w:shd w:val="clear" w:color="auto" w:fill="auto"/>
          </w:tcPr>
          <w:p w:rsidR="00BB5376" w:rsidRPr="00024B3E" w:rsidRDefault="00BB5376" w:rsidP="00D94B91">
            <w:pPr>
              <w:spacing w:before="40" w:after="40"/>
              <w:rPr>
                <w:color w:val="000000" w:themeColor="text1"/>
              </w:rPr>
            </w:pPr>
            <w:r w:rsidRPr="00024B3E">
              <w:rPr>
                <w:color w:val="000000" w:themeColor="text1"/>
              </w:rPr>
              <w:t xml:space="preserve">art. 69 </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824-2</w:t>
            </w:r>
          </w:p>
        </w:tc>
      </w:tr>
      <w:tr w:rsidR="00024B3E" w:rsidRPr="00024B3E" w:rsidTr="007C780E">
        <w:tc>
          <w:tcPr>
            <w:tcW w:w="4819" w:type="dxa"/>
            <w:tcBorders>
              <w:bottom w:val="nil"/>
            </w:tcBorders>
            <w:shd w:val="clear" w:color="auto" w:fill="auto"/>
          </w:tcPr>
          <w:p w:rsidR="00BB5376" w:rsidRPr="00024B3E" w:rsidRDefault="00BB5376" w:rsidP="00334FC6">
            <w:pPr>
              <w:spacing w:before="40" w:after="40"/>
              <w:jc w:val="both"/>
              <w:rPr>
                <w:color w:val="000000" w:themeColor="text1"/>
              </w:rPr>
            </w:pPr>
            <w:r w:rsidRPr="00024B3E">
              <w:rPr>
                <w:color w:val="000000" w:themeColor="text1"/>
              </w:rPr>
              <w:t>Loi n° 61-825 du 29 juillet 1961 de finances rectificative pour 1961</w:t>
            </w:r>
          </w:p>
        </w:tc>
        <w:tc>
          <w:tcPr>
            <w:tcW w:w="3114" w:type="dxa"/>
            <w:shd w:val="clear" w:color="auto" w:fill="auto"/>
          </w:tcPr>
          <w:p w:rsidR="00BB5376" w:rsidRPr="00024B3E" w:rsidRDefault="00BB5376" w:rsidP="00231DE6">
            <w:pPr>
              <w:spacing w:before="40" w:after="40"/>
              <w:rPr>
                <w:color w:val="000000" w:themeColor="text1"/>
              </w:rPr>
            </w:pPr>
            <w:r w:rsidRPr="00024B3E">
              <w:rPr>
                <w:color w:val="000000" w:themeColor="text1"/>
              </w:rPr>
              <w:t xml:space="preserve">art. 4, al. 1 et 6, ecqc </w:t>
            </w:r>
            <w:r w:rsidR="00231DE6" w:rsidRPr="00024B3E">
              <w:rPr>
                <w:color w:val="000000" w:themeColor="text1"/>
              </w:rPr>
              <w:t>agents publics</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711-1</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4, al. 2</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711-3</w:t>
            </w:r>
          </w:p>
        </w:tc>
      </w:tr>
      <w:tr w:rsidR="00024B3E" w:rsidRPr="00024B3E" w:rsidTr="007C780E">
        <w:tc>
          <w:tcPr>
            <w:tcW w:w="4819" w:type="dxa"/>
            <w:tcBorders>
              <w:top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231DE6">
            <w:pPr>
              <w:spacing w:before="40" w:after="40"/>
              <w:rPr>
                <w:color w:val="000000" w:themeColor="text1"/>
              </w:rPr>
            </w:pPr>
            <w:r w:rsidRPr="00024B3E">
              <w:rPr>
                <w:color w:val="000000" w:themeColor="text1"/>
              </w:rPr>
              <w:t xml:space="preserve">art. 4, al. 3 à 5, ecqc </w:t>
            </w:r>
            <w:r w:rsidR="00231DE6" w:rsidRPr="00024B3E">
              <w:rPr>
                <w:color w:val="000000" w:themeColor="text1"/>
              </w:rPr>
              <w:t>agents publics</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711-2</w:t>
            </w:r>
          </w:p>
        </w:tc>
      </w:tr>
      <w:tr w:rsidR="00024B3E" w:rsidRPr="00024B3E" w:rsidTr="007C780E">
        <w:tc>
          <w:tcPr>
            <w:tcW w:w="4819" w:type="dxa"/>
            <w:tcBorders>
              <w:bottom w:val="nil"/>
            </w:tcBorders>
            <w:shd w:val="clear" w:color="auto" w:fill="auto"/>
          </w:tcPr>
          <w:p w:rsidR="00BB5376" w:rsidRPr="00024B3E" w:rsidRDefault="00BB5376" w:rsidP="00334FC6">
            <w:pPr>
              <w:spacing w:before="40" w:after="40"/>
              <w:jc w:val="both"/>
              <w:rPr>
                <w:color w:val="000000" w:themeColor="text1"/>
              </w:rPr>
            </w:pPr>
            <w:r w:rsidRPr="00024B3E">
              <w:rPr>
                <w:color w:val="000000" w:themeColor="text1"/>
              </w:rPr>
              <w:t>Loi n° 66-496 du 11 juillet 1966 relative à la création de corps de fonctionnaires de l'État pour l'administration de la Polynésie française</w:t>
            </w: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1</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462-2</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3</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4</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5</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abrogé</w:t>
            </w:r>
          </w:p>
        </w:tc>
      </w:tr>
      <w:tr w:rsidR="00024B3E" w:rsidRPr="00024B3E" w:rsidTr="007C780E">
        <w:tc>
          <w:tcPr>
            <w:tcW w:w="4819" w:type="dxa"/>
            <w:tcBorders>
              <w:bottom w:val="nil"/>
            </w:tcBorders>
            <w:shd w:val="clear" w:color="auto" w:fill="auto"/>
          </w:tcPr>
          <w:p w:rsidR="00BB5376" w:rsidRPr="00024B3E" w:rsidRDefault="00BB5376" w:rsidP="00334FC6">
            <w:pPr>
              <w:spacing w:before="40" w:after="40"/>
              <w:jc w:val="both"/>
              <w:rPr>
                <w:color w:val="000000" w:themeColor="text1"/>
              </w:rPr>
            </w:pPr>
            <w:r w:rsidRPr="00024B3E">
              <w:rPr>
                <w:color w:val="000000" w:themeColor="text1"/>
              </w:rPr>
              <w:t>Loi n° 68-695 du 31 juillet 1968, de finances rectificative pour 1968</w:t>
            </w: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14, al. 1 et 2</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414-9</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14, al. 3</w:t>
            </w:r>
          </w:p>
        </w:tc>
        <w:tc>
          <w:tcPr>
            <w:tcW w:w="1988" w:type="dxa"/>
            <w:shd w:val="clear" w:color="auto" w:fill="auto"/>
          </w:tcPr>
          <w:p w:rsidR="00BB5376" w:rsidRPr="00024B3E" w:rsidRDefault="00254F19" w:rsidP="00E9798D">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14, al. 4</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114-6</w:t>
            </w:r>
          </w:p>
        </w:tc>
      </w:tr>
      <w:tr w:rsidR="00024B3E" w:rsidRPr="00024B3E" w:rsidTr="007C780E">
        <w:tc>
          <w:tcPr>
            <w:tcW w:w="4819" w:type="dxa"/>
            <w:tcBorders>
              <w:top w:val="nil"/>
              <w:bottom w:val="single" w:sz="4" w:space="0" w:color="auto"/>
            </w:tcBorders>
            <w:shd w:val="clear" w:color="auto" w:fill="auto"/>
          </w:tcPr>
          <w:p w:rsidR="00BB5376" w:rsidRPr="00024B3E" w:rsidRDefault="00BB5376" w:rsidP="00334FC6">
            <w:pPr>
              <w:spacing w:before="40" w:after="40"/>
              <w:jc w:val="both"/>
              <w:rPr>
                <w:color w:val="000000" w:themeColor="text1"/>
              </w:rPr>
            </w:pPr>
          </w:p>
        </w:tc>
        <w:tc>
          <w:tcPr>
            <w:tcW w:w="3114" w:type="dxa"/>
            <w:tcBorders>
              <w:bottom w:val="single" w:sz="4" w:space="0" w:color="auto"/>
            </w:tcBorders>
            <w:shd w:val="clear" w:color="auto" w:fill="auto"/>
          </w:tcPr>
          <w:p w:rsidR="00BB5376" w:rsidRPr="00024B3E" w:rsidRDefault="00BB5376" w:rsidP="00254F19">
            <w:pPr>
              <w:spacing w:before="40" w:after="40"/>
              <w:rPr>
                <w:color w:val="000000" w:themeColor="text1"/>
              </w:rPr>
            </w:pPr>
            <w:r w:rsidRPr="00024B3E">
              <w:rPr>
                <w:color w:val="000000" w:themeColor="text1"/>
              </w:rPr>
              <w:t xml:space="preserve">art. 14, al. 6 </w:t>
            </w:r>
          </w:p>
        </w:tc>
        <w:tc>
          <w:tcPr>
            <w:tcW w:w="1988" w:type="dxa"/>
            <w:tcBorders>
              <w:bottom w:val="single" w:sz="4" w:space="0" w:color="auto"/>
            </w:tcBorders>
            <w:shd w:val="clear" w:color="auto" w:fill="auto"/>
          </w:tcPr>
          <w:p w:rsidR="00BB5376" w:rsidRPr="00024B3E" w:rsidRDefault="00254F19" w:rsidP="00E9798D">
            <w:pPr>
              <w:spacing w:before="40" w:after="40"/>
              <w:rPr>
                <w:color w:val="000000" w:themeColor="text1"/>
              </w:rPr>
            </w:pPr>
            <w:r w:rsidRPr="00024B3E">
              <w:rPr>
                <w:color w:val="000000" w:themeColor="text1"/>
              </w:rPr>
              <w:t>abrogé</w:t>
            </w:r>
          </w:p>
        </w:tc>
      </w:tr>
      <w:tr w:rsidR="00024B3E" w:rsidRPr="00024B3E" w:rsidTr="007C780E">
        <w:tc>
          <w:tcPr>
            <w:tcW w:w="4819" w:type="dxa"/>
            <w:tcBorders>
              <w:bottom w:val="single" w:sz="4" w:space="0" w:color="auto"/>
            </w:tcBorders>
            <w:shd w:val="clear" w:color="auto" w:fill="auto"/>
          </w:tcPr>
          <w:p w:rsidR="00BB5376" w:rsidRPr="00024B3E" w:rsidRDefault="00BB5376" w:rsidP="00334FC6">
            <w:pPr>
              <w:spacing w:before="40" w:after="40"/>
              <w:jc w:val="both"/>
              <w:rPr>
                <w:color w:val="000000" w:themeColor="text1"/>
              </w:rPr>
            </w:pPr>
            <w:r w:rsidRPr="00024B3E">
              <w:rPr>
                <w:color w:val="000000" w:themeColor="text1"/>
              </w:rPr>
              <w:t>Loi n° 70-1211 du 23 décembre 1970 relative à la situation des fonctionnaires affectés au traitement de l'information</w:t>
            </w:r>
          </w:p>
        </w:tc>
        <w:tc>
          <w:tcPr>
            <w:tcW w:w="3114" w:type="dxa"/>
            <w:tcBorders>
              <w:bottom w:val="single" w:sz="4" w:space="0" w:color="auto"/>
            </w:tcBorders>
            <w:shd w:val="clear" w:color="auto" w:fill="auto"/>
          </w:tcPr>
          <w:p w:rsidR="00BB5376" w:rsidRPr="00024B3E" w:rsidRDefault="00BB5376" w:rsidP="00E9798D">
            <w:pPr>
              <w:spacing w:before="40" w:after="40"/>
              <w:rPr>
                <w:color w:val="000000" w:themeColor="text1"/>
              </w:rPr>
            </w:pPr>
            <w:r w:rsidRPr="00024B3E">
              <w:rPr>
                <w:color w:val="000000" w:themeColor="text1"/>
              </w:rPr>
              <w:t>art. 1</w:t>
            </w:r>
          </w:p>
        </w:tc>
        <w:tc>
          <w:tcPr>
            <w:tcW w:w="1988" w:type="dxa"/>
            <w:tcBorders>
              <w:bottom w:val="single" w:sz="4" w:space="0" w:color="auto"/>
            </w:tcBorders>
            <w:shd w:val="clear" w:color="auto" w:fill="auto"/>
          </w:tcPr>
          <w:p w:rsidR="00BB5376" w:rsidRPr="00024B3E" w:rsidRDefault="00BB5376" w:rsidP="00E9798D">
            <w:pPr>
              <w:spacing w:before="40" w:after="40"/>
              <w:rPr>
                <w:color w:val="000000" w:themeColor="text1"/>
              </w:rPr>
            </w:pPr>
            <w:r w:rsidRPr="00024B3E">
              <w:rPr>
                <w:color w:val="000000" w:themeColor="text1"/>
              </w:rPr>
              <w:t>abrogé</w:t>
            </w:r>
          </w:p>
        </w:tc>
      </w:tr>
      <w:tr w:rsidR="00024B3E" w:rsidRPr="00024B3E" w:rsidTr="007C780E">
        <w:tc>
          <w:tcPr>
            <w:tcW w:w="4819" w:type="dxa"/>
            <w:tcBorders>
              <w:top w:val="single" w:sz="4" w:space="0" w:color="auto"/>
              <w:bottom w:val="nil"/>
            </w:tcBorders>
            <w:shd w:val="clear" w:color="auto" w:fill="auto"/>
          </w:tcPr>
          <w:p w:rsidR="00BB5376" w:rsidRPr="00024B3E" w:rsidRDefault="00BB5376" w:rsidP="00334FC6">
            <w:pPr>
              <w:spacing w:before="40" w:after="40"/>
              <w:jc w:val="both"/>
              <w:rPr>
                <w:color w:val="000000" w:themeColor="text1"/>
              </w:rPr>
            </w:pPr>
          </w:p>
        </w:tc>
        <w:tc>
          <w:tcPr>
            <w:tcW w:w="3114" w:type="dxa"/>
            <w:tcBorders>
              <w:top w:val="single" w:sz="4" w:space="0" w:color="auto"/>
            </w:tcBorders>
            <w:shd w:val="clear" w:color="auto" w:fill="auto"/>
          </w:tcPr>
          <w:p w:rsidR="00BB5376" w:rsidRPr="00024B3E" w:rsidRDefault="00BB5376" w:rsidP="00E9798D">
            <w:pPr>
              <w:spacing w:before="40" w:after="40"/>
              <w:rPr>
                <w:color w:val="000000" w:themeColor="text1"/>
              </w:rPr>
            </w:pPr>
            <w:r w:rsidRPr="00024B3E">
              <w:rPr>
                <w:color w:val="000000" w:themeColor="text1"/>
              </w:rPr>
              <w:t>art. 2</w:t>
            </w:r>
          </w:p>
        </w:tc>
        <w:tc>
          <w:tcPr>
            <w:tcW w:w="1988" w:type="dxa"/>
            <w:tcBorders>
              <w:top w:val="single" w:sz="4" w:space="0" w:color="auto"/>
            </w:tcBorders>
            <w:shd w:val="clear" w:color="auto" w:fill="auto"/>
          </w:tcPr>
          <w:p w:rsidR="00BB5376" w:rsidRPr="00024B3E" w:rsidRDefault="00BB5376" w:rsidP="00E9798D">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3</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4</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abrogé</w:t>
            </w:r>
          </w:p>
        </w:tc>
      </w:tr>
      <w:tr w:rsidR="00024B3E" w:rsidRPr="00024B3E" w:rsidTr="007C780E">
        <w:tc>
          <w:tcPr>
            <w:tcW w:w="4819" w:type="dxa"/>
            <w:tcBorders>
              <w:bottom w:val="nil"/>
            </w:tcBorders>
            <w:shd w:val="clear" w:color="auto" w:fill="auto"/>
          </w:tcPr>
          <w:p w:rsidR="00BB5376" w:rsidRPr="00024B3E" w:rsidRDefault="00BB5376" w:rsidP="00334FC6">
            <w:pPr>
              <w:spacing w:before="40" w:after="40"/>
              <w:jc w:val="both"/>
              <w:rPr>
                <w:color w:val="000000" w:themeColor="text1"/>
              </w:rPr>
            </w:pPr>
            <w:r w:rsidRPr="00024B3E">
              <w:rPr>
                <w:color w:val="000000" w:themeColor="text1"/>
              </w:rPr>
              <w:t>Loi n° 71-458 du 17 juin 1971 relative à certains personnels de l'aviation civile</w:t>
            </w: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1, ph. 2 et 3</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414-8</w:t>
            </w:r>
          </w:p>
        </w:tc>
      </w:tr>
      <w:tr w:rsidR="00024B3E" w:rsidRPr="00024B3E" w:rsidTr="007C780E">
        <w:tc>
          <w:tcPr>
            <w:tcW w:w="4819" w:type="dxa"/>
            <w:tcBorders>
              <w:top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3</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abrogé</w:t>
            </w:r>
          </w:p>
        </w:tc>
      </w:tr>
      <w:tr w:rsidR="00024B3E" w:rsidRPr="00024B3E" w:rsidTr="007C780E">
        <w:tc>
          <w:tcPr>
            <w:tcW w:w="4819" w:type="dxa"/>
            <w:tcBorders>
              <w:bottom w:val="nil"/>
            </w:tcBorders>
            <w:shd w:val="clear" w:color="auto" w:fill="auto"/>
          </w:tcPr>
          <w:p w:rsidR="00BB5376" w:rsidRPr="00024B3E" w:rsidRDefault="00BB5376" w:rsidP="00334FC6">
            <w:pPr>
              <w:spacing w:before="40" w:after="40"/>
              <w:jc w:val="both"/>
              <w:rPr>
                <w:color w:val="000000" w:themeColor="text1"/>
              </w:rPr>
            </w:pPr>
            <w:r w:rsidRPr="00024B3E">
              <w:rPr>
                <w:color w:val="000000" w:themeColor="text1"/>
              </w:rPr>
              <w:t>Loi n° 71-575 du 16 juillet 1971 portant organisation de la formation professionnelle continue dans le cadre de l’éducation permanente</w:t>
            </w: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41, al. 1, ecqc promotion sociale</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421-2</w:t>
            </w:r>
          </w:p>
        </w:tc>
      </w:tr>
      <w:tr w:rsidR="00024B3E" w:rsidRPr="00024B3E" w:rsidTr="007C780E">
        <w:tc>
          <w:tcPr>
            <w:tcW w:w="4819" w:type="dxa"/>
            <w:tcBorders>
              <w:top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41, sauf promotion sociale</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abrogé</w:t>
            </w:r>
          </w:p>
        </w:tc>
      </w:tr>
      <w:tr w:rsidR="00024B3E" w:rsidRPr="00024B3E" w:rsidTr="007C780E">
        <w:tc>
          <w:tcPr>
            <w:tcW w:w="4819" w:type="dxa"/>
            <w:shd w:val="clear" w:color="auto" w:fill="auto"/>
          </w:tcPr>
          <w:p w:rsidR="00BB5376" w:rsidRPr="00024B3E" w:rsidRDefault="00BB5376" w:rsidP="00334FC6">
            <w:pPr>
              <w:spacing w:before="40" w:after="40"/>
              <w:jc w:val="both"/>
              <w:rPr>
                <w:color w:val="000000" w:themeColor="text1"/>
              </w:rPr>
            </w:pPr>
            <w:r w:rsidRPr="00024B3E">
              <w:rPr>
                <w:color w:val="000000" w:themeColor="text1"/>
              </w:rPr>
              <w:t>Loi n° 71-1028 du 24 décembre 1971 relative à la création et à l'organisation des communes dans le territoire de la Polynésie française</w:t>
            </w: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15</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abrogé</w:t>
            </w:r>
          </w:p>
        </w:tc>
      </w:tr>
      <w:tr w:rsidR="00024B3E" w:rsidRPr="00024B3E" w:rsidTr="007C780E">
        <w:tc>
          <w:tcPr>
            <w:tcW w:w="4819" w:type="dxa"/>
            <w:shd w:val="clear" w:color="auto" w:fill="auto"/>
          </w:tcPr>
          <w:p w:rsidR="00BB5376" w:rsidRPr="00024B3E" w:rsidRDefault="00BB5376" w:rsidP="00334FC6">
            <w:pPr>
              <w:spacing w:before="40" w:after="40"/>
              <w:jc w:val="both"/>
              <w:rPr>
                <w:color w:val="000000" w:themeColor="text1"/>
              </w:rPr>
            </w:pPr>
            <w:r w:rsidRPr="00024B3E">
              <w:rPr>
                <w:color w:val="000000" w:themeColor="text1"/>
              </w:rPr>
              <w:t>Loi n° 72-594 du 5 juillet 1972 portant modification de l'ordonnance n° 59-244 du 4 février 1959 relative au statut général des fonctionnaires</w:t>
            </w: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3</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abrogé</w:t>
            </w:r>
          </w:p>
        </w:tc>
      </w:tr>
      <w:tr w:rsidR="00024B3E" w:rsidRPr="00024B3E" w:rsidTr="007C780E">
        <w:tc>
          <w:tcPr>
            <w:tcW w:w="4819" w:type="dxa"/>
            <w:tcBorders>
              <w:bottom w:val="nil"/>
            </w:tcBorders>
            <w:shd w:val="clear" w:color="auto" w:fill="auto"/>
          </w:tcPr>
          <w:p w:rsidR="00BB5376" w:rsidRPr="00024B3E" w:rsidRDefault="00BB5376" w:rsidP="00334FC6">
            <w:pPr>
              <w:spacing w:before="40" w:after="40"/>
              <w:jc w:val="both"/>
              <w:rPr>
                <w:color w:val="000000" w:themeColor="text1"/>
              </w:rPr>
            </w:pPr>
            <w:r w:rsidRPr="00024B3E">
              <w:rPr>
                <w:color w:val="000000" w:themeColor="text1"/>
              </w:rPr>
              <w:t>Loi n° 72-659 du 13 juillet 1972 relative à l'expertise internationale</w:t>
            </w: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1</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360-1</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360-2</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3</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360-5</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4</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360-4</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6, al. 1, 2 et 3, ecqc majoration d'ancienneté</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360-6</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C3305A">
            <w:pPr>
              <w:spacing w:before="40" w:after="40"/>
              <w:rPr>
                <w:color w:val="000000" w:themeColor="text1"/>
              </w:rPr>
            </w:pPr>
            <w:r w:rsidRPr="00024B3E">
              <w:rPr>
                <w:color w:val="000000" w:themeColor="text1"/>
              </w:rPr>
              <w:t xml:space="preserve">art. 6, al. 3 début, al. 4, ecqc </w:t>
            </w:r>
            <w:r w:rsidR="00C3305A" w:rsidRPr="00024B3E">
              <w:rPr>
                <w:color w:val="000000" w:themeColor="text1"/>
              </w:rPr>
              <w:t>décret en Conseil d’Etat</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6, al. 3 fin, ecqc priorité d'affectation</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360-7</w:t>
            </w:r>
          </w:p>
        </w:tc>
      </w:tr>
      <w:tr w:rsidR="00024B3E" w:rsidRPr="00024B3E" w:rsidTr="007C780E">
        <w:tc>
          <w:tcPr>
            <w:tcW w:w="4819" w:type="dxa"/>
            <w:tcBorders>
              <w:top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8</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360-3</w:t>
            </w:r>
          </w:p>
        </w:tc>
      </w:tr>
      <w:tr w:rsidR="00024B3E" w:rsidRPr="00024B3E" w:rsidTr="007C780E">
        <w:tc>
          <w:tcPr>
            <w:tcW w:w="4819" w:type="dxa"/>
            <w:tcBorders>
              <w:bottom w:val="nil"/>
            </w:tcBorders>
            <w:shd w:val="clear" w:color="auto" w:fill="auto"/>
          </w:tcPr>
          <w:p w:rsidR="00BB5376" w:rsidRPr="00024B3E" w:rsidRDefault="00BB5376" w:rsidP="00334FC6">
            <w:pPr>
              <w:spacing w:before="40" w:after="40"/>
              <w:jc w:val="both"/>
              <w:rPr>
                <w:color w:val="000000" w:themeColor="text1"/>
              </w:rPr>
            </w:pPr>
            <w:r w:rsidRPr="00024B3E">
              <w:rPr>
                <w:color w:val="000000" w:themeColor="text1"/>
              </w:rPr>
              <w:t>Loi n° 75-3 du 3 janvier 1975 portant diverses améliorations et simplifications en matière de pensions ou allocations des conjoints survivants, des mères de famille et des personnes âgées</w:t>
            </w: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8</w:t>
            </w:r>
            <w:r w:rsidR="00C7621A" w:rsidRPr="00024B3E">
              <w:rPr>
                <w:color w:val="000000" w:themeColor="text1"/>
              </w:rPr>
              <w:t xml:space="preserve"> al. 1</w:t>
            </w:r>
            <w:r w:rsidRPr="00024B3E">
              <w:rPr>
                <w:color w:val="000000" w:themeColor="text1"/>
              </w:rPr>
              <w:t>, ecqc emplois relevant du code général de la fonction publique</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324-1</w:t>
            </w:r>
          </w:p>
        </w:tc>
      </w:tr>
      <w:tr w:rsidR="00024B3E" w:rsidRPr="00024B3E" w:rsidTr="007C780E">
        <w:tc>
          <w:tcPr>
            <w:tcW w:w="4819" w:type="dxa"/>
            <w:tcBorders>
              <w:top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18, al. 4</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556-4</w:t>
            </w:r>
          </w:p>
        </w:tc>
      </w:tr>
      <w:tr w:rsidR="00024B3E" w:rsidRPr="00024B3E" w:rsidTr="007C780E">
        <w:tc>
          <w:tcPr>
            <w:tcW w:w="4819" w:type="dxa"/>
            <w:tcBorders>
              <w:top w:val="nil"/>
            </w:tcBorders>
            <w:shd w:val="clear" w:color="auto" w:fill="auto"/>
          </w:tcPr>
          <w:p w:rsidR="00D85F68" w:rsidRPr="00024B3E" w:rsidRDefault="00D85F68" w:rsidP="00334FC6">
            <w:pPr>
              <w:spacing w:before="40" w:after="40"/>
              <w:jc w:val="both"/>
              <w:rPr>
                <w:color w:val="000000" w:themeColor="text1"/>
              </w:rPr>
            </w:pPr>
            <w:r w:rsidRPr="00024B3E">
              <w:rPr>
                <w:color w:val="000000" w:themeColor="text1"/>
              </w:rPr>
              <w:t>Loi n° 75-1331 du 31 décembre 1975 portant réforme du régime administratif de la ville de Paris</w:t>
            </w:r>
          </w:p>
        </w:tc>
        <w:tc>
          <w:tcPr>
            <w:tcW w:w="3114" w:type="dxa"/>
            <w:shd w:val="clear" w:color="auto" w:fill="auto"/>
          </w:tcPr>
          <w:p w:rsidR="00D85F68" w:rsidRPr="00024B3E" w:rsidRDefault="00D85F68" w:rsidP="00E9798D">
            <w:pPr>
              <w:spacing w:before="40" w:after="40"/>
              <w:rPr>
                <w:color w:val="000000" w:themeColor="text1"/>
              </w:rPr>
            </w:pPr>
            <w:r w:rsidRPr="00024B3E">
              <w:rPr>
                <w:color w:val="000000" w:themeColor="text1"/>
              </w:rPr>
              <w:t>art. 27</w:t>
            </w:r>
          </w:p>
        </w:tc>
        <w:tc>
          <w:tcPr>
            <w:tcW w:w="1988" w:type="dxa"/>
            <w:shd w:val="clear" w:color="auto" w:fill="auto"/>
          </w:tcPr>
          <w:p w:rsidR="00D85F68" w:rsidRPr="00024B3E" w:rsidRDefault="00D85F68" w:rsidP="00E9798D">
            <w:pPr>
              <w:spacing w:before="40" w:after="40"/>
              <w:rPr>
                <w:color w:val="000000" w:themeColor="text1"/>
              </w:rPr>
            </w:pPr>
            <w:r w:rsidRPr="00024B3E">
              <w:rPr>
                <w:color w:val="000000" w:themeColor="text1"/>
              </w:rPr>
              <w:t>abrogé</w:t>
            </w:r>
          </w:p>
        </w:tc>
      </w:tr>
      <w:tr w:rsidR="00024B3E" w:rsidRPr="00024B3E" w:rsidTr="007C780E">
        <w:tc>
          <w:tcPr>
            <w:tcW w:w="4819" w:type="dxa"/>
            <w:shd w:val="clear" w:color="auto" w:fill="auto"/>
          </w:tcPr>
          <w:p w:rsidR="00BB5376" w:rsidRPr="00024B3E" w:rsidRDefault="00BB5376" w:rsidP="00334FC6">
            <w:pPr>
              <w:spacing w:before="40" w:after="40"/>
              <w:jc w:val="both"/>
              <w:rPr>
                <w:color w:val="000000" w:themeColor="text1"/>
              </w:rPr>
            </w:pPr>
            <w:r w:rsidRPr="00024B3E">
              <w:rPr>
                <w:color w:val="000000" w:themeColor="text1"/>
              </w:rPr>
              <w:t>Loi n° 76-617 du 9 juillet 1976 portant diverses mesures de protection sociale de la famille</w:t>
            </w:r>
          </w:p>
        </w:tc>
        <w:tc>
          <w:tcPr>
            <w:tcW w:w="3114" w:type="dxa"/>
            <w:shd w:val="clear" w:color="auto" w:fill="auto"/>
          </w:tcPr>
          <w:p w:rsidR="00BB5376" w:rsidRPr="00024B3E" w:rsidRDefault="00BB5376" w:rsidP="007527F6">
            <w:pPr>
              <w:spacing w:before="40" w:after="40"/>
              <w:rPr>
                <w:color w:val="000000" w:themeColor="text1"/>
              </w:rPr>
            </w:pPr>
            <w:r w:rsidRPr="00024B3E">
              <w:rPr>
                <w:color w:val="000000" w:themeColor="text1"/>
              </w:rPr>
              <w:t>art. 21</w:t>
            </w:r>
            <w:r w:rsidR="00680889" w:rsidRPr="00024B3E">
              <w:rPr>
                <w:color w:val="000000" w:themeColor="text1"/>
              </w:rPr>
              <w:t xml:space="preserve"> ecqc recrutement par concours en application du CGFP</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324-7</w:t>
            </w:r>
          </w:p>
        </w:tc>
      </w:tr>
      <w:tr w:rsidR="00024B3E" w:rsidRPr="00024B3E" w:rsidTr="007C780E">
        <w:tc>
          <w:tcPr>
            <w:tcW w:w="4819" w:type="dxa"/>
            <w:shd w:val="clear" w:color="auto" w:fill="auto"/>
          </w:tcPr>
          <w:p w:rsidR="00BB5376" w:rsidRPr="00024B3E" w:rsidRDefault="00BB5376" w:rsidP="00334FC6">
            <w:pPr>
              <w:spacing w:before="40" w:after="40"/>
              <w:jc w:val="both"/>
              <w:rPr>
                <w:color w:val="000000" w:themeColor="text1"/>
              </w:rPr>
            </w:pPr>
            <w:r w:rsidRPr="00024B3E">
              <w:rPr>
                <w:color w:val="000000" w:themeColor="text1"/>
              </w:rPr>
              <w:t>Loi n° 80-490 du 1er juillet 1980 portant diverses dispositions en faveur de certaines catégories de femmes et de personnes chargées de famille</w:t>
            </w: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 ecqc fonction publique</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325-10</w:t>
            </w:r>
          </w:p>
        </w:tc>
      </w:tr>
      <w:tr w:rsidR="00024B3E" w:rsidRPr="00024B3E" w:rsidTr="007C780E">
        <w:tc>
          <w:tcPr>
            <w:tcW w:w="4819" w:type="dxa"/>
            <w:shd w:val="clear" w:color="auto" w:fill="auto"/>
          </w:tcPr>
          <w:p w:rsidR="00BB5376" w:rsidRPr="00024B3E" w:rsidRDefault="00BB5376" w:rsidP="00334FC6">
            <w:pPr>
              <w:spacing w:before="40" w:after="40"/>
              <w:jc w:val="both"/>
              <w:rPr>
                <w:color w:val="000000" w:themeColor="text1"/>
              </w:rPr>
            </w:pPr>
            <w:r w:rsidRPr="00024B3E">
              <w:rPr>
                <w:color w:val="000000" w:themeColor="text1"/>
              </w:rPr>
              <w:t>Loi n° 82-997 du 23 novembre 1982 relative à l'attribution aux agents de l'État du congé pour formation syndicale</w:t>
            </w: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215-1</w:t>
            </w:r>
          </w:p>
        </w:tc>
      </w:tr>
      <w:tr w:rsidR="00024B3E" w:rsidRPr="00024B3E" w:rsidTr="007C780E">
        <w:tc>
          <w:tcPr>
            <w:tcW w:w="4819" w:type="dxa"/>
            <w:tcBorders>
              <w:bottom w:val="nil"/>
            </w:tcBorders>
            <w:shd w:val="clear" w:color="auto" w:fill="auto"/>
          </w:tcPr>
          <w:p w:rsidR="00BB5376" w:rsidRPr="00024B3E" w:rsidRDefault="00BB5376" w:rsidP="00334FC6">
            <w:pPr>
              <w:spacing w:before="40" w:after="40"/>
              <w:jc w:val="both"/>
              <w:rPr>
                <w:color w:val="000000" w:themeColor="text1"/>
              </w:rPr>
            </w:pPr>
            <w:r w:rsidRPr="00024B3E">
              <w:rPr>
                <w:color w:val="000000" w:themeColor="text1"/>
              </w:rPr>
              <w:t>Loi n° 82-1169 du 31 décembre 1982 relative à l'organisation administrative de Paris, Marseille, Lyon</w:t>
            </w: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36, al. 1</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512-27</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36, al. 2, ph. 1 et 2, ecqc fin de fonctions</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544-7</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36, al. 2, ph</w:t>
            </w:r>
            <w:r w:rsidR="00BF2E1C" w:rsidRPr="00024B3E">
              <w:rPr>
                <w:color w:val="000000" w:themeColor="text1"/>
              </w:rPr>
              <w:t xml:space="preserve">. </w:t>
            </w:r>
            <w:r w:rsidRPr="00024B3E">
              <w:rPr>
                <w:color w:val="000000" w:themeColor="text1"/>
              </w:rPr>
              <w:t>1</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412-6</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36, al. 3</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333-11</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36, al. 4</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36, al. 5</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non repris</w:t>
            </w:r>
          </w:p>
        </w:tc>
      </w:tr>
      <w:tr w:rsidR="00024B3E" w:rsidRPr="00024B3E" w:rsidTr="007C780E">
        <w:tc>
          <w:tcPr>
            <w:tcW w:w="4819" w:type="dxa"/>
            <w:shd w:val="clear" w:color="auto" w:fill="auto"/>
          </w:tcPr>
          <w:p w:rsidR="00BB5376" w:rsidRPr="00024B3E" w:rsidRDefault="00BB5376" w:rsidP="00334FC6">
            <w:pPr>
              <w:spacing w:before="40" w:after="40"/>
              <w:jc w:val="both"/>
              <w:rPr>
                <w:color w:val="000000" w:themeColor="text1"/>
              </w:rPr>
            </w:pPr>
            <w:r w:rsidRPr="00024B3E">
              <w:rPr>
                <w:color w:val="000000" w:themeColor="text1"/>
              </w:rPr>
              <w:t>Loi n° 83-550 du 30 juin 1983 relative à la commémoration de l'abolition de l'esclavage et en hommage aux victimes de l'esclavage</w:t>
            </w: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unique</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651-2 (RV)</w:t>
            </w:r>
          </w:p>
        </w:tc>
      </w:tr>
      <w:tr w:rsidR="00024B3E" w:rsidRPr="00024B3E" w:rsidTr="007C780E">
        <w:tc>
          <w:tcPr>
            <w:tcW w:w="4819" w:type="dxa"/>
            <w:tcBorders>
              <w:bottom w:val="nil"/>
            </w:tcBorders>
            <w:shd w:val="clear" w:color="auto" w:fill="auto"/>
          </w:tcPr>
          <w:p w:rsidR="00BB5376" w:rsidRPr="00024B3E" w:rsidRDefault="00BB5376" w:rsidP="00334FC6">
            <w:pPr>
              <w:spacing w:before="40" w:after="40"/>
              <w:jc w:val="both"/>
              <w:rPr>
                <w:color w:val="000000" w:themeColor="text1"/>
              </w:rPr>
            </w:pPr>
            <w:r w:rsidRPr="00024B3E">
              <w:rPr>
                <w:color w:val="000000" w:themeColor="text1"/>
              </w:rPr>
              <w:t>Loi n° 83-634 du 13 juillet 1983 portant droits et obligations des fonctionnaires</w:t>
            </w: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1</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 ecqc fonctionnaires des assemblées parlementaires et les magistrats de l’ordre judiciaire</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6</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 sauf exclusions</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2</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3, ecqc fonctionnaires des assemblées parlementaires, les magistrats de l’ordre judiciaire et les militaires</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6</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3, sauf exception</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311-1</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4</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5</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321-1</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34A11">
            <w:pPr>
              <w:spacing w:before="40" w:after="40"/>
              <w:rPr>
                <w:color w:val="000000" w:themeColor="text1"/>
              </w:rPr>
            </w:pPr>
            <w:r w:rsidRPr="00024B3E">
              <w:rPr>
                <w:color w:val="000000" w:themeColor="text1"/>
              </w:rPr>
              <w:t>art. 5 bis, al. 1, al</w:t>
            </w:r>
            <w:r w:rsidR="00E34A11" w:rsidRPr="00024B3E">
              <w:rPr>
                <w:color w:val="000000" w:themeColor="text1"/>
              </w:rPr>
              <w:t>.</w:t>
            </w:r>
            <w:r w:rsidRPr="00024B3E">
              <w:rPr>
                <w:color w:val="000000" w:themeColor="text1"/>
              </w:rPr>
              <w:t xml:space="preserve"> 7</w:t>
            </w:r>
            <w:r w:rsidR="00E34A11" w:rsidRPr="00024B3E">
              <w:rPr>
                <w:color w:val="000000" w:themeColor="text1"/>
              </w:rPr>
              <w:t xml:space="preserve"> à</w:t>
            </w:r>
            <w:r w:rsidRPr="00024B3E">
              <w:rPr>
                <w:color w:val="000000" w:themeColor="text1"/>
              </w:rPr>
              <w:t xml:space="preserve"> 9</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321-2</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5 bis, al. 2 à 6</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321-3</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5 ter, al. 1</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324-4</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5 ter, al. 2</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522-5</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5 quater</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513-16</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6, al. 01</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111-1</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6, al. 02</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131-1</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6, al. 03</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131-7</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 xml:space="preserve">art. 6, al. 04, ecqc </w:t>
            </w:r>
            <w:r w:rsidR="006C58A8" w:rsidRPr="00024B3E">
              <w:rPr>
                <w:color w:val="000000" w:themeColor="text1"/>
              </w:rPr>
              <w:t>déroulement</w:t>
            </w:r>
            <w:r w:rsidRPr="00024B3E">
              <w:rPr>
                <w:color w:val="000000" w:themeColor="text1"/>
              </w:rPr>
              <w:t xml:space="preserve"> </w:t>
            </w:r>
            <w:r w:rsidR="00C3305A" w:rsidRPr="00024B3E">
              <w:rPr>
                <w:color w:val="000000" w:themeColor="text1"/>
              </w:rPr>
              <w:t xml:space="preserve">de </w:t>
            </w:r>
            <w:r w:rsidR="006C58A8" w:rsidRPr="00024B3E">
              <w:rPr>
                <w:color w:val="000000" w:themeColor="text1"/>
              </w:rPr>
              <w:t>carrière</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131-6</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 xml:space="preserve">art. 6, al. 04, ecqc emplois </w:t>
            </w:r>
            <w:r w:rsidR="00C3305A" w:rsidRPr="00024B3E">
              <w:rPr>
                <w:color w:val="000000" w:themeColor="text1"/>
              </w:rPr>
              <w:t xml:space="preserve">de </w:t>
            </w:r>
            <w:r w:rsidR="006C58A8" w:rsidRPr="00024B3E">
              <w:rPr>
                <w:color w:val="000000" w:themeColor="text1"/>
              </w:rPr>
              <w:t>catégorie</w:t>
            </w:r>
            <w:r w:rsidRPr="00024B3E">
              <w:rPr>
                <w:color w:val="000000" w:themeColor="text1"/>
              </w:rPr>
              <w:t xml:space="preserve"> active</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131-5</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6, al. 05 à 09</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131-12</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6 bis, al. 01</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131-2</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6 bis, al. 02</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131-3</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6 bis, al. 03</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131-4</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C3305A">
            <w:pPr>
              <w:spacing w:before="40" w:after="40"/>
              <w:rPr>
                <w:color w:val="000000" w:themeColor="text1"/>
              </w:rPr>
            </w:pPr>
            <w:r w:rsidRPr="00024B3E">
              <w:rPr>
                <w:color w:val="000000" w:themeColor="text1"/>
              </w:rPr>
              <w:t xml:space="preserve">art. 6 bis, al. 04, ecqc </w:t>
            </w:r>
            <w:r w:rsidR="00C3305A" w:rsidRPr="00024B3E">
              <w:rPr>
                <w:color w:val="000000" w:themeColor="text1"/>
              </w:rPr>
              <w:t>commissions administratives paritaires</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262-3</w:t>
            </w:r>
          </w:p>
        </w:tc>
      </w:tr>
      <w:tr w:rsidR="00024B3E" w:rsidRPr="00024B3E" w:rsidTr="007C780E">
        <w:tc>
          <w:tcPr>
            <w:tcW w:w="4819" w:type="dxa"/>
            <w:vMerge w:val="restart"/>
            <w:tcBorders>
              <w:top w:val="nil"/>
            </w:tcBorders>
            <w:shd w:val="clear" w:color="auto" w:fill="auto"/>
          </w:tcPr>
          <w:p w:rsidR="005E1CD6" w:rsidRPr="00024B3E" w:rsidRDefault="005E1CD6" w:rsidP="00334FC6">
            <w:pPr>
              <w:spacing w:before="40" w:after="40"/>
              <w:jc w:val="both"/>
              <w:rPr>
                <w:color w:val="000000" w:themeColor="text1"/>
              </w:rPr>
            </w:pPr>
          </w:p>
        </w:tc>
        <w:tc>
          <w:tcPr>
            <w:tcW w:w="3114" w:type="dxa"/>
            <w:tcBorders>
              <w:bottom w:val="single" w:sz="4" w:space="0" w:color="auto"/>
            </w:tcBorders>
            <w:shd w:val="clear" w:color="auto" w:fill="auto"/>
          </w:tcPr>
          <w:p w:rsidR="005E1CD6" w:rsidRPr="00024B3E" w:rsidRDefault="005E1CD6" w:rsidP="00E9798D">
            <w:pPr>
              <w:spacing w:before="40" w:after="40"/>
              <w:rPr>
                <w:color w:val="000000" w:themeColor="text1"/>
              </w:rPr>
            </w:pPr>
            <w:r w:rsidRPr="00024B3E">
              <w:rPr>
                <w:color w:val="000000" w:themeColor="text1"/>
              </w:rPr>
              <w:t>art. 6 bis, al. 04, ecqc comités sociaux</w:t>
            </w:r>
          </w:p>
        </w:tc>
        <w:tc>
          <w:tcPr>
            <w:tcW w:w="1988" w:type="dxa"/>
            <w:tcBorders>
              <w:bottom w:val="single" w:sz="4" w:space="0" w:color="auto"/>
            </w:tcBorders>
            <w:shd w:val="clear" w:color="auto" w:fill="auto"/>
          </w:tcPr>
          <w:p w:rsidR="005E1CD6" w:rsidRPr="00024B3E" w:rsidRDefault="005E1CD6" w:rsidP="00E9798D">
            <w:pPr>
              <w:spacing w:before="40" w:after="40"/>
              <w:rPr>
                <w:color w:val="000000" w:themeColor="text1"/>
              </w:rPr>
            </w:pPr>
            <w:r w:rsidRPr="00024B3E">
              <w:rPr>
                <w:color w:val="000000" w:themeColor="text1"/>
              </w:rPr>
              <w:t>L. 252-2</w:t>
            </w:r>
          </w:p>
        </w:tc>
      </w:tr>
      <w:tr w:rsidR="00024B3E" w:rsidRPr="00024B3E" w:rsidTr="007C780E">
        <w:tc>
          <w:tcPr>
            <w:tcW w:w="4819" w:type="dxa"/>
            <w:vMerge/>
            <w:shd w:val="clear" w:color="auto" w:fill="auto"/>
          </w:tcPr>
          <w:p w:rsidR="005E1CD6" w:rsidRPr="00024B3E" w:rsidRDefault="005E1CD6" w:rsidP="00334FC6">
            <w:pPr>
              <w:spacing w:before="40" w:after="40"/>
              <w:jc w:val="both"/>
              <w:rPr>
                <w:color w:val="000000" w:themeColor="text1"/>
              </w:rPr>
            </w:pPr>
          </w:p>
        </w:tc>
        <w:tc>
          <w:tcPr>
            <w:tcW w:w="3114" w:type="dxa"/>
            <w:tcBorders>
              <w:top w:val="single" w:sz="4" w:space="0" w:color="auto"/>
            </w:tcBorders>
            <w:shd w:val="clear" w:color="auto" w:fill="auto"/>
          </w:tcPr>
          <w:p w:rsidR="005E1CD6" w:rsidRPr="00024B3E" w:rsidRDefault="005E1CD6" w:rsidP="00E9798D">
            <w:pPr>
              <w:spacing w:before="40" w:after="40"/>
              <w:rPr>
                <w:color w:val="000000" w:themeColor="text1"/>
              </w:rPr>
            </w:pPr>
            <w:r w:rsidRPr="00024B3E">
              <w:rPr>
                <w:color w:val="000000" w:themeColor="text1"/>
              </w:rPr>
              <w:t>art. 6 bis, al. 05 à 09</w:t>
            </w:r>
          </w:p>
        </w:tc>
        <w:tc>
          <w:tcPr>
            <w:tcW w:w="1988" w:type="dxa"/>
            <w:tcBorders>
              <w:top w:val="single" w:sz="4" w:space="0" w:color="auto"/>
            </w:tcBorders>
            <w:shd w:val="clear" w:color="auto" w:fill="auto"/>
          </w:tcPr>
          <w:p w:rsidR="005E1CD6" w:rsidRPr="00024B3E" w:rsidRDefault="005E1CD6" w:rsidP="00E9798D">
            <w:pPr>
              <w:spacing w:before="40" w:after="40"/>
              <w:rPr>
                <w:color w:val="000000" w:themeColor="text1"/>
              </w:rPr>
            </w:pPr>
            <w:r w:rsidRPr="00024B3E">
              <w:rPr>
                <w:color w:val="000000" w:themeColor="text1"/>
              </w:rPr>
              <w:t>L. 131-12</w:t>
            </w:r>
          </w:p>
        </w:tc>
      </w:tr>
      <w:tr w:rsidR="00024B3E" w:rsidRPr="00024B3E" w:rsidTr="007C780E">
        <w:tc>
          <w:tcPr>
            <w:tcW w:w="4819" w:type="dxa"/>
            <w:vMerge/>
            <w:shd w:val="clear" w:color="auto" w:fill="auto"/>
          </w:tcPr>
          <w:p w:rsidR="005E1CD6" w:rsidRPr="00024B3E" w:rsidRDefault="005E1CD6" w:rsidP="00334FC6">
            <w:pPr>
              <w:spacing w:before="40" w:after="40"/>
              <w:jc w:val="both"/>
              <w:rPr>
                <w:color w:val="000000" w:themeColor="text1"/>
              </w:rPr>
            </w:pPr>
          </w:p>
        </w:tc>
        <w:tc>
          <w:tcPr>
            <w:tcW w:w="3114" w:type="dxa"/>
            <w:shd w:val="clear" w:color="auto" w:fill="auto"/>
          </w:tcPr>
          <w:p w:rsidR="005E1CD6" w:rsidRPr="00024B3E" w:rsidRDefault="005E1CD6" w:rsidP="00E9798D">
            <w:pPr>
              <w:spacing w:before="40" w:after="40"/>
              <w:rPr>
                <w:color w:val="000000" w:themeColor="text1"/>
              </w:rPr>
            </w:pPr>
            <w:r w:rsidRPr="00024B3E">
              <w:rPr>
                <w:color w:val="000000" w:themeColor="text1"/>
              </w:rPr>
              <w:t>art. 6 bis, al. 10</w:t>
            </w:r>
          </w:p>
        </w:tc>
        <w:tc>
          <w:tcPr>
            <w:tcW w:w="1988" w:type="dxa"/>
            <w:shd w:val="clear" w:color="auto" w:fill="auto"/>
          </w:tcPr>
          <w:p w:rsidR="005E1CD6" w:rsidRPr="00024B3E" w:rsidRDefault="005E1CD6" w:rsidP="00E9798D">
            <w:pPr>
              <w:spacing w:before="40" w:after="40"/>
              <w:rPr>
                <w:color w:val="000000" w:themeColor="text1"/>
              </w:rPr>
            </w:pPr>
            <w:r w:rsidRPr="00024B3E">
              <w:rPr>
                <w:color w:val="000000" w:themeColor="text1"/>
              </w:rPr>
              <w:t>L. 132-11</w:t>
            </w:r>
          </w:p>
        </w:tc>
      </w:tr>
      <w:tr w:rsidR="00024B3E" w:rsidRPr="00024B3E" w:rsidTr="007C780E">
        <w:tc>
          <w:tcPr>
            <w:tcW w:w="4819" w:type="dxa"/>
            <w:vMerge/>
            <w:shd w:val="clear" w:color="auto" w:fill="auto"/>
          </w:tcPr>
          <w:p w:rsidR="005E1CD6" w:rsidRPr="00024B3E" w:rsidRDefault="005E1CD6" w:rsidP="00334FC6">
            <w:pPr>
              <w:spacing w:before="40" w:after="40"/>
              <w:jc w:val="both"/>
              <w:rPr>
                <w:color w:val="000000" w:themeColor="text1"/>
              </w:rPr>
            </w:pPr>
          </w:p>
        </w:tc>
        <w:tc>
          <w:tcPr>
            <w:tcW w:w="3114" w:type="dxa"/>
            <w:shd w:val="clear" w:color="auto" w:fill="auto"/>
          </w:tcPr>
          <w:p w:rsidR="005E1CD6" w:rsidRPr="00024B3E" w:rsidRDefault="005E1CD6" w:rsidP="00E9798D">
            <w:pPr>
              <w:spacing w:before="40" w:after="40"/>
              <w:rPr>
                <w:color w:val="000000" w:themeColor="text1"/>
              </w:rPr>
            </w:pPr>
            <w:r w:rsidRPr="00024B3E">
              <w:rPr>
                <w:color w:val="000000" w:themeColor="text1"/>
              </w:rPr>
              <w:t>art. 6 bis, al 04, ecqc jurys et comités</w:t>
            </w:r>
          </w:p>
        </w:tc>
        <w:tc>
          <w:tcPr>
            <w:tcW w:w="1988" w:type="dxa"/>
            <w:shd w:val="clear" w:color="auto" w:fill="auto"/>
          </w:tcPr>
          <w:p w:rsidR="005E1CD6" w:rsidRPr="00024B3E" w:rsidRDefault="005E1CD6" w:rsidP="00E9798D">
            <w:pPr>
              <w:spacing w:before="40" w:after="40"/>
              <w:rPr>
                <w:color w:val="000000" w:themeColor="text1"/>
              </w:rPr>
            </w:pPr>
            <w:r w:rsidRPr="00024B3E">
              <w:rPr>
                <w:color w:val="000000" w:themeColor="text1"/>
              </w:rPr>
              <w:t>L. 325-18</w:t>
            </w:r>
          </w:p>
        </w:tc>
      </w:tr>
      <w:tr w:rsidR="00024B3E" w:rsidRPr="00024B3E" w:rsidTr="007C780E">
        <w:tc>
          <w:tcPr>
            <w:tcW w:w="4819" w:type="dxa"/>
            <w:vMerge/>
            <w:tcBorders>
              <w:bottom w:val="nil"/>
            </w:tcBorders>
            <w:shd w:val="clear" w:color="auto" w:fill="auto"/>
          </w:tcPr>
          <w:p w:rsidR="005E1CD6" w:rsidRPr="00024B3E" w:rsidRDefault="005E1CD6" w:rsidP="00334FC6">
            <w:pPr>
              <w:spacing w:before="40" w:after="40"/>
              <w:jc w:val="both"/>
              <w:rPr>
                <w:color w:val="000000" w:themeColor="text1"/>
              </w:rPr>
            </w:pPr>
          </w:p>
        </w:tc>
        <w:tc>
          <w:tcPr>
            <w:tcW w:w="3114" w:type="dxa"/>
            <w:shd w:val="clear" w:color="auto" w:fill="auto"/>
          </w:tcPr>
          <w:p w:rsidR="005E1CD6" w:rsidRPr="00024B3E" w:rsidRDefault="005E1CD6" w:rsidP="00E9798D">
            <w:pPr>
              <w:spacing w:before="40" w:after="40"/>
              <w:rPr>
                <w:color w:val="000000" w:themeColor="text1"/>
              </w:rPr>
            </w:pPr>
            <w:r w:rsidRPr="00024B3E">
              <w:rPr>
                <w:color w:val="000000" w:themeColor="text1"/>
              </w:rPr>
              <w:t>art. 6 ter A, al. 1</w:t>
            </w:r>
          </w:p>
        </w:tc>
        <w:tc>
          <w:tcPr>
            <w:tcW w:w="1988" w:type="dxa"/>
            <w:shd w:val="clear" w:color="auto" w:fill="auto"/>
          </w:tcPr>
          <w:p w:rsidR="005E1CD6" w:rsidRPr="00024B3E" w:rsidRDefault="005E1CD6" w:rsidP="00E9798D">
            <w:pPr>
              <w:spacing w:before="40" w:after="40"/>
              <w:rPr>
                <w:color w:val="000000" w:themeColor="text1"/>
              </w:rPr>
            </w:pPr>
            <w:r w:rsidRPr="00024B3E">
              <w:rPr>
                <w:color w:val="000000" w:themeColor="text1"/>
              </w:rPr>
              <w:t>L. 135-1</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6 ter A, al. 2 et 3</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135-2</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6 ter A, al. 4</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135-3</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6 ter A, al. 5</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135-4</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6 ter A, al. 6</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135-5</w:t>
            </w:r>
          </w:p>
        </w:tc>
      </w:tr>
      <w:tr w:rsidR="00024B3E" w:rsidRPr="00024B3E" w:rsidTr="007C780E">
        <w:tc>
          <w:tcPr>
            <w:tcW w:w="4819" w:type="dxa"/>
            <w:tcBorders>
              <w:top w:val="nil"/>
              <w:bottom w:val="nil"/>
            </w:tcBorders>
            <w:shd w:val="clear" w:color="auto" w:fill="auto"/>
          </w:tcPr>
          <w:p w:rsidR="006D681D" w:rsidRPr="00024B3E" w:rsidRDefault="006D681D" w:rsidP="00334FC6">
            <w:pPr>
              <w:spacing w:before="40" w:after="40"/>
              <w:jc w:val="both"/>
              <w:rPr>
                <w:color w:val="000000" w:themeColor="text1"/>
              </w:rPr>
            </w:pPr>
          </w:p>
        </w:tc>
        <w:tc>
          <w:tcPr>
            <w:tcW w:w="3114" w:type="dxa"/>
            <w:shd w:val="clear" w:color="auto" w:fill="auto"/>
          </w:tcPr>
          <w:p w:rsidR="006D681D" w:rsidRPr="00024B3E" w:rsidRDefault="006D681D" w:rsidP="00E9798D">
            <w:pPr>
              <w:spacing w:before="40" w:after="40"/>
              <w:rPr>
                <w:color w:val="000000" w:themeColor="text1"/>
              </w:rPr>
            </w:pPr>
            <w:r w:rsidRPr="00024B3E">
              <w:rPr>
                <w:color w:val="000000" w:themeColor="text1"/>
              </w:rPr>
              <w:t>art. 6 ter, al. 1 à 3</w:t>
            </w:r>
          </w:p>
        </w:tc>
        <w:tc>
          <w:tcPr>
            <w:tcW w:w="1988" w:type="dxa"/>
            <w:shd w:val="clear" w:color="auto" w:fill="auto"/>
          </w:tcPr>
          <w:p w:rsidR="006D681D" w:rsidRPr="00024B3E" w:rsidRDefault="006D681D" w:rsidP="00E9798D">
            <w:pPr>
              <w:spacing w:before="40" w:after="40"/>
              <w:rPr>
                <w:color w:val="000000" w:themeColor="text1"/>
              </w:rPr>
            </w:pPr>
            <w:r w:rsidRPr="00024B3E">
              <w:rPr>
                <w:color w:val="000000" w:themeColor="text1"/>
              </w:rPr>
              <w:t>L. 133-1</w:t>
            </w:r>
          </w:p>
        </w:tc>
      </w:tr>
      <w:tr w:rsidR="00024B3E" w:rsidRPr="00024B3E" w:rsidTr="007C780E">
        <w:tc>
          <w:tcPr>
            <w:tcW w:w="4819" w:type="dxa"/>
            <w:tcBorders>
              <w:top w:val="nil"/>
              <w:bottom w:val="nil"/>
            </w:tcBorders>
            <w:shd w:val="clear" w:color="auto" w:fill="auto"/>
          </w:tcPr>
          <w:p w:rsidR="006D681D" w:rsidRPr="00024B3E" w:rsidRDefault="006D681D" w:rsidP="00334FC6">
            <w:pPr>
              <w:spacing w:before="40" w:after="40"/>
              <w:jc w:val="both"/>
              <w:rPr>
                <w:color w:val="000000" w:themeColor="text1"/>
              </w:rPr>
            </w:pPr>
          </w:p>
        </w:tc>
        <w:tc>
          <w:tcPr>
            <w:tcW w:w="3114" w:type="dxa"/>
            <w:shd w:val="clear" w:color="auto" w:fill="auto"/>
          </w:tcPr>
          <w:p w:rsidR="006D681D" w:rsidRPr="00024B3E" w:rsidRDefault="006D681D" w:rsidP="00E9798D">
            <w:pPr>
              <w:spacing w:before="40" w:after="40"/>
              <w:rPr>
                <w:color w:val="000000" w:themeColor="text1"/>
              </w:rPr>
            </w:pPr>
            <w:r w:rsidRPr="00024B3E">
              <w:rPr>
                <w:color w:val="000000" w:themeColor="text1"/>
              </w:rPr>
              <w:t>art. 6 ter, al. 4 à 8</w:t>
            </w:r>
          </w:p>
        </w:tc>
        <w:tc>
          <w:tcPr>
            <w:tcW w:w="1988" w:type="dxa"/>
            <w:shd w:val="clear" w:color="auto" w:fill="auto"/>
          </w:tcPr>
          <w:p w:rsidR="006D681D" w:rsidRPr="00024B3E" w:rsidRDefault="006D681D" w:rsidP="00E9798D">
            <w:pPr>
              <w:spacing w:before="40" w:after="40"/>
              <w:rPr>
                <w:color w:val="000000" w:themeColor="text1"/>
              </w:rPr>
            </w:pPr>
            <w:r w:rsidRPr="00024B3E">
              <w:rPr>
                <w:color w:val="000000" w:themeColor="text1"/>
              </w:rPr>
              <w:t>L. 133-3</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6 quater A, al. 1 et 2</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135-6</w:t>
            </w:r>
          </w:p>
        </w:tc>
      </w:tr>
      <w:tr w:rsidR="00024B3E" w:rsidRPr="00024B3E" w:rsidTr="007C780E">
        <w:tc>
          <w:tcPr>
            <w:tcW w:w="4819" w:type="dxa"/>
            <w:tcBorders>
              <w:top w:val="nil"/>
              <w:bottom w:val="nil"/>
            </w:tcBorders>
            <w:shd w:val="clear" w:color="auto" w:fill="auto"/>
          </w:tcPr>
          <w:p w:rsidR="006D681D" w:rsidRPr="00024B3E" w:rsidRDefault="006D681D" w:rsidP="00334FC6">
            <w:pPr>
              <w:spacing w:before="40" w:after="40"/>
              <w:jc w:val="both"/>
              <w:rPr>
                <w:color w:val="000000" w:themeColor="text1"/>
              </w:rPr>
            </w:pPr>
          </w:p>
        </w:tc>
        <w:tc>
          <w:tcPr>
            <w:tcW w:w="3114" w:type="dxa"/>
            <w:shd w:val="clear" w:color="auto" w:fill="auto"/>
          </w:tcPr>
          <w:p w:rsidR="006D681D" w:rsidRPr="00024B3E" w:rsidRDefault="006D681D" w:rsidP="00E9798D">
            <w:pPr>
              <w:spacing w:before="40" w:after="40"/>
              <w:rPr>
                <w:color w:val="000000" w:themeColor="text1"/>
              </w:rPr>
            </w:pPr>
            <w:r w:rsidRPr="00024B3E">
              <w:rPr>
                <w:color w:val="000000" w:themeColor="text1"/>
              </w:rPr>
              <w:t>art. 6 quater A, al. 3</w:t>
            </w:r>
          </w:p>
        </w:tc>
        <w:tc>
          <w:tcPr>
            <w:tcW w:w="1988" w:type="dxa"/>
            <w:shd w:val="clear" w:color="auto" w:fill="auto"/>
          </w:tcPr>
          <w:p w:rsidR="006D681D" w:rsidRPr="00024B3E" w:rsidRDefault="006D681D" w:rsidP="00E9798D">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6D681D" w:rsidRPr="00024B3E" w:rsidRDefault="006D681D" w:rsidP="00334FC6">
            <w:pPr>
              <w:spacing w:before="40" w:after="40"/>
              <w:jc w:val="both"/>
              <w:rPr>
                <w:color w:val="000000" w:themeColor="text1"/>
              </w:rPr>
            </w:pPr>
          </w:p>
        </w:tc>
        <w:tc>
          <w:tcPr>
            <w:tcW w:w="3114" w:type="dxa"/>
            <w:shd w:val="clear" w:color="auto" w:fill="auto"/>
          </w:tcPr>
          <w:p w:rsidR="006D681D" w:rsidRPr="00024B3E" w:rsidRDefault="006D681D" w:rsidP="00E9798D">
            <w:pPr>
              <w:spacing w:before="40" w:after="40"/>
              <w:rPr>
                <w:color w:val="000000" w:themeColor="text1"/>
              </w:rPr>
            </w:pPr>
            <w:r w:rsidRPr="00024B3E">
              <w:rPr>
                <w:color w:val="000000" w:themeColor="text1"/>
              </w:rPr>
              <w:t>art. 6 quater, al. 1</w:t>
            </w:r>
          </w:p>
        </w:tc>
        <w:tc>
          <w:tcPr>
            <w:tcW w:w="1988" w:type="dxa"/>
            <w:shd w:val="clear" w:color="auto" w:fill="auto"/>
          </w:tcPr>
          <w:p w:rsidR="006D681D" w:rsidRPr="00024B3E" w:rsidRDefault="006D681D" w:rsidP="00E9798D">
            <w:pPr>
              <w:spacing w:before="40" w:after="40"/>
              <w:rPr>
                <w:color w:val="000000" w:themeColor="text1"/>
              </w:rPr>
            </w:pPr>
            <w:r w:rsidRPr="00024B3E">
              <w:rPr>
                <w:color w:val="000000" w:themeColor="text1"/>
              </w:rPr>
              <w:t>L. 132-5</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6 quater, al. 2</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132-6</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6 quater, al. 3 à 5</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132-7</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6 quater, al. 6 à 7</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132-8</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6 quater, al. 8</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132-9</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6 quater, al. 9</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6 quinquies, al. 1</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133-2</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6 quinquies, al. 2 à 6</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133-3</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6 sexies, al. 1 et 2</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131-8</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6 sexies, al. 3 à 5</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131-9</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6 sexies, al. 6</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131-10</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6 sexies, al.7</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131-11</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6 sexies, al. 8</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6 septies, al. 01</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132-1</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6 septies, al. 02 à 07</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132-2</w:t>
            </w:r>
          </w:p>
        </w:tc>
      </w:tr>
      <w:tr w:rsidR="00024B3E" w:rsidRPr="00024B3E" w:rsidTr="005249B5">
        <w:trPr>
          <w:trHeight w:val="156"/>
        </w:trPr>
        <w:tc>
          <w:tcPr>
            <w:tcW w:w="4819" w:type="dxa"/>
            <w:vMerge w:val="restart"/>
            <w:tcBorders>
              <w:top w:val="nil"/>
            </w:tcBorders>
            <w:shd w:val="clear" w:color="auto" w:fill="auto"/>
          </w:tcPr>
          <w:p w:rsidR="00E34A11" w:rsidRPr="00024B3E" w:rsidRDefault="00E34A11" w:rsidP="00334FC6">
            <w:pPr>
              <w:spacing w:before="40" w:after="40"/>
              <w:jc w:val="both"/>
              <w:rPr>
                <w:color w:val="000000" w:themeColor="text1"/>
              </w:rPr>
            </w:pPr>
          </w:p>
        </w:tc>
        <w:tc>
          <w:tcPr>
            <w:tcW w:w="3114" w:type="dxa"/>
            <w:tcBorders>
              <w:bottom w:val="nil"/>
            </w:tcBorders>
            <w:shd w:val="clear" w:color="auto" w:fill="auto"/>
          </w:tcPr>
          <w:p w:rsidR="00E34A11" w:rsidRPr="00024B3E" w:rsidRDefault="00E34A11" w:rsidP="00E9798D">
            <w:pPr>
              <w:spacing w:before="40" w:after="40"/>
              <w:rPr>
                <w:color w:val="000000" w:themeColor="text1"/>
              </w:rPr>
            </w:pPr>
            <w:r w:rsidRPr="00024B3E">
              <w:rPr>
                <w:color w:val="000000" w:themeColor="text1"/>
              </w:rPr>
              <w:t>art. 6 septies, al. 08 ecqc fonction publique de l’Etat</w:t>
            </w:r>
          </w:p>
        </w:tc>
        <w:tc>
          <w:tcPr>
            <w:tcW w:w="1988" w:type="dxa"/>
            <w:shd w:val="clear" w:color="auto" w:fill="auto"/>
          </w:tcPr>
          <w:p w:rsidR="00E34A11" w:rsidRPr="00024B3E" w:rsidRDefault="00E34A11" w:rsidP="00E9798D">
            <w:pPr>
              <w:spacing w:before="40" w:after="40"/>
              <w:rPr>
                <w:color w:val="000000" w:themeColor="text1"/>
              </w:rPr>
            </w:pPr>
            <w:r w:rsidRPr="00024B3E">
              <w:rPr>
                <w:color w:val="000000" w:themeColor="text1"/>
              </w:rPr>
              <w:t>L. 253-1</w:t>
            </w:r>
          </w:p>
        </w:tc>
      </w:tr>
      <w:tr w:rsidR="00024B3E" w:rsidRPr="00024B3E" w:rsidTr="005249B5">
        <w:trPr>
          <w:trHeight w:val="156"/>
        </w:trPr>
        <w:tc>
          <w:tcPr>
            <w:tcW w:w="4819" w:type="dxa"/>
            <w:vMerge/>
            <w:tcBorders>
              <w:bottom w:val="nil"/>
            </w:tcBorders>
            <w:shd w:val="clear" w:color="auto" w:fill="auto"/>
          </w:tcPr>
          <w:p w:rsidR="00E34A11" w:rsidRPr="00024B3E" w:rsidRDefault="00E34A11" w:rsidP="00334FC6">
            <w:pPr>
              <w:spacing w:before="40" w:after="40"/>
              <w:jc w:val="both"/>
              <w:rPr>
                <w:color w:val="000000" w:themeColor="text1"/>
              </w:rPr>
            </w:pPr>
          </w:p>
        </w:tc>
        <w:tc>
          <w:tcPr>
            <w:tcW w:w="3114" w:type="dxa"/>
            <w:tcBorders>
              <w:bottom w:val="nil"/>
            </w:tcBorders>
            <w:shd w:val="clear" w:color="auto" w:fill="auto"/>
          </w:tcPr>
          <w:p w:rsidR="00E34A11" w:rsidRPr="00024B3E" w:rsidRDefault="00E34A11" w:rsidP="00E9798D">
            <w:pPr>
              <w:spacing w:before="40" w:after="40"/>
              <w:rPr>
                <w:color w:val="000000" w:themeColor="text1"/>
              </w:rPr>
            </w:pPr>
            <w:r w:rsidRPr="00024B3E">
              <w:rPr>
                <w:color w:val="000000" w:themeColor="text1"/>
              </w:rPr>
              <w:t>art. 6 septies, al. 08 ecqc fonction publique hospitalière</w:t>
            </w:r>
          </w:p>
        </w:tc>
        <w:tc>
          <w:tcPr>
            <w:tcW w:w="1988" w:type="dxa"/>
            <w:vMerge w:val="restart"/>
            <w:shd w:val="clear" w:color="auto" w:fill="auto"/>
          </w:tcPr>
          <w:p w:rsidR="00E34A11" w:rsidRPr="00024B3E" w:rsidRDefault="00E34A11" w:rsidP="00E9798D">
            <w:pPr>
              <w:spacing w:before="40" w:after="40"/>
              <w:rPr>
                <w:color w:val="000000" w:themeColor="text1"/>
              </w:rPr>
            </w:pPr>
            <w:r w:rsidRPr="00024B3E">
              <w:rPr>
                <w:color w:val="000000" w:themeColor="text1"/>
              </w:rPr>
              <w:t>L. 253-7</w:t>
            </w:r>
          </w:p>
        </w:tc>
      </w:tr>
      <w:tr w:rsidR="00024B3E" w:rsidRPr="00024B3E" w:rsidTr="00E34A11">
        <w:trPr>
          <w:trHeight w:val="64"/>
        </w:trPr>
        <w:tc>
          <w:tcPr>
            <w:tcW w:w="4819" w:type="dxa"/>
            <w:tcBorders>
              <w:top w:val="nil"/>
              <w:bottom w:val="nil"/>
            </w:tcBorders>
            <w:shd w:val="clear" w:color="auto" w:fill="auto"/>
          </w:tcPr>
          <w:p w:rsidR="00E34A11" w:rsidRPr="00024B3E" w:rsidRDefault="00E34A11" w:rsidP="00334FC6">
            <w:pPr>
              <w:spacing w:before="40" w:after="40"/>
              <w:jc w:val="both"/>
              <w:rPr>
                <w:color w:val="000000" w:themeColor="text1"/>
              </w:rPr>
            </w:pPr>
          </w:p>
        </w:tc>
        <w:tc>
          <w:tcPr>
            <w:tcW w:w="3114" w:type="dxa"/>
            <w:tcBorders>
              <w:top w:val="nil"/>
            </w:tcBorders>
            <w:shd w:val="clear" w:color="auto" w:fill="auto"/>
          </w:tcPr>
          <w:p w:rsidR="00E34A11" w:rsidRPr="00024B3E" w:rsidRDefault="00E34A11" w:rsidP="00E9798D">
            <w:pPr>
              <w:spacing w:before="40" w:after="40"/>
              <w:rPr>
                <w:color w:val="000000" w:themeColor="text1"/>
              </w:rPr>
            </w:pPr>
          </w:p>
        </w:tc>
        <w:tc>
          <w:tcPr>
            <w:tcW w:w="1988" w:type="dxa"/>
            <w:vMerge/>
            <w:shd w:val="clear" w:color="auto" w:fill="auto"/>
          </w:tcPr>
          <w:p w:rsidR="00E34A11" w:rsidRPr="00024B3E" w:rsidRDefault="00E34A11" w:rsidP="00E9798D">
            <w:pPr>
              <w:spacing w:before="40" w:after="40"/>
              <w:rPr>
                <w:color w:val="000000" w:themeColor="text1"/>
              </w:rPr>
            </w:pP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C3305A">
            <w:pPr>
              <w:spacing w:before="40" w:after="40"/>
              <w:rPr>
                <w:color w:val="000000" w:themeColor="text1"/>
              </w:rPr>
            </w:pPr>
            <w:r w:rsidRPr="00024B3E">
              <w:rPr>
                <w:color w:val="000000" w:themeColor="text1"/>
              </w:rPr>
              <w:t xml:space="preserve">art. 6 septies, al. 08, ecqc </w:t>
            </w:r>
            <w:r w:rsidR="00C3305A" w:rsidRPr="00024B3E">
              <w:rPr>
                <w:color w:val="000000" w:themeColor="text1"/>
              </w:rPr>
              <w:t xml:space="preserve">établissements </w:t>
            </w:r>
            <w:r w:rsidRPr="00024B3E">
              <w:rPr>
                <w:color w:val="000000" w:themeColor="text1"/>
              </w:rPr>
              <w:t>sociaux et médico-sociaux</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253-9</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C3305A">
            <w:pPr>
              <w:spacing w:before="40" w:after="40"/>
              <w:rPr>
                <w:color w:val="000000" w:themeColor="text1"/>
              </w:rPr>
            </w:pPr>
            <w:r w:rsidRPr="00024B3E">
              <w:rPr>
                <w:color w:val="000000" w:themeColor="text1"/>
              </w:rPr>
              <w:t xml:space="preserve">art. 6 septies, al. 08, ecqc </w:t>
            </w:r>
            <w:r w:rsidR="00C3305A" w:rsidRPr="00024B3E">
              <w:rPr>
                <w:color w:val="000000" w:themeColor="text1"/>
              </w:rPr>
              <w:t>fonction publique territoriale</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253-5</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6 septies, al. 08, ecqc groupements de coopération sanitaire</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253-8</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6 septies, al. 09</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132-3</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6 septies, al. 10</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132-4</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6 septies, al. 11</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7</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111-2</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7 bis</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131-13</w:t>
            </w:r>
          </w:p>
        </w:tc>
      </w:tr>
      <w:tr w:rsidR="00024B3E" w:rsidRPr="00024B3E" w:rsidTr="007C780E">
        <w:tc>
          <w:tcPr>
            <w:tcW w:w="4819" w:type="dxa"/>
            <w:vMerge w:val="restart"/>
            <w:tcBorders>
              <w:top w:val="nil"/>
            </w:tcBorders>
            <w:shd w:val="clear" w:color="auto" w:fill="auto"/>
          </w:tcPr>
          <w:p w:rsidR="005E1CD6" w:rsidRPr="00024B3E" w:rsidRDefault="005E1CD6" w:rsidP="00334FC6">
            <w:pPr>
              <w:spacing w:before="40" w:after="40"/>
              <w:jc w:val="both"/>
              <w:rPr>
                <w:color w:val="000000" w:themeColor="text1"/>
              </w:rPr>
            </w:pPr>
          </w:p>
        </w:tc>
        <w:tc>
          <w:tcPr>
            <w:tcW w:w="3114" w:type="dxa"/>
            <w:tcBorders>
              <w:bottom w:val="single" w:sz="4" w:space="0" w:color="auto"/>
            </w:tcBorders>
            <w:shd w:val="clear" w:color="auto" w:fill="auto"/>
          </w:tcPr>
          <w:p w:rsidR="005E1CD6" w:rsidRPr="00024B3E" w:rsidRDefault="005E1CD6" w:rsidP="00E9798D">
            <w:pPr>
              <w:spacing w:before="40" w:after="40"/>
              <w:rPr>
                <w:color w:val="000000" w:themeColor="text1"/>
              </w:rPr>
            </w:pPr>
            <w:r w:rsidRPr="00024B3E">
              <w:rPr>
                <w:color w:val="000000" w:themeColor="text1"/>
              </w:rPr>
              <w:t>art. 8, ph. 1 et 2</w:t>
            </w:r>
          </w:p>
        </w:tc>
        <w:tc>
          <w:tcPr>
            <w:tcW w:w="1988" w:type="dxa"/>
            <w:tcBorders>
              <w:bottom w:val="single" w:sz="4" w:space="0" w:color="auto"/>
            </w:tcBorders>
            <w:shd w:val="clear" w:color="auto" w:fill="auto"/>
          </w:tcPr>
          <w:p w:rsidR="005E1CD6" w:rsidRPr="00024B3E" w:rsidRDefault="005E1CD6" w:rsidP="00E9798D">
            <w:pPr>
              <w:spacing w:before="40" w:after="40"/>
              <w:rPr>
                <w:color w:val="000000" w:themeColor="text1"/>
              </w:rPr>
            </w:pPr>
            <w:r w:rsidRPr="00024B3E">
              <w:rPr>
                <w:color w:val="000000" w:themeColor="text1"/>
              </w:rPr>
              <w:t>L. 113-1</w:t>
            </w:r>
          </w:p>
        </w:tc>
      </w:tr>
      <w:tr w:rsidR="00024B3E" w:rsidRPr="00024B3E" w:rsidTr="007C780E">
        <w:tc>
          <w:tcPr>
            <w:tcW w:w="4819" w:type="dxa"/>
            <w:vMerge/>
            <w:shd w:val="clear" w:color="auto" w:fill="auto"/>
          </w:tcPr>
          <w:p w:rsidR="005E1CD6" w:rsidRPr="00024B3E" w:rsidRDefault="005E1CD6" w:rsidP="00334FC6">
            <w:pPr>
              <w:spacing w:before="40" w:after="40"/>
              <w:jc w:val="both"/>
              <w:rPr>
                <w:color w:val="000000" w:themeColor="text1"/>
              </w:rPr>
            </w:pPr>
          </w:p>
        </w:tc>
        <w:tc>
          <w:tcPr>
            <w:tcW w:w="3114" w:type="dxa"/>
            <w:tcBorders>
              <w:top w:val="single" w:sz="4" w:space="0" w:color="auto"/>
            </w:tcBorders>
            <w:shd w:val="clear" w:color="auto" w:fill="auto"/>
          </w:tcPr>
          <w:p w:rsidR="005E1CD6" w:rsidRPr="00024B3E" w:rsidRDefault="005E1CD6" w:rsidP="00E9798D">
            <w:pPr>
              <w:spacing w:before="40" w:after="40"/>
              <w:rPr>
                <w:color w:val="000000" w:themeColor="text1"/>
              </w:rPr>
            </w:pPr>
            <w:r w:rsidRPr="00024B3E">
              <w:rPr>
                <w:color w:val="000000" w:themeColor="text1"/>
              </w:rPr>
              <w:t>art. 8, ph. 3 et 4</w:t>
            </w:r>
          </w:p>
        </w:tc>
        <w:tc>
          <w:tcPr>
            <w:tcW w:w="1988" w:type="dxa"/>
            <w:tcBorders>
              <w:top w:val="single" w:sz="4" w:space="0" w:color="auto"/>
            </w:tcBorders>
            <w:shd w:val="clear" w:color="auto" w:fill="auto"/>
          </w:tcPr>
          <w:p w:rsidR="005E1CD6" w:rsidRPr="00024B3E" w:rsidRDefault="005E1CD6" w:rsidP="00E9798D">
            <w:pPr>
              <w:spacing w:before="40" w:after="40"/>
              <w:rPr>
                <w:color w:val="000000" w:themeColor="text1"/>
              </w:rPr>
            </w:pPr>
            <w:r w:rsidRPr="00024B3E">
              <w:rPr>
                <w:color w:val="000000" w:themeColor="text1"/>
              </w:rPr>
              <w:t>L. 113-2</w:t>
            </w:r>
          </w:p>
        </w:tc>
      </w:tr>
      <w:tr w:rsidR="00024B3E" w:rsidRPr="00024B3E" w:rsidTr="007C780E">
        <w:tc>
          <w:tcPr>
            <w:tcW w:w="4819" w:type="dxa"/>
            <w:vMerge/>
            <w:tcBorders>
              <w:bottom w:val="nil"/>
            </w:tcBorders>
            <w:shd w:val="clear" w:color="auto" w:fill="auto"/>
          </w:tcPr>
          <w:p w:rsidR="005E1CD6" w:rsidRPr="00024B3E" w:rsidRDefault="005E1CD6" w:rsidP="00334FC6">
            <w:pPr>
              <w:spacing w:before="40" w:after="40"/>
              <w:jc w:val="both"/>
              <w:rPr>
                <w:color w:val="000000" w:themeColor="text1"/>
              </w:rPr>
            </w:pPr>
          </w:p>
        </w:tc>
        <w:tc>
          <w:tcPr>
            <w:tcW w:w="3114" w:type="dxa"/>
            <w:shd w:val="clear" w:color="auto" w:fill="auto"/>
          </w:tcPr>
          <w:p w:rsidR="005E1CD6" w:rsidRPr="00024B3E" w:rsidRDefault="005E1CD6" w:rsidP="00E9798D">
            <w:pPr>
              <w:spacing w:before="40" w:after="40"/>
              <w:rPr>
                <w:color w:val="000000" w:themeColor="text1"/>
              </w:rPr>
            </w:pPr>
            <w:r w:rsidRPr="00024B3E">
              <w:rPr>
                <w:color w:val="000000" w:themeColor="text1"/>
              </w:rPr>
              <w:t>art. 8 bis, al. 01</w:t>
            </w:r>
          </w:p>
        </w:tc>
        <w:tc>
          <w:tcPr>
            <w:tcW w:w="1988" w:type="dxa"/>
            <w:shd w:val="clear" w:color="auto" w:fill="auto"/>
          </w:tcPr>
          <w:p w:rsidR="005E1CD6" w:rsidRPr="00024B3E" w:rsidRDefault="005E1CD6" w:rsidP="00E9798D">
            <w:pPr>
              <w:spacing w:before="40" w:after="40"/>
              <w:rPr>
                <w:color w:val="000000" w:themeColor="text1"/>
              </w:rPr>
            </w:pPr>
            <w:r w:rsidRPr="00024B3E">
              <w:rPr>
                <w:color w:val="000000" w:themeColor="text1"/>
              </w:rPr>
              <w:t>L. 221-1</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8 bis, al. 02</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221-2</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8 bis, al. 03 et 04</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222-2</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8 bis, al. 05 à 08</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221-3</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8 bis, al. 09</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221-4</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8 bis, al. 10 et 11</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222-1</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8 ter, al. 01 à 15</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222-3</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8 ter, al. 16</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222-4</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8 quater, al. 1</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223-1</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8 quater, al. 2 à 4</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224-1</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8 quater, al. 5</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224-4</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8 quater, al. 6 et 7</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224-2</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8 quater, al. 8</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224-3</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8 quater, al. 9</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226-2</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8 quinquies</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225-1</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8 sexies</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222-1</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8 septies</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222-5</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8 octies, al. 1 à 3</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226-1</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8 octies, al. 4</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227-1</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8 octies, al. 5</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227-2</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8 octies, al. 6</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227-3</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8 octies, al. 7</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227-4</w:t>
            </w:r>
          </w:p>
        </w:tc>
      </w:tr>
      <w:tr w:rsidR="00024B3E" w:rsidRPr="00024B3E" w:rsidTr="007C780E">
        <w:tc>
          <w:tcPr>
            <w:tcW w:w="4819" w:type="dxa"/>
            <w:tcBorders>
              <w:top w:val="nil"/>
              <w:bottom w:val="nil"/>
            </w:tcBorders>
            <w:shd w:val="clear" w:color="auto" w:fill="auto"/>
          </w:tcPr>
          <w:p w:rsidR="00C968DA" w:rsidRPr="00024B3E" w:rsidRDefault="00C968DA" w:rsidP="00334FC6">
            <w:pPr>
              <w:spacing w:before="40" w:after="40"/>
              <w:jc w:val="both"/>
              <w:rPr>
                <w:color w:val="000000" w:themeColor="text1"/>
              </w:rPr>
            </w:pPr>
          </w:p>
        </w:tc>
        <w:tc>
          <w:tcPr>
            <w:tcW w:w="3114" w:type="dxa"/>
            <w:shd w:val="clear" w:color="auto" w:fill="auto"/>
          </w:tcPr>
          <w:p w:rsidR="00C968DA" w:rsidRPr="00024B3E" w:rsidRDefault="00C968DA" w:rsidP="00E9798D">
            <w:pPr>
              <w:spacing w:before="40" w:after="40"/>
              <w:rPr>
                <w:color w:val="000000" w:themeColor="text1"/>
              </w:rPr>
            </w:pPr>
            <w:r w:rsidRPr="00024B3E">
              <w:rPr>
                <w:color w:val="000000" w:themeColor="text1"/>
              </w:rPr>
              <w:t>art. 8 nonies</w:t>
            </w:r>
          </w:p>
        </w:tc>
        <w:tc>
          <w:tcPr>
            <w:tcW w:w="1988" w:type="dxa"/>
            <w:shd w:val="clear" w:color="auto" w:fill="auto"/>
          </w:tcPr>
          <w:p w:rsidR="00C968DA" w:rsidRPr="00024B3E" w:rsidRDefault="00C968DA" w:rsidP="00E9798D">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9, al. 1</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112-1</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9, al. 2</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731-2</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9, al. 3</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731-1</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9, al. 4 et 5</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731-3</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9, al. 6, al. 7</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733-1</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9 bis A, al. 01</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231-1</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9 bis A, al. 02 à 16</w:t>
            </w:r>
          </w:p>
        </w:tc>
        <w:tc>
          <w:tcPr>
            <w:tcW w:w="1988" w:type="dxa"/>
            <w:shd w:val="clear" w:color="auto" w:fill="auto"/>
          </w:tcPr>
          <w:p w:rsidR="00BB5376" w:rsidRPr="00024B3E" w:rsidRDefault="00CF08B3" w:rsidP="00E9798D">
            <w:pPr>
              <w:spacing w:before="40" w:after="40"/>
              <w:rPr>
                <w:color w:val="000000" w:themeColor="text1"/>
              </w:rPr>
            </w:pPr>
            <w:r w:rsidRPr="00024B3E">
              <w:rPr>
                <w:color w:val="000000" w:themeColor="text1"/>
              </w:rPr>
              <w:t>non repris</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9 bis A, al. 17, ph. 1</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231-2</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9 bis A, al. 17, ph. 2 à 4</w:t>
            </w:r>
          </w:p>
        </w:tc>
        <w:tc>
          <w:tcPr>
            <w:tcW w:w="1988" w:type="dxa"/>
            <w:shd w:val="clear" w:color="auto" w:fill="auto"/>
          </w:tcPr>
          <w:p w:rsidR="00BB5376" w:rsidRPr="00024B3E" w:rsidRDefault="00CF08B3" w:rsidP="00E9798D">
            <w:pPr>
              <w:spacing w:before="40" w:after="40"/>
              <w:rPr>
                <w:color w:val="000000" w:themeColor="text1"/>
              </w:rPr>
            </w:pPr>
            <w:r w:rsidRPr="00024B3E">
              <w:rPr>
                <w:color w:val="000000" w:themeColor="text1"/>
              </w:rPr>
              <w:t>non repris</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9 bis A, al. 18</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232-1</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9 bis A, al. 19</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231-4</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9 bis A, al. 20</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4838DE" w:rsidRPr="00024B3E" w:rsidRDefault="004838DE" w:rsidP="00334FC6">
            <w:pPr>
              <w:spacing w:before="40" w:after="40"/>
              <w:jc w:val="both"/>
              <w:rPr>
                <w:color w:val="000000" w:themeColor="text1"/>
              </w:rPr>
            </w:pPr>
          </w:p>
        </w:tc>
        <w:tc>
          <w:tcPr>
            <w:tcW w:w="3114" w:type="dxa"/>
            <w:shd w:val="clear" w:color="auto" w:fill="auto"/>
          </w:tcPr>
          <w:p w:rsidR="004838DE" w:rsidRPr="00024B3E" w:rsidRDefault="004838DE" w:rsidP="00E9798D">
            <w:pPr>
              <w:spacing w:before="40" w:after="40"/>
              <w:rPr>
                <w:color w:val="000000" w:themeColor="text1"/>
              </w:rPr>
            </w:pPr>
            <w:r w:rsidRPr="00024B3E">
              <w:rPr>
                <w:color w:val="000000" w:themeColor="text1"/>
              </w:rPr>
              <w:t>art. 9 bis B</w:t>
            </w:r>
          </w:p>
        </w:tc>
        <w:tc>
          <w:tcPr>
            <w:tcW w:w="1988" w:type="dxa"/>
            <w:shd w:val="clear" w:color="auto" w:fill="auto"/>
          </w:tcPr>
          <w:p w:rsidR="004838DE" w:rsidRPr="00024B3E" w:rsidRDefault="004838DE" w:rsidP="00E9798D">
            <w:pPr>
              <w:spacing w:before="40" w:after="40"/>
              <w:rPr>
                <w:color w:val="000000" w:themeColor="text1"/>
              </w:rPr>
            </w:pPr>
            <w:r w:rsidRPr="00024B3E">
              <w:rPr>
                <w:color w:val="000000" w:themeColor="text1"/>
              </w:rPr>
              <w:t>L. 231-3</w:t>
            </w:r>
          </w:p>
        </w:tc>
      </w:tr>
      <w:tr w:rsidR="00024B3E" w:rsidRPr="00024B3E" w:rsidTr="007C780E">
        <w:tc>
          <w:tcPr>
            <w:tcW w:w="4819" w:type="dxa"/>
            <w:tcBorders>
              <w:top w:val="nil"/>
              <w:bottom w:val="nil"/>
            </w:tcBorders>
            <w:shd w:val="clear" w:color="auto" w:fill="auto"/>
          </w:tcPr>
          <w:p w:rsidR="004838DE" w:rsidRPr="00024B3E" w:rsidRDefault="004838DE" w:rsidP="00334FC6">
            <w:pPr>
              <w:spacing w:before="40" w:after="40"/>
              <w:jc w:val="both"/>
              <w:rPr>
                <w:color w:val="000000" w:themeColor="text1"/>
              </w:rPr>
            </w:pPr>
          </w:p>
        </w:tc>
        <w:tc>
          <w:tcPr>
            <w:tcW w:w="3114" w:type="dxa"/>
            <w:shd w:val="clear" w:color="auto" w:fill="auto"/>
          </w:tcPr>
          <w:p w:rsidR="004838DE" w:rsidRPr="00024B3E" w:rsidRDefault="004838DE" w:rsidP="00E9798D">
            <w:pPr>
              <w:spacing w:before="40" w:after="40"/>
              <w:rPr>
                <w:color w:val="000000" w:themeColor="text1"/>
              </w:rPr>
            </w:pPr>
            <w:r w:rsidRPr="00024B3E">
              <w:rPr>
                <w:color w:val="000000" w:themeColor="text1"/>
              </w:rPr>
              <w:t>art. 9 bis, al. 1 à 4</w:t>
            </w:r>
          </w:p>
        </w:tc>
        <w:tc>
          <w:tcPr>
            <w:tcW w:w="1988" w:type="dxa"/>
            <w:shd w:val="clear" w:color="auto" w:fill="auto"/>
          </w:tcPr>
          <w:p w:rsidR="004838DE" w:rsidRPr="00024B3E" w:rsidRDefault="004838DE" w:rsidP="00E9798D">
            <w:pPr>
              <w:spacing w:before="40" w:after="40"/>
              <w:rPr>
                <w:color w:val="000000" w:themeColor="text1"/>
              </w:rPr>
            </w:pPr>
            <w:r w:rsidRPr="00024B3E">
              <w:rPr>
                <w:color w:val="000000" w:themeColor="text1"/>
              </w:rPr>
              <w:t>L. 211-1</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9 bis, al. 5</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211-2</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9 bis, al. 6</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211-3</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9 bis, al. 7</w:t>
            </w:r>
          </w:p>
        </w:tc>
        <w:tc>
          <w:tcPr>
            <w:tcW w:w="1988" w:type="dxa"/>
            <w:shd w:val="clear" w:color="auto" w:fill="auto"/>
          </w:tcPr>
          <w:p w:rsidR="00BB5376" w:rsidRPr="00024B3E" w:rsidRDefault="00CF08B3" w:rsidP="00E9798D">
            <w:pPr>
              <w:spacing w:before="40" w:after="40"/>
              <w:rPr>
                <w:color w:val="000000" w:themeColor="text1"/>
              </w:rPr>
            </w:pPr>
            <w:r w:rsidRPr="00024B3E">
              <w:rPr>
                <w:color w:val="000000" w:themeColor="text1"/>
              </w:rPr>
              <w:t>non repris</w:t>
            </w:r>
          </w:p>
        </w:tc>
      </w:tr>
      <w:tr w:rsidR="00024B3E" w:rsidRPr="00024B3E" w:rsidTr="007C780E">
        <w:tc>
          <w:tcPr>
            <w:tcW w:w="4819" w:type="dxa"/>
            <w:vMerge w:val="restart"/>
            <w:tcBorders>
              <w:top w:val="nil"/>
            </w:tcBorders>
            <w:shd w:val="clear" w:color="auto" w:fill="auto"/>
          </w:tcPr>
          <w:p w:rsidR="005E1CD6" w:rsidRPr="00024B3E" w:rsidRDefault="005E1CD6" w:rsidP="00334FC6">
            <w:pPr>
              <w:spacing w:before="40" w:after="40"/>
              <w:jc w:val="both"/>
              <w:rPr>
                <w:color w:val="000000" w:themeColor="text1"/>
              </w:rPr>
            </w:pPr>
          </w:p>
        </w:tc>
        <w:tc>
          <w:tcPr>
            <w:tcW w:w="3114" w:type="dxa"/>
            <w:tcBorders>
              <w:bottom w:val="single" w:sz="4" w:space="0" w:color="auto"/>
            </w:tcBorders>
            <w:shd w:val="clear" w:color="auto" w:fill="auto"/>
          </w:tcPr>
          <w:p w:rsidR="005E1CD6" w:rsidRPr="00024B3E" w:rsidRDefault="005E1CD6" w:rsidP="00E9798D">
            <w:pPr>
              <w:spacing w:before="40" w:after="40"/>
              <w:rPr>
                <w:color w:val="000000" w:themeColor="text1"/>
              </w:rPr>
            </w:pPr>
            <w:r w:rsidRPr="00024B3E">
              <w:rPr>
                <w:color w:val="000000" w:themeColor="text1"/>
              </w:rPr>
              <w:t>art. 9 bis, al. 8 et 9</w:t>
            </w:r>
          </w:p>
        </w:tc>
        <w:tc>
          <w:tcPr>
            <w:tcW w:w="1988" w:type="dxa"/>
            <w:tcBorders>
              <w:bottom w:val="single" w:sz="4" w:space="0" w:color="auto"/>
            </w:tcBorders>
            <w:shd w:val="clear" w:color="auto" w:fill="auto"/>
          </w:tcPr>
          <w:p w:rsidR="005E1CD6" w:rsidRPr="00024B3E" w:rsidRDefault="005E1CD6" w:rsidP="00E9798D">
            <w:pPr>
              <w:spacing w:before="40" w:after="40"/>
              <w:rPr>
                <w:color w:val="000000" w:themeColor="text1"/>
              </w:rPr>
            </w:pPr>
            <w:r w:rsidRPr="00024B3E">
              <w:rPr>
                <w:color w:val="000000" w:themeColor="text1"/>
              </w:rPr>
              <w:t>L. 211-4</w:t>
            </w:r>
          </w:p>
        </w:tc>
      </w:tr>
      <w:tr w:rsidR="00024B3E" w:rsidRPr="00024B3E" w:rsidTr="007C780E">
        <w:tc>
          <w:tcPr>
            <w:tcW w:w="4819" w:type="dxa"/>
            <w:vMerge/>
            <w:tcBorders>
              <w:bottom w:val="nil"/>
            </w:tcBorders>
            <w:shd w:val="clear" w:color="auto" w:fill="auto"/>
          </w:tcPr>
          <w:p w:rsidR="005E1CD6" w:rsidRPr="00024B3E" w:rsidRDefault="005E1CD6" w:rsidP="00334FC6">
            <w:pPr>
              <w:spacing w:before="40" w:after="40"/>
              <w:jc w:val="both"/>
              <w:rPr>
                <w:color w:val="000000" w:themeColor="text1"/>
              </w:rPr>
            </w:pPr>
          </w:p>
        </w:tc>
        <w:tc>
          <w:tcPr>
            <w:tcW w:w="3114" w:type="dxa"/>
            <w:tcBorders>
              <w:top w:val="single" w:sz="4" w:space="0" w:color="auto"/>
            </w:tcBorders>
            <w:shd w:val="clear" w:color="auto" w:fill="auto"/>
          </w:tcPr>
          <w:p w:rsidR="005E1CD6" w:rsidRPr="00024B3E" w:rsidRDefault="005E1CD6" w:rsidP="00E9798D">
            <w:pPr>
              <w:spacing w:before="40" w:after="40"/>
              <w:rPr>
                <w:color w:val="000000" w:themeColor="text1"/>
              </w:rPr>
            </w:pPr>
            <w:r w:rsidRPr="00024B3E">
              <w:rPr>
                <w:color w:val="000000" w:themeColor="text1"/>
              </w:rPr>
              <w:t>art. 9 ter, al. 01, 02, 03 et 04</w:t>
            </w:r>
          </w:p>
        </w:tc>
        <w:tc>
          <w:tcPr>
            <w:tcW w:w="1988" w:type="dxa"/>
            <w:tcBorders>
              <w:top w:val="single" w:sz="4" w:space="0" w:color="auto"/>
            </w:tcBorders>
            <w:shd w:val="clear" w:color="auto" w:fill="auto"/>
          </w:tcPr>
          <w:p w:rsidR="005E1CD6" w:rsidRPr="00024B3E" w:rsidRDefault="005E1CD6" w:rsidP="00E9798D">
            <w:pPr>
              <w:spacing w:before="40" w:after="40"/>
              <w:rPr>
                <w:color w:val="000000" w:themeColor="text1"/>
              </w:rPr>
            </w:pPr>
            <w:r w:rsidRPr="00024B3E">
              <w:rPr>
                <w:color w:val="000000" w:themeColor="text1"/>
              </w:rPr>
              <w:t>L. 242-1</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9 ter, al. 05 à 12</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242-2</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9 ter, al. 13</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242-3</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9 ter, al. 14</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10</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114-1</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11, al. 01</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134-1</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11, al. 02</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134-2</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11, al. 03</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134-3</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11, al. 04</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134-4</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11, al. 05</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134-5</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11, al. 06</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134-6</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11, al. 07 et 08</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134-7</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11, al. 09</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134-8</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11, al. 10</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134-12</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11 bis A</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125-1</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11 bis, ecqc métropole</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111-4</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99688C">
            <w:pPr>
              <w:spacing w:before="40" w:after="40"/>
              <w:rPr>
                <w:color w:val="000000" w:themeColor="text1"/>
              </w:rPr>
            </w:pPr>
            <w:r w:rsidRPr="00024B3E">
              <w:rPr>
                <w:color w:val="000000" w:themeColor="text1"/>
              </w:rPr>
              <w:t>art. 11 bis, ecqc O</w:t>
            </w:r>
            <w:r w:rsidR="0099688C" w:rsidRPr="00024B3E">
              <w:rPr>
                <w:color w:val="000000" w:themeColor="text1"/>
              </w:rPr>
              <w:t>utre-mer</w:t>
            </w:r>
            <w:r w:rsidRPr="00024B3E">
              <w:rPr>
                <w:color w:val="000000" w:themeColor="text1"/>
              </w:rPr>
              <w:t xml:space="preserve"> Chapitre I</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141-2</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99688C">
            <w:pPr>
              <w:spacing w:before="40" w:after="40"/>
              <w:rPr>
                <w:color w:val="000000" w:themeColor="text1"/>
              </w:rPr>
            </w:pPr>
            <w:r w:rsidRPr="00024B3E">
              <w:rPr>
                <w:color w:val="000000" w:themeColor="text1"/>
              </w:rPr>
              <w:t>art. 11 bis, ecqc O</w:t>
            </w:r>
            <w:r w:rsidR="0099688C" w:rsidRPr="00024B3E">
              <w:rPr>
                <w:color w:val="000000" w:themeColor="text1"/>
              </w:rPr>
              <w:t>utre-mer</w:t>
            </w:r>
            <w:r w:rsidRPr="00024B3E">
              <w:rPr>
                <w:color w:val="000000" w:themeColor="text1"/>
              </w:rPr>
              <w:t xml:space="preserve"> chapitre II</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142-2</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12, al. 1 et 2</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411-5</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12, al. 3</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411-8</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12, al. 4</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541-1</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12 bis, al. 1 à 5</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511-1</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12 bis, al. 6</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511-2</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13, al. 1, ph. 1, ph. 2, fin</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411-2</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13, al. 1, ph. 2, début</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411-1</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13, al. 1, ph. 3</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411-3</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13, al. 2</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411-7</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13, al. 3</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411-4</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13 bis, al. 1, ecqc détachement</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513-7</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13 bis, al. 2, 4 et 5, ecqc intégration directe</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511-6</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13 bis, al. 2 à 5</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513-8</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13 bis, al. 6</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513-12</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13 bis, al</w:t>
            </w:r>
            <w:r w:rsidR="00BF2E1C" w:rsidRPr="00024B3E">
              <w:rPr>
                <w:color w:val="000000" w:themeColor="text1"/>
              </w:rPr>
              <w:t>.</w:t>
            </w:r>
            <w:r w:rsidRPr="00024B3E">
              <w:rPr>
                <w:color w:val="000000" w:themeColor="text1"/>
              </w:rPr>
              <w:t xml:space="preserve"> 1, ecqc intégration directe</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511-5</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13 ter, al. 1 à 5</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513-14</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13 ter, al. 6</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513-15</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 xml:space="preserve">art. 13 ter, al. 7, ecqc </w:t>
            </w:r>
            <w:r w:rsidR="00C801EC" w:rsidRPr="00024B3E">
              <w:rPr>
                <w:color w:val="000000" w:themeColor="text1"/>
              </w:rPr>
              <w:t>détachement</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non repris</w:t>
            </w:r>
          </w:p>
        </w:tc>
      </w:tr>
      <w:tr w:rsidR="00024B3E" w:rsidRPr="00024B3E" w:rsidTr="007C780E">
        <w:trPr>
          <w:trHeight w:val="56"/>
        </w:trPr>
        <w:tc>
          <w:tcPr>
            <w:tcW w:w="4819" w:type="dxa"/>
            <w:vMerge w:val="restart"/>
            <w:tcBorders>
              <w:top w:val="nil"/>
            </w:tcBorders>
            <w:shd w:val="clear" w:color="auto" w:fill="auto"/>
          </w:tcPr>
          <w:p w:rsidR="005E1CD6" w:rsidRPr="00024B3E" w:rsidRDefault="005E1CD6" w:rsidP="00334FC6">
            <w:pPr>
              <w:spacing w:before="40" w:after="40"/>
              <w:jc w:val="both"/>
              <w:rPr>
                <w:color w:val="000000" w:themeColor="text1"/>
              </w:rPr>
            </w:pPr>
          </w:p>
        </w:tc>
        <w:tc>
          <w:tcPr>
            <w:tcW w:w="3114" w:type="dxa"/>
            <w:tcBorders>
              <w:bottom w:val="single" w:sz="4" w:space="0" w:color="auto"/>
            </w:tcBorders>
            <w:shd w:val="clear" w:color="auto" w:fill="auto"/>
          </w:tcPr>
          <w:p w:rsidR="005E1CD6" w:rsidRPr="00024B3E" w:rsidRDefault="005E1CD6" w:rsidP="00E9798D">
            <w:pPr>
              <w:spacing w:before="40" w:after="40"/>
              <w:rPr>
                <w:color w:val="000000" w:themeColor="text1"/>
              </w:rPr>
            </w:pPr>
            <w:r w:rsidRPr="00024B3E">
              <w:rPr>
                <w:color w:val="000000" w:themeColor="text1"/>
              </w:rPr>
              <w:t>art. 13 ter, al. 7, ecqc intégration directe</w:t>
            </w:r>
          </w:p>
        </w:tc>
        <w:tc>
          <w:tcPr>
            <w:tcW w:w="1988" w:type="dxa"/>
            <w:tcBorders>
              <w:bottom w:val="single" w:sz="4" w:space="0" w:color="auto"/>
            </w:tcBorders>
            <w:shd w:val="clear" w:color="auto" w:fill="auto"/>
          </w:tcPr>
          <w:p w:rsidR="005E1CD6" w:rsidRPr="00024B3E" w:rsidRDefault="005E1CD6" w:rsidP="00E9798D">
            <w:pPr>
              <w:spacing w:before="40" w:after="40"/>
              <w:rPr>
                <w:color w:val="000000" w:themeColor="text1"/>
              </w:rPr>
            </w:pPr>
            <w:r w:rsidRPr="00024B3E">
              <w:rPr>
                <w:color w:val="000000" w:themeColor="text1"/>
              </w:rPr>
              <w:t>non repris</w:t>
            </w:r>
          </w:p>
        </w:tc>
      </w:tr>
      <w:tr w:rsidR="00024B3E" w:rsidRPr="00024B3E" w:rsidTr="007C780E">
        <w:trPr>
          <w:trHeight w:val="70"/>
        </w:trPr>
        <w:tc>
          <w:tcPr>
            <w:tcW w:w="4819" w:type="dxa"/>
            <w:vMerge/>
            <w:shd w:val="clear" w:color="auto" w:fill="auto"/>
          </w:tcPr>
          <w:p w:rsidR="005E1CD6" w:rsidRPr="00024B3E" w:rsidRDefault="005E1CD6" w:rsidP="00334FC6">
            <w:pPr>
              <w:spacing w:before="40" w:after="40"/>
              <w:jc w:val="both"/>
              <w:rPr>
                <w:color w:val="000000" w:themeColor="text1"/>
              </w:rPr>
            </w:pPr>
          </w:p>
        </w:tc>
        <w:tc>
          <w:tcPr>
            <w:tcW w:w="3114" w:type="dxa"/>
            <w:tcBorders>
              <w:top w:val="single" w:sz="4" w:space="0" w:color="auto"/>
            </w:tcBorders>
            <w:shd w:val="clear" w:color="auto" w:fill="auto"/>
          </w:tcPr>
          <w:p w:rsidR="005E1CD6" w:rsidRPr="00024B3E" w:rsidRDefault="005E1CD6" w:rsidP="00E9798D">
            <w:pPr>
              <w:spacing w:before="40" w:after="40"/>
              <w:rPr>
                <w:color w:val="000000" w:themeColor="text1"/>
              </w:rPr>
            </w:pPr>
            <w:r w:rsidRPr="00024B3E">
              <w:rPr>
                <w:color w:val="000000" w:themeColor="text1"/>
              </w:rPr>
              <w:t>art. 13 ter, al. 8</w:t>
            </w:r>
          </w:p>
        </w:tc>
        <w:tc>
          <w:tcPr>
            <w:tcW w:w="1988" w:type="dxa"/>
            <w:tcBorders>
              <w:top w:val="single" w:sz="4" w:space="0" w:color="auto"/>
            </w:tcBorders>
            <w:shd w:val="clear" w:color="auto" w:fill="auto"/>
          </w:tcPr>
          <w:p w:rsidR="005E1CD6" w:rsidRPr="00024B3E" w:rsidRDefault="005E1CD6" w:rsidP="00E9798D">
            <w:pPr>
              <w:spacing w:before="40" w:after="40"/>
              <w:rPr>
                <w:color w:val="000000" w:themeColor="text1"/>
              </w:rPr>
            </w:pPr>
            <w:r w:rsidRPr="00024B3E">
              <w:rPr>
                <w:color w:val="000000" w:themeColor="text1"/>
              </w:rPr>
              <w:t>non repris</w:t>
            </w:r>
          </w:p>
        </w:tc>
      </w:tr>
      <w:tr w:rsidR="00024B3E" w:rsidRPr="00024B3E" w:rsidTr="007C780E">
        <w:tc>
          <w:tcPr>
            <w:tcW w:w="4819" w:type="dxa"/>
            <w:vMerge/>
            <w:tcBorders>
              <w:bottom w:val="nil"/>
            </w:tcBorders>
            <w:shd w:val="clear" w:color="auto" w:fill="auto"/>
          </w:tcPr>
          <w:p w:rsidR="005E1CD6" w:rsidRPr="00024B3E" w:rsidRDefault="005E1CD6" w:rsidP="00334FC6">
            <w:pPr>
              <w:spacing w:before="40" w:after="40"/>
              <w:jc w:val="both"/>
              <w:rPr>
                <w:color w:val="000000" w:themeColor="text1"/>
              </w:rPr>
            </w:pPr>
          </w:p>
        </w:tc>
        <w:tc>
          <w:tcPr>
            <w:tcW w:w="3114" w:type="dxa"/>
            <w:shd w:val="clear" w:color="auto" w:fill="auto"/>
          </w:tcPr>
          <w:p w:rsidR="005E1CD6" w:rsidRPr="00024B3E" w:rsidRDefault="005E1CD6" w:rsidP="00E9798D">
            <w:pPr>
              <w:spacing w:before="40" w:after="40"/>
              <w:rPr>
                <w:color w:val="000000" w:themeColor="text1"/>
              </w:rPr>
            </w:pPr>
            <w:r w:rsidRPr="00024B3E">
              <w:rPr>
                <w:color w:val="000000" w:themeColor="text1"/>
              </w:rPr>
              <w:t>art. 13 quater</w:t>
            </w:r>
          </w:p>
        </w:tc>
        <w:tc>
          <w:tcPr>
            <w:tcW w:w="1988" w:type="dxa"/>
            <w:shd w:val="clear" w:color="auto" w:fill="auto"/>
          </w:tcPr>
          <w:p w:rsidR="005E1CD6" w:rsidRPr="00024B3E" w:rsidRDefault="005E1CD6" w:rsidP="00E9798D">
            <w:pPr>
              <w:spacing w:before="40" w:after="40"/>
              <w:rPr>
                <w:color w:val="000000" w:themeColor="text1"/>
              </w:rPr>
            </w:pPr>
            <w:r w:rsidRPr="00024B3E">
              <w:rPr>
                <w:color w:val="000000" w:themeColor="text1"/>
              </w:rPr>
              <w:t>L. 513-13</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13 quater, ecqc intégration directe</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511-8</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13 quater, ecqc militaires</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513-14</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14, al. 1, 2 et 4</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511-4</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14, al. 3</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513-9</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14, al. 5</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621-4</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14</w:t>
            </w:r>
            <w:r w:rsidR="00795BEC" w:rsidRPr="00024B3E">
              <w:rPr>
                <w:color w:val="000000" w:themeColor="text1"/>
              </w:rPr>
              <w:t xml:space="preserve"> </w:t>
            </w:r>
            <w:r w:rsidRPr="00024B3E">
              <w:rPr>
                <w:color w:val="000000" w:themeColor="text1"/>
              </w:rPr>
              <w:t>bis</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511-3</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14 ter, al. 1</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445-1</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14</w:t>
            </w:r>
            <w:r w:rsidR="00795BEC" w:rsidRPr="00024B3E">
              <w:rPr>
                <w:color w:val="000000" w:themeColor="text1"/>
              </w:rPr>
              <w:t xml:space="preserve"> </w:t>
            </w:r>
            <w:r w:rsidRPr="00024B3E">
              <w:rPr>
                <w:color w:val="000000" w:themeColor="text1"/>
              </w:rPr>
              <w:t>ter, al. 2 et 3</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445-2</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14 ter, al. 4</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554-1</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15, al. 01</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441-1</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15, al. 02</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441-2</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15, al. 03</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441-3</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15, al. 04</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441-4</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15, al. 05 et 6</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441-5</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15, al. 07</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441-6</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15, al. 08</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441-7</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15, al. 09</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441-8</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15, al. 10</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441-9</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15, al. 11</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16</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320-1</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16 bis</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325-21</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16 ter</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325-17</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16 quater</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325-18</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17</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521-1</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18, al. 1</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137-1</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18, al. 2</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137-2</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18, al. 3</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137-4</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18, al. 4</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137-3</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19, al. 1</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532-1</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19, al. 2</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532-2</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19, al. 3, ph. 3, al. 4</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532-5</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19, al. 3, ph</w:t>
            </w:r>
            <w:r w:rsidR="00BF2E1C" w:rsidRPr="00024B3E">
              <w:rPr>
                <w:color w:val="000000" w:themeColor="text1"/>
              </w:rPr>
              <w:t>.</w:t>
            </w:r>
            <w:r w:rsidRPr="00024B3E">
              <w:rPr>
                <w:color w:val="000000" w:themeColor="text1"/>
              </w:rPr>
              <w:t xml:space="preserve"> 1 et ph 2</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532-4</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20, al. 1 ph. 1 et 3</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712-1</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20, al. 1 ph. 2</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714-1</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20, al. 2</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712-2</w:t>
            </w:r>
          </w:p>
        </w:tc>
      </w:tr>
      <w:tr w:rsidR="00024B3E" w:rsidRPr="00024B3E" w:rsidTr="007C780E">
        <w:tc>
          <w:tcPr>
            <w:tcW w:w="4819" w:type="dxa"/>
            <w:vMerge w:val="restart"/>
            <w:tcBorders>
              <w:top w:val="nil"/>
            </w:tcBorders>
            <w:shd w:val="clear" w:color="auto" w:fill="auto"/>
          </w:tcPr>
          <w:p w:rsidR="005E1CD6" w:rsidRPr="00024B3E" w:rsidRDefault="005E1CD6" w:rsidP="00334FC6">
            <w:pPr>
              <w:spacing w:before="40" w:after="40"/>
              <w:jc w:val="both"/>
              <w:rPr>
                <w:color w:val="000000" w:themeColor="text1"/>
              </w:rPr>
            </w:pPr>
          </w:p>
        </w:tc>
        <w:tc>
          <w:tcPr>
            <w:tcW w:w="3114" w:type="dxa"/>
            <w:shd w:val="clear" w:color="auto" w:fill="auto"/>
          </w:tcPr>
          <w:p w:rsidR="005E1CD6" w:rsidRPr="00024B3E" w:rsidRDefault="005E1CD6" w:rsidP="00E9798D">
            <w:pPr>
              <w:spacing w:before="40" w:after="40"/>
              <w:rPr>
                <w:color w:val="000000" w:themeColor="text1"/>
              </w:rPr>
            </w:pPr>
            <w:r w:rsidRPr="00024B3E">
              <w:rPr>
                <w:color w:val="000000" w:themeColor="text1"/>
              </w:rPr>
              <w:t>art. 20, al. 3</w:t>
            </w:r>
          </w:p>
        </w:tc>
        <w:tc>
          <w:tcPr>
            <w:tcW w:w="1988" w:type="dxa"/>
            <w:shd w:val="clear" w:color="auto" w:fill="auto"/>
          </w:tcPr>
          <w:p w:rsidR="005E1CD6" w:rsidRPr="00024B3E" w:rsidRDefault="005E1CD6" w:rsidP="00E9798D">
            <w:pPr>
              <w:spacing w:before="40" w:after="40"/>
              <w:rPr>
                <w:color w:val="000000" w:themeColor="text1"/>
              </w:rPr>
            </w:pPr>
            <w:r w:rsidRPr="00024B3E">
              <w:rPr>
                <w:color w:val="000000" w:themeColor="text1"/>
              </w:rPr>
              <w:t>L. 713-1</w:t>
            </w:r>
          </w:p>
        </w:tc>
      </w:tr>
      <w:tr w:rsidR="00024B3E" w:rsidRPr="00024B3E" w:rsidTr="007C780E">
        <w:tc>
          <w:tcPr>
            <w:tcW w:w="4819" w:type="dxa"/>
            <w:vMerge/>
            <w:shd w:val="clear" w:color="auto" w:fill="auto"/>
          </w:tcPr>
          <w:p w:rsidR="005E1CD6" w:rsidRPr="00024B3E" w:rsidRDefault="005E1CD6" w:rsidP="00334FC6">
            <w:pPr>
              <w:spacing w:before="40" w:after="40"/>
              <w:jc w:val="both"/>
              <w:rPr>
                <w:color w:val="000000" w:themeColor="text1"/>
              </w:rPr>
            </w:pPr>
          </w:p>
        </w:tc>
        <w:tc>
          <w:tcPr>
            <w:tcW w:w="3114" w:type="dxa"/>
            <w:tcBorders>
              <w:bottom w:val="single" w:sz="4" w:space="0" w:color="auto"/>
            </w:tcBorders>
            <w:shd w:val="clear" w:color="auto" w:fill="auto"/>
          </w:tcPr>
          <w:p w:rsidR="005E1CD6" w:rsidRPr="00024B3E" w:rsidRDefault="005E1CD6" w:rsidP="00E9798D">
            <w:pPr>
              <w:spacing w:before="40" w:after="40"/>
              <w:rPr>
                <w:color w:val="000000" w:themeColor="text1"/>
              </w:rPr>
            </w:pPr>
            <w:r w:rsidRPr="00024B3E">
              <w:rPr>
                <w:color w:val="000000" w:themeColor="text1"/>
              </w:rPr>
              <w:t>art. 20, al. 4</w:t>
            </w:r>
          </w:p>
        </w:tc>
        <w:tc>
          <w:tcPr>
            <w:tcW w:w="1988" w:type="dxa"/>
            <w:tcBorders>
              <w:bottom w:val="single" w:sz="4" w:space="0" w:color="auto"/>
            </w:tcBorders>
            <w:shd w:val="clear" w:color="auto" w:fill="auto"/>
          </w:tcPr>
          <w:p w:rsidR="005E1CD6" w:rsidRPr="00024B3E" w:rsidRDefault="005E1CD6" w:rsidP="00E9798D">
            <w:pPr>
              <w:spacing w:before="40" w:after="40"/>
              <w:rPr>
                <w:color w:val="000000" w:themeColor="text1"/>
              </w:rPr>
            </w:pPr>
            <w:r w:rsidRPr="00024B3E">
              <w:rPr>
                <w:color w:val="000000" w:themeColor="text1"/>
              </w:rPr>
              <w:t>L. 115-2</w:t>
            </w:r>
          </w:p>
        </w:tc>
      </w:tr>
      <w:tr w:rsidR="00024B3E" w:rsidRPr="00024B3E" w:rsidTr="007C780E">
        <w:tc>
          <w:tcPr>
            <w:tcW w:w="4819" w:type="dxa"/>
            <w:vMerge/>
            <w:tcBorders>
              <w:bottom w:val="nil"/>
            </w:tcBorders>
            <w:shd w:val="clear" w:color="auto" w:fill="auto"/>
          </w:tcPr>
          <w:p w:rsidR="005E1CD6" w:rsidRPr="00024B3E" w:rsidRDefault="005E1CD6" w:rsidP="00334FC6">
            <w:pPr>
              <w:spacing w:before="40" w:after="40"/>
              <w:jc w:val="both"/>
              <w:rPr>
                <w:color w:val="000000" w:themeColor="text1"/>
              </w:rPr>
            </w:pPr>
          </w:p>
        </w:tc>
        <w:tc>
          <w:tcPr>
            <w:tcW w:w="3114" w:type="dxa"/>
            <w:tcBorders>
              <w:top w:val="single" w:sz="4" w:space="0" w:color="auto"/>
            </w:tcBorders>
            <w:shd w:val="clear" w:color="auto" w:fill="auto"/>
          </w:tcPr>
          <w:p w:rsidR="005E1CD6" w:rsidRPr="00024B3E" w:rsidRDefault="005E1CD6" w:rsidP="00E9798D">
            <w:pPr>
              <w:spacing w:before="40" w:after="40"/>
              <w:rPr>
                <w:color w:val="000000" w:themeColor="text1"/>
              </w:rPr>
            </w:pPr>
            <w:r w:rsidRPr="00024B3E">
              <w:rPr>
                <w:color w:val="000000" w:themeColor="text1"/>
              </w:rPr>
              <w:t>art. 20, al. 5, ph. 1</w:t>
            </w:r>
          </w:p>
        </w:tc>
        <w:tc>
          <w:tcPr>
            <w:tcW w:w="1988" w:type="dxa"/>
            <w:tcBorders>
              <w:top w:val="single" w:sz="4" w:space="0" w:color="auto"/>
            </w:tcBorders>
            <w:shd w:val="clear" w:color="auto" w:fill="auto"/>
          </w:tcPr>
          <w:p w:rsidR="005E1CD6" w:rsidRPr="00024B3E" w:rsidRDefault="005E1CD6" w:rsidP="00E9798D">
            <w:pPr>
              <w:spacing w:before="40" w:after="40"/>
              <w:rPr>
                <w:color w:val="000000" w:themeColor="text1"/>
              </w:rPr>
            </w:pPr>
            <w:r w:rsidRPr="00024B3E">
              <w:rPr>
                <w:color w:val="000000" w:themeColor="text1"/>
              </w:rPr>
              <w:t>L. 712-8</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20, al. 5, ph. 2</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712-9</w:t>
            </w:r>
          </w:p>
        </w:tc>
      </w:tr>
      <w:tr w:rsidR="00024B3E" w:rsidRPr="00024B3E" w:rsidTr="007C780E">
        <w:trPr>
          <w:trHeight w:val="70"/>
        </w:trPr>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20, al. 5, ph. 3</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712-10</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20, al. 5, ph. 4</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712-11</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21, al. 01, al. 02</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621-1</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21, al. 01 et 04</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630-1</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21, al. 01 et 05 à 07</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422-1</w:t>
            </w:r>
          </w:p>
        </w:tc>
      </w:tr>
      <w:tr w:rsidR="00024B3E" w:rsidRPr="00024B3E" w:rsidTr="007C780E">
        <w:tc>
          <w:tcPr>
            <w:tcW w:w="4819" w:type="dxa"/>
            <w:tcBorders>
              <w:top w:val="nil"/>
              <w:bottom w:val="nil"/>
            </w:tcBorders>
            <w:shd w:val="clear" w:color="auto" w:fill="auto"/>
          </w:tcPr>
          <w:p w:rsidR="0099688C" w:rsidRPr="00024B3E" w:rsidRDefault="0099688C" w:rsidP="00334FC6">
            <w:pPr>
              <w:spacing w:before="40" w:after="40"/>
              <w:jc w:val="both"/>
              <w:rPr>
                <w:color w:val="000000" w:themeColor="text1"/>
              </w:rPr>
            </w:pPr>
          </w:p>
        </w:tc>
        <w:tc>
          <w:tcPr>
            <w:tcW w:w="3114" w:type="dxa"/>
            <w:shd w:val="clear" w:color="auto" w:fill="auto"/>
          </w:tcPr>
          <w:p w:rsidR="0099688C" w:rsidRPr="00024B3E" w:rsidRDefault="0099688C" w:rsidP="00E9798D">
            <w:pPr>
              <w:spacing w:before="40" w:after="40"/>
              <w:rPr>
                <w:color w:val="000000" w:themeColor="text1"/>
              </w:rPr>
            </w:pPr>
            <w:r w:rsidRPr="00024B3E">
              <w:rPr>
                <w:color w:val="000000" w:themeColor="text1"/>
              </w:rPr>
              <w:t>art. 21, al. 01 et 08</w:t>
            </w:r>
          </w:p>
        </w:tc>
        <w:tc>
          <w:tcPr>
            <w:tcW w:w="1988" w:type="dxa"/>
            <w:shd w:val="clear" w:color="auto" w:fill="auto"/>
          </w:tcPr>
          <w:p w:rsidR="0099688C" w:rsidRPr="00024B3E" w:rsidRDefault="0099688C" w:rsidP="00E9798D">
            <w:pPr>
              <w:spacing w:before="40" w:after="40"/>
              <w:rPr>
                <w:color w:val="000000" w:themeColor="text1"/>
              </w:rPr>
            </w:pPr>
            <w:r w:rsidRPr="00024B3E">
              <w:rPr>
                <w:color w:val="000000" w:themeColor="text1"/>
              </w:rPr>
              <w:t>L. 215-1</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21, al. 09</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622-1</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21, al. 10</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622-2</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21, al. 11</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21 bis, al. 01</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822-21</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21 bis, al. 02, ph. 1</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822-22</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21 bis, al. 02, ph. 2</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822-24</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21 bis, al. 02, ph. 3 et 4</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822-23</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21 bis, al. 03</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822-18</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21 bis, al. 04</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822-19</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21 bis, al. 05 à 07</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822-20</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21 bis, al. 08</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822-25</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21 bis, al. 09</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99688C">
            <w:pPr>
              <w:spacing w:before="40" w:after="40"/>
              <w:rPr>
                <w:color w:val="000000" w:themeColor="text1"/>
              </w:rPr>
            </w:pPr>
            <w:r w:rsidRPr="00024B3E">
              <w:rPr>
                <w:color w:val="000000" w:themeColor="text1"/>
              </w:rPr>
              <w:t>art. 21 bis, al. 10</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813-3</w:t>
            </w:r>
          </w:p>
        </w:tc>
      </w:tr>
      <w:tr w:rsidR="00024B3E" w:rsidRPr="00024B3E" w:rsidTr="007C780E">
        <w:tc>
          <w:tcPr>
            <w:tcW w:w="4819" w:type="dxa"/>
            <w:tcBorders>
              <w:top w:val="nil"/>
              <w:bottom w:val="nil"/>
            </w:tcBorders>
            <w:shd w:val="clear" w:color="auto" w:fill="auto"/>
          </w:tcPr>
          <w:p w:rsidR="0099688C" w:rsidRPr="00024B3E" w:rsidRDefault="0099688C" w:rsidP="00334FC6">
            <w:pPr>
              <w:spacing w:before="40" w:after="40"/>
              <w:jc w:val="both"/>
              <w:rPr>
                <w:color w:val="000000" w:themeColor="text1"/>
              </w:rPr>
            </w:pPr>
          </w:p>
        </w:tc>
        <w:tc>
          <w:tcPr>
            <w:tcW w:w="3114" w:type="dxa"/>
            <w:shd w:val="clear" w:color="auto" w:fill="auto"/>
          </w:tcPr>
          <w:p w:rsidR="0099688C" w:rsidRPr="00024B3E" w:rsidRDefault="0099688C" w:rsidP="0099688C">
            <w:pPr>
              <w:spacing w:before="40" w:after="40"/>
              <w:rPr>
                <w:color w:val="000000" w:themeColor="text1"/>
              </w:rPr>
            </w:pPr>
            <w:r w:rsidRPr="00024B3E">
              <w:rPr>
                <w:color w:val="000000" w:themeColor="text1"/>
              </w:rPr>
              <w:t>art. 21 bis, al. 10, ph. 2</w:t>
            </w:r>
          </w:p>
        </w:tc>
        <w:tc>
          <w:tcPr>
            <w:tcW w:w="1988" w:type="dxa"/>
            <w:shd w:val="clear" w:color="auto" w:fill="auto"/>
          </w:tcPr>
          <w:p w:rsidR="0099688C" w:rsidRPr="00024B3E" w:rsidRDefault="0099688C" w:rsidP="00E9798D">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21 ter</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821-1</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22, al. 1</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115-4</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22, al. 1 et 2</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421-1</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22, al. 3</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421-6</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22, al. 4, ph. 1</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422-2</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22, al. 4, ph. 2</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421-8</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22, al. 4, ph. 3</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421-5</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22, al. 5</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421-3</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22 bis, al. 1 et 2</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827-1</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22 bis, al. 3</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827-2</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22 bis, al. 4</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827-3</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22 bis, al. 5 à 8</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22 ter, al. 1 à 4</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422-4</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22 ter, al. 5</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422-5</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22 ter, al. 6</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422-6</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22 ter, al. 7</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422-7</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22 ter, al. 8</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abrogé</w:t>
            </w:r>
          </w:p>
        </w:tc>
      </w:tr>
      <w:tr w:rsidR="00024B3E" w:rsidRPr="00024B3E" w:rsidTr="007C780E">
        <w:tc>
          <w:tcPr>
            <w:tcW w:w="4819" w:type="dxa"/>
            <w:vMerge w:val="restart"/>
            <w:tcBorders>
              <w:top w:val="nil"/>
            </w:tcBorders>
            <w:shd w:val="clear" w:color="auto" w:fill="auto"/>
          </w:tcPr>
          <w:p w:rsidR="005E1CD6" w:rsidRPr="00024B3E" w:rsidRDefault="005E1CD6" w:rsidP="00334FC6">
            <w:pPr>
              <w:spacing w:before="40" w:after="40"/>
              <w:jc w:val="both"/>
              <w:rPr>
                <w:color w:val="000000" w:themeColor="text1"/>
              </w:rPr>
            </w:pPr>
          </w:p>
        </w:tc>
        <w:tc>
          <w:tcPr>
            <w:tcW w:w="3114" w:type="dxa"/>
            <w:shd w:val="clear" w:color="auto" w:fill="auto"/>
          </w:tcPr>
          <w:p w:rsidR="005E1CD6" w:rsidRPr="00024B3E" w:rsidRDefault="005E1CD6" w:rsidP="00E9798D">
            <w:pPr>
              <w:spacing w:before="40" w:after="40"/>
              <w:rPr>
                <w:color w:val="000000" w:themeColor="text1"/>
              </w:rPr>
            </w:pPr>
            <w:r w:rsidRPr="00024B3E">
              <w:rPr>
                <w:color w:val="000000" w:themeColor="text1"/>
              </w:rPr>
              <w:t>art. 22 quater, al. 01</w:t>
            </w:r>
          </w:p>
        </w:tc>
        <w:tc>
          <w:tcPr>
            <w:tcW w:w="1988" w:type="dxa"/>
            <w:shd w:val="clear" w:color="auto" w:fill="auto"/>
          </w:tcPr>
          <w:p w:rsidR="005E1CD6" w:rsidRPr="00024B3E" w:rsidRDefault="005E1CD6" w:rsidP="00E9798D">
            <w:pPr>
              <w:spacing w:before="40" w:after="40"/>
              <w:rPr>
                <w:color w:val="000000" w:themeColor="text1"/>
              </w:rPr>
            </w:pPr>
            <w:r w:rsidRPr="00024B3E">
              <w:rPr>
                <w:color w:val="000000" w:themeColor="text1"/>
              </w:rPr>
              <w:t>L. 422-8</w:t>
            </w:r>
          </w:p>
        </w:tc>
      </w:tr>
      <w:tr w:rsidR="00024B3E" w:rsidRPr="00024B3E" w:rsidTr="007C780E">
        <w:tc>
          <w:tcPr>
            <w:tcW w:w="4819" w:type="dxa"/>
            <w:vMerge/>
            <w:shd w:val="clear" w:color="auto" w:fill="auto"/>
          </w:tcPr>
          <w:p w:rsidR="005E1CD6" w:rsidRPr="00024B3E" w:rsidRDefault="005E1CD6" w:rsidP="00334FC6">
            <w:pPr>
              <w:spacing w:before="40" w:after="40"/>
              <w:jc w:val="both"/>
              <w:rPr>
                <w:color w:val="000000" w:themeColor="text1"/>
              </w:rPr>
            </w:pPr>
          </w:p>
        </w:tc>
        <w:tc>
          <w:tcPr>
            <w:tcW w:w="3114" w:type="dxa"/>
            <w:tcBorders>
              <w:bottom w:val="single" w:sz="4" w:space="0" w:color="auto"/>
            </w:tcBorders>
            <w:shd w:val="clear" w:color="auto" w:fill="auto"/>
          </w:tcPr>
          <w:p w:rsidR="005E1CD6" w:rsidRPr="00024B3E" w:rsidRDefault="005E1CD6" w:rsidP="00E9798D">
            <w:pPr>
              <w:spacing w:before="40" w:after="40"/>
              <w:rPr>
                <w:color w:val="000000" w:themeColor="text1"/>
              </w:rPr>
            </w:pPr>
            <w:r w:rsidRPr="00024B3E">
              <w:rPr>
                <w:color w:val="000000" w:themeColor="text1"/>
              </w:rPr>
              <w:t>art. 22 quater, al. 02 et 03</w:t>
            </w:r>
          </w:p>
        </w:tc>
        <w:tc>
          <w:tcPr>
            <w:tcW w:w="1988" w:type="dxa"/>
            <w:tcBorders>
              <w:bottom w:val="single" w:sz="4" w:space="0" w:color="auto"/>
            </w:tcBorders>
            <w:shd w:val="clear" w:color="auto" w:fill="auto"/>
          </w:tcPr>
          <w:p w:rsidR="005E1CD6" w:rsidRPr="00024B3E" w:rsidRDefault="005E1CD6" w:rsidP="00E9798D">
            <w:pPr>
              <w:spacing w:before="40" w:after="40"/>
              <w:rPr>
                <w:color w:val="000000" w:themeColor="text1"/>
              </w:rPr>
            </w:pPr>
            <w:r w:rsidRPr="00024B3E">
              <w:rPr>
                <w:color w:val="000000" w:themeColor="text1"/>
              </w:rPr>
              <w:t>L. 422-9</w:t>
            </w:r>
          </w:p>
        </w:tc>
      </w:tr>
      <w:tr w:rsidR="00024B3E" w:rsidRPr="00024B3E" w:rsidTr="007C780E">
        <w:tc>
          <w:tcPr>
            <w:tcW w:w="4819" w:type="dxa"/>
            <w:vMerge/>
            <w:tcBorders>
              <w:bottom w:val="nil"/>
            </w:tcBorders>
            <w:shd w:val="clear" w:color="auto" w:fill="auto"/>
          </w:tcPr>
          <w:p w:rsidR="005E1CD6" w:rsidRPr="00024B3E" w:rsidRDefault="005E1CD6" w:rsidP="00334FC6">
            <w:pPr>
              <w:spacing w:before="40" w:after="40"/>
              <w:jc w:val="both"/>
              <w:rPr>
                <w:color w:val="000000" w:themeColor="text1"/>
              </w:rPr>
            </w:pPr>
          </w:p>
        </w:tc>
        <w:tc>
          <w:tcPr>
            <w:tcW w:w="3114" w:type="dxa"/>
            <w:tcBorders>
              <w:top w:val="single" w:sz="4" w:space="0" w:color="auto"/>
            </w:tcBorders>
            <w:shd w:val="clear" w:color="auto" w:fill="auto"/>
          </w:tcPr>
          <w:p w:rsidR="005E1CD6" w:rsidRPr="00024B3E" w:rsidRDefault="005E1CD6" w:rsidP="00E9798D">
            <w:pPr>
              <w:spacing w:before="40" w:after="40"/>
              <w:rPr>
                <w:color w:val="000000" w:themeColor="text1"/>
              </w:rPr>
            </w:pPr>
            <w:r w:rsidRPr="00024B3E">
              <w:rPr>
                <w:color w:val="000000" w:themeColor="text1"/>
              </w:rPr>
              <w:t>art. 22 quater, al. 04</w:t>
            </w:r>
          </w:p>
        </w:tc>
        <w:tc>
          <w:tcPr>
            <w:tcW w:w="1988" w:type="dxa"/>
            <w:tcBorders>
              <w:top w:val="single" w:sz="4" w:space="0" w:color="auto"/>
            </w:tcBorders>
            <w:shd w:val="clear" w:color="auto" w:fill="auto"/>
          </w:tcPr>
          <w:p w:rsidR="005E1CD6" w:rsidRPr="00024B3E" w:rsidRDefault="005E1CD6" w:rsidP="00E9798D">
            <w:pPr>
              <w:spacing w:before="40" w:after="40"/>
              <w:rPr>
                <w:color w:val="000000" w:themeColor="text1"/>
              </w:rPr>
            </w:pPr>
            <w:r w:rsidRPr="00024B3E">
              <w:rPr>
                <w:color w:val="000000" w:themeColor="text1"/>
              </w:rPr>
              <w:t>L. 422-10</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22 quater, al. 05</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422-11</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22 quater, al. 06</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422-12</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22 quater, al. 07</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422-13</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22 quater, al. 08 à 10</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422-14</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22 quater, al. 11</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422-15</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22 quater, al. 12</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422-16</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22 quater, al. 13</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422-17</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22 quater, al. 14</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422-18</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22 quater, al. 15</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22 quinquies, al. 1 à 5</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422-3</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22 quinquies, al. 6</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23</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136-1</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23 bis, al. 01</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212-1</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23 bis, al. 02 et 03</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212-2</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23 bis, al. 04</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212-3</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23 bis, al. 05</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212-4</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23 bis, al. 06</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212-5</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23 bis, al.</w:t>
            </w:r>
            <w:r w:rsidR="00BF2E1C" w:rsidRPr="00024B3E">
              <w:rPr>
                <w:color w:val="000000" w:themeColor="text1"/>
              </w:rPr>
              <w:t xml:space="preserve"> </w:t>
            </w:r>
            <w:r w:rsidRPr="00024B3E">
              <w:rPr>
                <w:color w:val="000000" w:themeColor="text1"/>
              </w:rPr>
              <w:t>07 et 08</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212-6</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23 bis, al.09</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212-7</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23 bis, al. 10</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24, al. 1 à 6</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550-1</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24, al. 7</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421-7</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25, al. 1</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121-1</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25, al. 2 à 4</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121-2</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25, al. 5</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124-1</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25 bis, al. 1</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121-4</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25 bis, al. 2</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121-5</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25 bis, al. 3 à 8</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122-1</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25 ter, al. 1</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122-2</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25 ter, al. 2</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122-3</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25 ter, al. 3</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122-4</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25 ter, al. 4</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122-5</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25 ter, al. 5 et 6</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122-6</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25 ter, al. 7, ph. 1</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122-7</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25 ter, al. 7, ph. 2</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122-8</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25 ter, al. 8</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122-9</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25 ter, al. 9</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122-24</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25 quater</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122-19</w:t>
            </w:r>
          </w:p>
        </w:tc>
      </w:tr>
      <w:tr w:rsidR="00024B3E" w:rsidRPr="00024B3E" w:rsidTr="007C780E">
        <w:tc>
          <w:tcPr>
            <w:tcW w:w="4819" w:type="dxa"/>
            <w:vMerge w:val="restart"/>
            <w:tcBorders>
              <w:top w:val="nil"/>
            </w:tcBorders>
            <w:shd w:val="clear" w:color="auto" w:fill="auto"/>
          </w:tcPr>
          <w:p w:rsidR="005E1CD6" w:rsidRPr="00024B3E" w:rsidRDefault="005E1CD6" w:rsidP="00334FC6">
            <w:pPr>
              <w:spacing w:before="40" w:after="40"/>
              <w:jc w:val="both"/>
              <w:rPr>
                <w:color w:val="000000" w:themeColor="text1"/>
              </w:rPr>
            </w:pPr>
          </w:p>
        </w:tc>
        <w:tc>
          <w:tcPr>
            <w:tcW w:w="3114" w:type="dxa"/>
            <w:shd w:val="clear" w:color="auto" w:fill="auto"/>
          </w:tcPr>
          <w:p w:rsidR="005E1CD6" w:rsidRPr="00024B3E" w:rsidRDefault="005E1CD6" w:rsidP="00E9798D">
            <w:pPr>
              <w:spacing w:before="40" w:after="40"/>
              <w:rPr>
                <w:color w:val="000000" w:themeColor="text1"/>
              </w:rPr>
            </w:pPr>
            <w:r w:rsidRPr="00024B3E">
              <w:rPr>
                <w:color w:val="000000" w:themeColor="text1"/>
              </w:rPr>
              <w:t>art. 25 quinquies, al. 01</w:t>
            </w:r>
          </w:p>
        </w:tc>
        <w:tc>
          <w:tcPr>
            <w:tcW w:w="1988" w:type="dxa"/>
            <w:shd w:val="clear" w:color="auto" w:fill="auto"/>
          </w:tcPr>
          <w:p w:rsidR="005E1CD6" w:rsidRPr="00024B3E" w:rsidRDefault="005E1CD6" w:rsidP="00E9798D">
            <w:pPr>
              <w:spacing w:before="40" w:after="40"/>
              <w:rPr>
                <w:color w:val="000000" w:themeColor="text1"/>
              </w:rPr>
            </w:pPr>
            <w:r w:rsidRPr="00024B3E">
              <w:rPr>
                <w:color w:val="000000" w:themeColor="text1"/>
              </w:rPr>
              <w:t>L. 122-10</w:t>
            </w:r>
          </w:p>
        </w:tc>
      </w:tr>
      <w:tr w:rsidR="00024B3E" w:rsidRPr="00024B3E" w:rsidTr="007C780E">
        <w:tc>
          <w:tcPr>
            <w:tcW w:w="4819" w:type="dxa"/>
            <w:vMerge/>
            <w:shd w:val="clear" w:color="auto" w:fill="auto"/>
          </w:tcPr>
          <w:p w:rsidR="005E1CD6" w:rsidRPr="00024B3E" w:rsidRDefault="005E1CD6" w:rsidP="00334FC6">
            <w:pPr>
              <w:spacing w:before="40" w:after="40"/>
              <w:jc w:val="both"/>
              <w:rPr>
                <w:color w:val="000000" w:themeColor="text1"/>
              </w:rPr>
            </w:pPr>
          </w:p>
        </w:tc>
        <w:tc>
          <w:tcPr>
            <w:tcW w:w="3114" w:type="dxa"/>
            <w:tcBorders>
              <w:bottom w:val="single" w:sz="4" w:space="0" w:color="auto"/>
            </w:tcBorders>
            <w:shd w:val="clear" w:color="auto" w:fill="auto"/>
          </w:tcPr>
          <w:p w:rsidR="005E1CD6" w:rsidRPr="00024B3E" w:rsidRDefault="005E1CD6" w:rsidP="00E9798D">
            <w:pPr>
              <w:spacing w:before="40" w:after="40"/>
              <w:rPr>
                <w:color w:val="000000" w:themeColor="text1"/>
              </w:rPr>
            </w:pPr>
            <w:r w:rsidRPr="00024B3E">
              <w:rPr>
                <w:color w:val="000000" w:themeColor="text1"/>
              </w:rPr>
              <w:t>art. 25 quinquies, al. 02</w:t>
            </w:r>
          </w:p>
        </w:tc>
        <w:tc>
          <w:tcPr>
            <w:tcW w:w="1988" w:type="dxa"/>
            <w:tcBorders>
              <w:bottom w:val="single" w:sz="4" w:space="0" w:color="auto"/>
            </w:tcBorders>
            <w:shd w:val="clear" w:color="auto" w:fill="auto"/>
          </w:tcPr>
          <w:p w:rsidR="005E1CD6" w:rsidRPr="00024B3E" w:rsidRDefault="005E1CD6" w:rsidP="00E9798D">
            <w:pPr>
              <w:spacing w:before="40" w:after="40"/>
              <w:rPr>
                <w:color w:val="000000" w:themeColor="text1"/>
              </w:rPr>
            </w:pPr>
            <w:r w:rsidRPr="00024B3E">
              <w:rPr>
                <w:color w:val="000000" w:themeColor="text1"/>
              </w:rPr>
              <w:t>L. 122-11</w:t>
            </w:r>
          </w:p>
        </w:tc>
      </w:tr>
      <w:tr w:rsidR="00024B3E" w:rsidRPr="00024B3E" w:rsidTr="007C780E">
        <w:tc>
          <w:tcPr>
            <w:tcW w:w="4819" w:type="dxa"/>
            <w:vMerge/>
            <w:shd w:val="clear" w:color="auto" w:fill="auto"/>
          </w:tcPr>
          <w:p w:rsidR="005E1CD6" w:rsidRPr="00024B3E" w:rsidRDefault="005E1CD6" w:rsidP="00334FC6">
            <w:pPr>
              <w:spacing w:before="40" w:after="40"/>
              <w:jc w:val="both"/>
              <w:rPr>
                <w:color w:val="000000" w:themeColor="text1"/>
              </w:rPr>
            </w:pPr>
          </w:p>
        </w:tc>
        <w:tc>
          <w:tcPr>
            <w:tcW w:w="3114" w:type="dxa"/>
            <w:tcBorders>
              <w:top w:val="single" w:sz="4" w:space="0" w:color="auto"/>
            </w:tcBorders>
            <w:shd w:val="clear" w:color="auto" w:fill="auto"/>
          </w:tcPr>
          <w:p w:rsidR="005E1CD6" w:rsidRPr="00024B3E" w:rsidRDefault="005E1CD6" w:rsidP="00E9798D">
            <w:pPr>
              <w:spacing w:before="40" w:after="40"/>
              <w:rPr>
                <w:color w:val="000000" w:themeColor="text1"/>
              </w:rPr>
            </w:pPr>
            <w:r w:rsidRPr="00024B3E">
              <w:rPr>
                <w:color w:val="000000" w:themeColor="text1"/>
              </w:rPr>
              <w:t>art. 25 quinquies, al. 03</w:t>
            </w:r>
          </w:p>
        </w:tc>
        <w:tc>
          <w:tcPr>
            <w:tcW w:w="1988" w:type="dxa"/>
            <w:tcBorders>
              <w:top w:val="single" w:sz="4" w:space="0" w:color="auto"/>
            </w:tcBorders>
            <w:shd w:val="clear" w:color="auto" w:fill="auto"/>
          </w:tcPr>
          <w:p w:rsidR="005E1CD6" w:rsidRPr="00024B3E" w:rsidRDefault="005E1CD6" w:rsidP="00E9798D">
            <w:pPr>
              <w:spacing w:before="40" w:after="40"/>
              <w:rPr>
                <w:color w:val="000000" w:themeColor="text1"/>
              </w:rPr>
            </w:pPr>
            <w:r w:rsidRPr="00024B3E">
              <w:rPr>
                <w:color w:val="000000" w:themeColor="text1"/>
              </w:rPr>
              <w:t>L. 122-12</w:t>
            </w:r>
          </w:p>
        </w:tc>
      </w:tr>
      <w:tr w:rsidR="00024B3E" w:rsidRPr="00024B3E" w:rsidTr="007C780E">
        <w:tc>
          <w:tcPr>
            <w:tcW w:w="4819" w:type="dxa"/>
            <w:vMerge/>
            <w:tcBorders>
              <w:bottom w:val="nil"/>
            </w:tcBorders>
            <w:shd w:val="clear" w:color="auto" w:fill="auto"/>
          </w:tcPr>
          <w:p w:rsidR="005E1CD6" w:rsidRPr="00024B3E" w:rsidRDefault="005E1CD6" w:rsidP="00334FC6">
            <w:pPr>
              <w:spacing w:before="40" w:after="40"/>
              <w:jc w:val="both"/>
              <w:rPr>
                <w:color w:val="000000" w:themeColor="text1"/>
              </w:rPr>
            </w:pPr>
          </w:p>
        </w:tc>
        <w:tc>
          <w:tcPr>
            <w:tcW w:w="3114" w:type="dxa"/>
            <w:shd w:val="clear" w:color="auto" w:fill="auto"/>
          </w:tcPr>
          <w:p w:rsidR="005E1CD6" w:rsidRPr="00024B3E" w:rsidRDefault="005E1CD6" w:rsidP="00E9798D">
            <w:pPr>
              <w:spacing w:before="40" w:after="40"/>
              <w:rPr>
                <w:color w:val="000000" w:themeColor="text1"/>
              </w:rPr>
            </w:pPr>
            <w:r w:rsidRPr="00024B3E">
              <w:rPr>
                <w:color w:val="000000" w:themeColor="text1"/>
              </w:rPr>
              <w:t>art. 25 quinquies, al. 04 et 05</w:t>
            </w:r>
          </w:p>
        </w:tc>
        <w:tc>
          <w:tcPr>
            <w:tcW w:w="1988" w:type="dxa"/>
            <w:shd w:val="clear" w:color="auto" w:fill="auto"/>
          </w:tcPr>
          <w:p w:rsidR="005E1CD6" w:rsidRPr="00024B3E" w:rsidRDefault="005E1CD6" w:rsidP="00E9798D">
            <w:pPr>
              <w:spacing w:before="40" w:after="40"/>
              <w:rPr>
                <w:color w:val="000000" w:themeColor="text1"/>
              </w:rPr>
            </w:pPr>
            <w:r w:rsidRPr="00024B3E">
              <w:rPr>
                <w:color w:val="000000" w:themeColor="text1"/>
              </w:rPr>
              <w:t>L. 122-13</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25 quinquies, al. 06, ph. 1</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122-14</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25 quinquies, al. 06, ph. 2</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122-15</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25 quinquies, al. 07</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122-16</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25 quinquies, al. 08 et 09</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122-17</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25 quinquies, al. 10 à 13</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122-18</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25 sexies, al. 1 et 2</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122-20</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25 sexies, al. 3</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122-21</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25 sexies, al. 4</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122-22</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25 septies, al. 01, ph. 1</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121-3</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25 septies, al. 01, ph. 2, al. 02 à 07</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123-1</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25 septies, al. 08 à 09</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123-4</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25 septies, al. 10</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123-5</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25 septies, al. 11</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123-6</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25 septies, al. 12 à 15, al. 16 sauf DCE</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123-8</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C801EC">
            <w:pPr>
              <w:spacing w:before="40" w:after="40"/>
              <w:rPr>
                <w:color w:val="000000" w:themeColor="text1"/>
              </w:rPr>
            </w:pPr>
            <w:r w:rsidRPr="00024B3E">
              <w:rPr>
                <w:color w:val="000000" w:themeColor="text1"/>
              </w:rPr>
              <w:t xml:space="preserve">art. 25 septies, al. 16 ecqc </w:t>
            </w:r>
            <w:r w:rsidR="00C801EC" w:rsidRPr="00024B3E">
              <w:rPr>
                <w:color w:val="000000" w:themeColor="text1"/>
              </w:rPr>
              <w:t>décret en Conseil d’Etat</w:t>
            </w:r>
            <w:r w:rsidRPr="00024B3E">
              <w:rPr>
                <w:color w:val="000000" w:themeColor="text1"/>
              </w:rPr>
              <w:t>, al. 22</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123-10</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25 septies, al. 17 et 18</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123-7</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25 septies, al. 19</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123-2</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25 septies, al. 20</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123-3</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25 septies, al. 21</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123-9</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25 octies, al. 01</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124-9</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25 octies, al. 02, al. 03 ecqc avis, al. 05 à 07</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124-10</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25 octies, al. 02, al. 03 ecqc textes</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124-22</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25 octies, al. 02, al. 03, ecqc recommandations</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124-23</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25 octies, al. 02, al. 04</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124-21</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25 octies, al. 08 à 10</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124-4</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25 octies, al.</w:t>
            </w:r>
            <w:r w:rsidR="001C4CFA" w:rsidRPr="00024B3E">
              <w:rPr>
                <w:color w:val="000000" w:themeColor="text1"/>
              </w:rPr>
              <w:t xml:space="preserve"> </w:t>
            </w:r>
            <w:r w:rsidRPr="00024B3E">
              <w:rPr>
                <w:color w:val="000000" w:themeColor="text1"/>
              </w:rPr>
              <w:t>11</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124-5</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25 octies, al. 12 à 16</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124-8</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25 octies, al. 17</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124-7</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25 octies, al. 18</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124-12</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25 octies, al. 19 à 21</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124-11</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25 octies, al. 22 à 24</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124-13</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25 octies, al. 25 à 32</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124-14</w:t>
            </w:r>
          </w:p>
        </w:tc>
      </w:tr>
      <w:tr w:rsidR="00024B3E" w:rsidRPr="00024B3E" w:rsidTr="007C780E">
        <w:tc>
          <w:tcPr>
            <w:tcW w:w="4819" w:type="dxa"/>
            <w:tcBorders>
              <w:top w:val="nil"/>
              <w:bottom w:val="nil"/>
            </w:tcBorders>
            <w:shd w:val="clear" w:color="auto" w:fill="auto"/>
          </w:tcPr>
          <w:p w:rsidR="00BB5376" w:rsidRPr="00024B3E" w:rsidRDefault="00BB5376" w:rsidP="00334FC6">
            <w:pPr>
              <w:spacing w:before="40" w:after="40"/>
              <w:jc w:val="both"/>
              <w:rPr>
                <w:color w:val="000000" w:themeColor="text1"/>
              </w:rPr>
            </w:pPr>
          </w:p>
        </w:tc>
        <w:tc>
          <w:tcPr>
            <w:tcW w:w="3114" w:type="dxa"/>
            <w:shd w:val="clear" w:color="auto" w:fill="auto"/>
          </w:tcPr>
          <w:p w:rsidR="00BB5376" w:rsidRPr="00024B3E" w:rsidRDefault="00BB5376" w:rsidP="00E9798D">
            <w:pPr>
              <w:spacing w:before="40" w:after="40"/>
              <w:rPr>
                <w:color w:val="000000" w:themeColor="text1"/>
              </w:rPr>
            </w:pPr>
            <w:r w:rsidRPr="00024B3E">
              <w:rPr>
                <w:color w:val="000000" w:themeColor="text1"/>
              </w:rPr>
              <w:t>art. 25 octies, al. 33</w:t>
            </w:r>
          </w:p>
        </w:tc>
        <w:tc>
          <w:tcPr>
            <w:tcW w:w="1988" w:type="dxa"/>
            <w:shd w:val="clear" w:color="auto" w:fill="auto"/>
          </w:tcPr>
          <w:p w:rsidR="00BB5376" w:rsidRPr="00024B3E" w:rsidRDefault="00BB5376" w:rsidP="00E9798D">
            <w:pPr>
              <w:spacing w:before="40" w:after="40"/>
              <w:rPr>
                <w:color w:val="000000" w:themeColor="text1"/>
              </w:rPr>
            </w:pPr>
            <w:r w:rsidRPr="00024B3E">
              <w:rPr>
                <w:color w:val="000000" w:themeColor="text1"/>
              </w:rPr>
              <w:t>L. 124-15</w:t>
            </w:r>
          </w:p>
        </w:tc>
      </w:tr>
      <w:tr w:rsidR="00024B3E" w:rsidRPr="00024B3E" w:rsidTr="007C780E">
        <w:tc>
          <w:tcPr>
            <w:tcW w:w="4819" w:type="dxa"/>
            <w:vMerge w:val="restart"/>
            <w:tcBorders>
              <w:top w:val="nil"/>
            </w:tcBorders>
            <w:shd w:val="clear" w:color="auto" w:fill="auto"/>
          </w:tcPr>
          <w:p w:rsidR="005E1CD6" w:rsidRPr="00024B3E" w:rsidRDefault="005E1CD6" w:rsidP="00334FC6">
            <w:pPr>
              <w:spacing w:before="40" w:after="40"/>
              <w:jc w:val="both"/>
              <w:rPr>
                <w:color w:val="000000" w:themeColor="text1"/>
              </w:rPr>
            </w:pPr>
          </w:p>
        </w:tc>
        <w:tc>
          <w:tcPr>
            <w:tcW w:w="3114" w:type="dxa"/>
            <w:tcBorders>
              <w:bottom w:val="single" w:sz="4" w:space="0" w:color="auto"/>
            </w:tcBorders>
            <w:shd w:val="clear" w:color="auto" w:fill="auto"/>
          </w:tcPr>
          <w:p w:rsidR="005E1CD6" w:rsidRPr="00024B3E" w:rsidRDefault="005E1CD6" w:rsidP="00E9798D">
            <w:pPr>
              <w:spacing w:before="40" w:after="40"/>
              <w:rPr>
                <w:color w:val="000000" w:themeColor="text1"/>
              </w:rPr>
            </w:pPr>
            <w:r w:rsidRPr="00024B3E">
              <w:rPr>
                <w:color w:val="000000" w:themeColor="text1"/>
              </w:rPr>
              <w:t>art. 25 octies, al. 34 et 35</w:t>
            </w:r>
          </w:p>
        </w:tc>
        <w:tc>
          <w:tcPr>
            <w:tcW w:w="1988" w:type="dxa"/>
            <w:tcBorders>
              <w:bottom w:val="single" w:sz="4" w:space="0" w:color="auto"/>
            </w:tcBorders>
            <w:shd w:val="clear" w:color="auto" w:fill="auto"/>
          </w:tcPr>
          <w:p w:rsidR="005E1CD6" w:rsidRPr="00024B3E" w:rsidRDefault="005E1CD6" w:rsidP="00E9798D">
            <w:pPr>
              <w:spacing w:before="40" w:after="40"/>
              <w:rPr>
                <w:color w:val="000000" w:themeColor="text1"/>
              </w:rPr>
            </w:pPr>
            <w:r w:rsidRPr="00024B3E">
              <w:rPr>
                <w:color w:val="000000" w:themeColor="text1"/>
              </w:rPr>
              <w:t>L. 124-16</w:t>
            </w:r>
          </w:p>
        </w:tc>
      </w:tr>
      <w:tr w:rsidR="00024B3E" w:rsidRPr="00024B3E" w:rsidTr="007C780E">
        <w:tc>
          <w:tcPr>
            <w:tcW w:w="4819" w:type="dxa"/>
            <w:vMerge/>
            <w:shd w:val="clear" w:color="auto" w:fill="auto"/>
          </w:tcPr>
          <w:p w:rsidR="007C780E" w:rsidRPr="00024B3E" w:rsidRDefault="007C780E" w:rsidP="007C780E">
            <w:pPr>
              <w:spacing w:before="40" w:after="40"/>
              <w:jc w:val="both"/>
              <w:rPr>
                <w:color w:val="000000" w:themeColor="text1"/>
              </w:rPr>
            </w:pPr>
          </w:p>
        </w:tc>
        <w:tc>
          <w:tcPr>
            <w:tcW w:w="3114" w:type="dxa"/>
            <w:tcBorders>
              <w:top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art. 25 octies, al. 36</w:t>
            </w:r>
          </w:p>
        </w:tc>
        <w:tc>
          <w:tcPr>
            <w:tcW w:w="1988" w:type="dxa"/>
            <w:tcBorders>
              <w:top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L. 124-17</w:t>
            </w:r>
          </w:p>
        </w:tc>
      </w:tr>
      <w:tr w:rsidR="00024B3E" w:rsidRPr="00024B3E" w:rsidTr="007C780E">
        <w:tc>
          <w:tcPr>
            <w:tcW w:w="4819" w:type="dxa"/>
            <w:vMerge/>
            <w:shd w:val="clear" w:color="auto" w:fill="auto"/>
          </w:tcPr>
          <w:p w:rsidR="007C780E" w:rsidRPr="00024B3E" w:rsidRDefault="007C780E" w:rsidP="007C780E">
            <w:pPr>
              <w:spacing w:before="40" w:after="40"/>
              <w:jc w:val="both"/>
              <w:rPr>
                <w:color w:val="000000" w:themeColor="text1"/>
              </w:rPr>
            </w:pPr>
          </w:p>
        </w:tc>
        <w:tc>
          <w:tcPr>
            <w:tcW w:w="3114" w:type="dxa"/>
            <w:tcBorders>
              <w:top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art. 25 octies, al. 37 à 42</w:t>
            </w:r>
          </w:p>
        </w:tc>
        <w:tc>
          <w:tcPr>
            <w:tcW w:w="1988" w:type="dxa"/>
            <w:tcBorders>
              <w:top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L. 124-20</w:t>
            </w:r>
          </w:p>
        </w:tc>
      </w:tr>
      <w:tr w:rsidR="00024B3E" w:rsidRPr="00024B3E" w:rsidTr="007C780E">
        <w:tc>
          <w:tcPr>
            <w:tcW w:w="4819" w:type="dxa"/>
            <w:vMerge/>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25 octies, al. 43 et 44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124-18</w:t>
            </w:r>
          </w:p>
        </w:tc>
      </w:tr>
      <w:tr w:rsidR="00024B3E" w:rsidRPr="00024B3E" w:rsidTr="007C780E">
        <w:tc>
          <w:tcPr>
            <w:tcW w:w="4819" w:type="dxa"/>
            <w:vMerge/>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25 octies, al. 45</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124-19</w:t>
            </w:r>
          </w:p>
        </w:tc>
      </w:tr>
      <w:tr w:rsidR="00024B3E" w:rsidRPr="00024B3E" w:rsidTr="007C780E">
        <w:tc>
          <w:tcPr>
            <w:tcW w:w="4819" w:type="dxa"/>
            <w:vMerge/>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25 octies, al. 46</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124-26</w:t>
            </w:r>
          </w:p>
        </w:tc>
      </w:tr>
      <w:tr w:rsidR="00024B3E" w:rsidRPr="00024B3E" w:rsidTr="007C780E">
        <w:tc>
          <w:tcPr>
            <w:tcW w:w="4819" w:type="dxa"/>
            <w:vMerge/>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25 nonies, al.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122-23</w:t>
            </w:r>
          </w:p>
        </w:tc>
      </w:tr>
      <w:tr w:rsidR="00024B3E" w:rsidRPr="00024B3E" w:rsidTr="007C780E">
        <w:tc>
          <w:tcPr>
            <w:tcW w:w="4819" w:type="dxa"/>
            <w:vMerge/>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25 nonies, al. 2 à 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124-24</w:t>
            </w:r>
          </w:p>
        </w:tc>
      </w:tr>
      <w:tr w:rsidR="00024B3E" w:rsidRPr="00024B3E" w:rsidTr="007C780E">
        <w:tc>
          <w:tcPr>
            <w:tcW w:w="4819" w:type="dxa"/>
            <w:vMerge/>
            <w:tcBorders>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25 nonies, al. 5</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122-25</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25 decies</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124-25</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26, al.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121-6</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26, al.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121-7</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27</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121-8</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28, al. 1, ph. 1, al.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121-9</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28, al. 1, ph.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121-10</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28 bis, al.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124-2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28 bis, al.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124-26</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28 ter, al. 1 et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124-3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28 ter, al.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124-26</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29, al.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530-1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29, al.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532-6</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30, al. 1 et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531-1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30, al. 3, ph</w:t>
            </w:r>
            <w:r w:rsidR="000B1566" w:rsidRPr="00024B3E">
              <w:rPr>
                <w:color w:val="000000" w:themeColor="text1"/>
              </w:rPr>
              <w:t>.</w:t>
            </w:r>
            <w:r w:rsidRPr="00024B3E">
              <w:rPr>
                <w:color w:val="000000" w:themeColor="text1"/>
              </w:rPr>
              <w:t xml:space="preserve"> 1 et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531-2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30, al. 3 ph. 3 et 5 al. 4 ph.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531-3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30, al. 4 ph.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non repris</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30, al. 5</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531-4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30, al. 6, ph.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531-5</w:t>
            </w:r>
          </w:p>
        </w:tc>
      </w:tr>
      <w:tr w:rsidR="00024B3E" w:rsidRPr="00024B3E" w:rsidTr="007C780E">
        <w:tc>
          <w:tcPr>
            <w:tcW w:w="4819" w:type="dxa"/>
            <w:tcBorders>
              <w:top w:val="nil"/>
              <w:bottom w:val="nil"/>
            </w:tcBorders>
            <w:shd w:val="clear" w:color="auto" w:fill="auto"/>
          </w:tcPr>
          <w:p w:rsidR="0030140E" w:rsidRPr="00024B3E" w:rsidRDefault="0030140E" w:rsidP="007C780E">
            <w:pPr>
              <w:spacing w:before="40" w:after="40"/>
              <w:jc w:val="both"/>
              <w:rPr>
                <w:color w:val="000000" w:themeColor="text1"/>
              </w:rPr>
            </w:pPr>
          </w:p>
        </w:tc>
        <w:tc>
          <w:tcPr>
            <w:tcW w:w="3114" w:type="dxa"/>
            <w:shd w:val="clear" w:color="auto" w:fill="auto"/>
          </w:tcPr>
          <w:p w:rsidR="0030140E" w:rsidRPr="00024B3E" w:rsidRDefault="0030140E" w:rsidP="007C780E">
            <w:pPr>
              <w:spacing w:before="40" w:after="40"/>
              <w:rPr>
                <w:color w:val="000000" w:themeColor="text1"/>
              </w:rPr>
            </w:pPr>
            <w:r w:rsidRPr="00024B3E">
              <w:rPr>
                <w:color w:val="000000" w:themeColor="text1"/>
              </w:rPr>
              <w:t>art. 30, al. 6, ph. 2</w:t>
            </w:r>
          </w:p>
        </w:tc>
        <w:tc>
          <w:tcPr>
            <w:tcW w:w="1988" w:type="dxa"/>
            <w:shd w:val="clear" w:color="auto" w:fill="auto"/>
          </w:tcPr>
          <w:p w:rsidR="0030140E" w:rsidRPr="00024B3E" w:rsidRDefault="003014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32, al.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331-1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32, al. 2 ph. 1 et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332-21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32, al. 2 ph.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332-28</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32, al. 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9</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33, al. 01 à 10</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351-1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33, al. 11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351-2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33, al. 12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351-3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 xml:space="preserve">art. 34, al. 1 et 2 </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351-4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34, al. 3 à 7</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351-5</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34, al. 8</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351-6</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35, al. 1 à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351-7</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35, al. 4 à 8</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351-8</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36</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351-11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37, al.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351-9</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37, al.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351-10</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38, al. 01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351-12</w:t>
            </w:r>
          </w:p>
        </w:tc>
      </w:tr>
      <w:tr w:rsidR="00024B3E" w:rsidRPr="00024B3E" w:rsidTr="0089104E">
        <w:tc>
          <w:tcPr>
            <w:tcW w:w="4819" w:type="dxa"/>
            <w:vMerge w:val="restart"/>
            <w:tcBorders>
              <w:top w:val="nil"/>
            </w:tcBorders>
            <w:shd w:val="clear" w:color="auto" w:fill="auto"/>
          </w:tcPr>
          <w:p w:rsidR="00F33527" w:rsidRPr="00024B3E" w:rsidRDefault="00F33527" w:rsidP="007C780E">
            <w:pPr>
              <w:spacing w:before="40" w:after="40"/>
              <w:jc w:val="both"/>
              <w:rPr>
                <w:color w:val="000000" w:themeColor="text1"/>
              </w:rPr>
            </w:pPr>
          </w:p>
        </w:tc>
        <w:tc>
          <w:tcPr>
            <w:tcW w:w="3114" w:type="dxa"/>
            <w:shd w:val="clear" w:color="auto" w:fill="auto"/>
          </w:tcPr>
          <w:p w:rsidR="00F33527" w:rsidRPr="00024B3E" w:rsidRDefault="00F33527" w:rsidP="007C780E">
            <w:pPr>
              <w:spacing w:before="40" w:after="40"/>
              <w:rPr>
                <w:color w:val="000000" w:themeColor="text1"/>
              </w:rPr>
            </w:pPr>
            <w:r w:rsidRPr="00024B3E">
              <w:rPr>
                <w:color w:val="000000" w:themeColor="text1"/>
              </w:rPr>
              <w:t>art. 38, al. 02 à 07</w:t>
            </w:r>
          </w:p>
        </w:tc>
        <w:tc>
          <w:tcPr>
            <w:tcW w:w="1988" w:type="dxa"/>
            <w:shd w:val="clear" w:color="auto" w:fill="auto"/>
          </w:tcPr>
          <w:p w:rsidR="00F33527" w:rsidRPr="00024B3E" w:rsidRDefault="00F33527" w:rsidP="007C780E">
            <w:pPr>
              <w:spacing w:before="40" w:after="40"/>
              <w:rPr>
                <w:color w:val="000000" w:themeColor="text1"/>
              </w:rPr>
            </w:pPr>
            <w:r w:rsidRPr="00024B3E">
              <w:rPr>
                <w:color w:val="000000" w:themeColor="text1"/>
              </w:rPr>
              <w:t>L. 351-13</w:t>
            </w:r>
          </w:p>
        </w:tc>
      </w:tr>
      <w:tr w:rsidR="00024B3E" w:rsidRPr="00024B3E" w:rsidTr="0089104E">
        <w:tc>
          <w:tcPr>
            <w:tcW w:w="4819" w:type="dxa"/>
            <w:vMerge/>
            <w:shd w:val="clear" w:color="auto" w:fill="auto"/>
          </w:tcPr>
          <w:p w:rsidR="00F33527" w:rsidRPr="00024B3E" w:rsidRDefault="00F33527" w:rsidP="007C780E">
            <w:pPr>
              <w:spacing w:before="40" w:after="40"/>
              <w:jc w:val="both"/>
              <w:rPr>
                <w:color w:val="000000" w:themeColor="text1"/>
              </w:rPr>
            </w:pPr>
          </w:p>
        </w:tc>
        <w:tc>
          <w:tcPr>
            <w:tcW w:w="3114" w:type="dxa"/>
            <w:tcBorders>
              <w:bottom w:val="single" w:sz="4" w:space="0" w:color="auto"/>
            </w:tcBorders>
            <w:shd w:val="clear" w:color="auto" w:fill="auto"/>
          </w:tcPr>
          <w:p w:rsidR="00F33527" w:rsidRPr="00024B3E" w:rsidRDefault="00F33527" w:rsidP="007C780E">
            <w:pPr>
              <w:spacing w:before="40" w:after="40"/>
              <w:rPr>
                <w:color w:val="000000" w:themeColor="text1"/>
              </w:rPr>
            </w:pPr>
            <w:r w:rsidRPr="00024B3E">
              <w:rPr>
                <w:color w:val="000000" w:themeColor="text1"/>
              </w:rPr>
              <w:t>art. 38, al. 08 à 10</w:t>
            </w:r>
          </w:p>
        </w:tc>
        <w:tc>
          <w:tcPr>
            <w:tcW w:w="1988" w:type="dxa"/>
            <w:tcBorders>
              <w:bottom w:val="single" w:sz="4" w:space="0" w:color="auto"/>
            </w:tcBorders>
            <w:shd w:val="clear" w:color="auto" w:fill="auto"/>
          </w:tcPr>
          <w:p w:rsidR="00F33527" w:rsidRPr="00024B3E" w:rsidRDefault="00F33527" w:rsidP="007C780E">
            <w:pPr>
              <w:spacing w:before="40" w:after="40"/>
              <w:rPr>
                <w:color w:val="000000" w:themeColor="text1"/>
              </w:rPr>
            </w:pPr>
            <w:r w:rsidRPr="00024B3E">
              <w:rPr>
                <w:color w:val="000000" w:themeColor="text1"/>
              </w:rPr>
              <w:t>L. 351-14</w:t>
            </w:r>
          </w:p>
        </w:tc>
      </w:tr>
      <w:tr w:rsidR="00024B3E" w:rsidRPr="00024B3E" w:rsidTr="004F3E71">
        <w:trPr>
          <w:trHeight w:val="47"/>
        </w:trPr>
        <w:tc>
          <w:tcPr>
            <w:tcW w:w="4819" w:type="dxa"/>
            <w:vMerge/>
            <w:shd w:val="clear" w:color="auto" w:fill="auto"/>
          </w:tcPr>
          <w:p w:rsidR="00F33527" w:rsidRPr="00024B3E" w:rsidRDefault="00F33527" w:rsidP="007C780E">
            <w:pPr>
              <w:spacing w:before="40" w:after="40"/>
              <w:jc w:val="both"/>
              <w:rPr>
                <w:color w:val="000000" w:themeColor="text1"/>
              </w:rPr>
            </w:pPr>
          </w:p>
        </w:tc>
        <w:tc>
          <w:tcPr>
            <w:tcW w:w="3114" w:type="dxa"/>
            <w:tcBorders>
              <w:top w:val="single" w:sz="4" w:space="0" w:color="auto"/>
            </w:tcBorders>
            <w:shd w:val="clear" w:color="auto" w:fill="auto"/>
          </w:tcPr>
          <w:p w:rsidR="00F33527" w:rsidRPr="00024B3E" w:rsidRDefault="00F33527" w:rsidP="007C780E">
            <w:pPr>
              <w:spacing w:before="40" w:after="40"/>
              <w:rPr>
                <w:color w:val="000000" w:themeColor="text1"/>
              </w:rPr>
            </w:pPr>
            <w:r w:rsidRPr="00024B3E">
              <w:rPr>
                <w:color w:val="000000" w:themeColor="text1"/>
              </w:rPr>
              <w:t>art. 38, al. 11 à 13</w:t>
            </w:r>
          </w:p>
        </w:tc>
        <w:tc>
          <w:tcPr>
            <w:tcW w:w="1988" w:type="dxa"/>
            <w:tcBorders>
              <w:top w:val="single" w:sz="4" w:space="0" w:color="auto"/>
            </w:tcBorders>
            <w:shd w:val="clear" w:color="auto" w:fill="auto"/>
          </w:tcPr>
          <w:p w:rsidR="00F33527" w:rsidRPr="00024B3E" w:rsidRDefault="00F33527" w:rsidP="007C780E">
            <w:pPr>
              <w:spacing w:before="40" w:after="40"/>
              <w:rPr>
                <w:color w:val="000000" w:themeColor="text1"/>
              </w:rPr>
            </w:pPr>
            <w:r w:rsidRPr="00024B3E">
              <w:rPr>
                <w:color w:val="000000" w:themeColor="text1"/>
              </w:rPr>
              <w:t>L. 351-15</w:t>
            </w:r>
          </w:p>
        </w:tc>
      </w:tr>
      <w:tr w:rsidR="00024B3E" w:rsidRPr="00024B3E" w:rsidTr="004F3E71">
        <w:tc>
          <w:tcPr>
            <w:tcW w:w="4819" w:type="dxa"/>
            <w:vMerge/>
            <w:shd w:val="clear" w:color="auto" w:fill="auto"/>
          </w:tcPr>
          <w:p w:rsidR="00F33527" w:rsidRPr="00024B3E" w:rsidRDefault="00F33527" w:rsidP="007C780E">
            <w:pPr>
              <w:spacing w:before="40" w:after="40"/>
              <w:jc w:val="both"/>
              <w:rPr>
                <w:color w:val="000000" w:themeColor="text1"/>
              </w:rPr>
            </w:pPr>
          </w:p>
        </w:tc>
        <w:tc>
          <w:tcPr>
            <w:tcW w:w="3114" w:type="dxa"/>
            <w:shd w:val="clear" w:color="auto" w:fill="auto"/>
          </w:tcPr>
          <w:p w:rsidR="00F33527" w:rsidRPr="00024B3E" w:rsidRDefault="00F33527" w:rsidP="007C780E">
            <w:pPr>
              <w:spacing w:before="40" w:after="40"/>
              <w:rPr>
                <w:color w:val="000000" w:themeColor="text1"/>
              </w:rPr>
            </w:pPr>
            <w:r w:rsidRPr="00024B3E">
              <w:rPr>
                <w:color w:val="000000" w:themeColor="text1"/>
              </w:rPr>
              <w:t>art. 39</w:t>
            </w:r>
          </w:p>
        </w:tc>
        <w:tc>
          <w:tcPr>
            <w:tcW w:w="1988" w:type="dxa"/>
            <w:shd w:val="clear" w:color="auto" w:fill="auto"/>
          </w:tcPr>
          <w:p w:rsidR="00F33527" w:rsidRPr="00024B3E" w:rsidRDefault="00F33527" w:rsidP="007C780E">
            <w:pPr>
              <w:spacing w:before="40" w:after="40"/>
              <w:rPr>
                <w:color w:val="000000" w:themeColor="text1"/>
              </w:rPr>
            </w:pPr>
            <w:r w:rsidRPr="00024B3E">
              <w:rPr>
                <w:color w:val="000000" w:themeColor="text1"/>
              </w:rPr>
              <w:t>L. 353-1</w:t>
            </w:r>
          </w:p>
        </w:tc>
      </w:tr>
      <w:tr w:rsidR="00024B3E" w:rsidRPr="00024B3E" w:rsidTr="0089104E">
        <w:tc>
          <w:tcPr>
            <w:tcW w:w="4819" w:type="dxa"/>
            <w:vMerge/>
            <w:shd w:val="clear" w:color="auto" w:fill="auto"/>
          </w:tcPr>
          <w:p w:rsidR="00F33527" w:rsidRPr="00024B3E" w:rsidRDefault="00F33527" w:rsidP="007C780E">
            <w:pPr>
              <w:spacing w:before="40" w:after="40"/>
              <w:jc w:val="both"/>
              <w:rPr>
                <w:color w:val="000000" w:themeColor="text1"/>
              </w:rPr>
            </w:pPr>
          </w:p>
        </w:tc>
        <w:tc>
          <w:tcPr>
            <w:tcW w:w="3114" w:type="dxa"/>
            <w:shd w:val="clear" w:color="auto" w:fill="auto"/>
          </w:tcPr>
          <w:p w:rsidR="00F33527" w:rsidRPr="00024B3E" w:rsidRDefault="00F33527" w:rsidP="007C780E">
            <w:pPr>
              <w:spacing w:before="40" w:after="40"/>
              <w:rPr>
                <w:color w:val="000000" w:themeColor="text1"/>
              </w:rPr>
            </w:pPr>
            <w:r w:rsidRPr="00024B3E">
              <w:rPr>
                <w:color w:val="000000" w:themeColor="text1"/>
              </w:rPr>
              <w:t>art. 40</w:t>
            </w:r>
          </w:p>
        </w:tc>
        <w:tc>
          <w:tcPr>
            <w:tcW w:w="1988" w:type="dxa"/>
            <w:shd w:val="clear" w:color="auto" w:fill="auto"/>
          </w:tcPr>
          <w:p w:rsidR="00F33527" w:rsidRPr="00024B3E" w:rsidRDefault="00F33527" w:rsidP="007C780E">
            <w:pPr>
              <w:spacing w:before="40" w:after="40"/>
              <w:rPr>
                <w:color w:val="000000" w:themeColor="text1"/>
              </w:rPr>
            </w:pPr>
            <w:r w:rsidRPr="00024B3E">
              <w:rPr>
                <w:color w:val="000000" w:themeColor="text1"/>
              </w:rPr>
              <w:t>abrogé</w:t>
            </w:r>
          </w:p>
        </w:tc>
      </w:tr>
      <w:tr w:rsidR="00024B3E" w:rsidRPr="00024B3E" w:rsidTr="0089104E">
        <w:tc>
          <w:tcPr>
            <w:tcW w:w="4819" w:type="dxa"/>
            <w:shd w:val="clear" w:color="auto" w:fill="auto"/>
          </w:tcPr>
          <w:p w:rsidR="00F33527" w:rsidRPr="00024B3E" w:rsidRDefault="00F33527" w:rsidP="007C780E">
            <w:pPr>
              <w:spacing w:before="40" w:after="40"/>
              <w:jc w:val="both"/>
              <w:rPr>
                <w:color w:val="000000" w:themeColor="text1"/>
              </w:rPr>
            </w:pPr>
            <w:r w:rsidRPr="00024B3E">
              <w:rPr>
                <w:color w:val="000000" w:themeColor="text1"/>
              </w:rPr>
              <w:t>Loi n° 83-663 du 22 juillet 1983 complétant la loi n° 83-8 du 7 janvier 1983 relative à la répartition des compétences entre les communes</w:t>
            </w:r>
          </w:p>
        </w:tc>
        <w:tc>
          <w:tcPr>
            <w:tcW w:w="3114" w:type="dxa"/>
            <w:shd w:val="clear" w:color="auto" w:fill="auto"/>
          </w:tcPr>
          <w:p w:rsidR="00F33527" w:rsidRPr="00024B3E" w:rsidRDefault="00F33527" w:rsidP="007C780E">
            <w:pPr>
              <w:spacing w:before="40" w:after="40"/>
              <w:rPr>
                <w:color w:val="000000" w:themeColor="text1"/>
              </w:rPr>
            </w:pPr>
            <w:r w:rsidRPr="00024B3E">
              <w:rPr>
                <w:color w:val="000000" w:themeColor="text1"/>
              </w:rPr>
              <w:t>art. 60</w:t>
            </w:r>
          </w:p>
        </w:tc>
        <w:tc>
          <w:tcPr>
            <w:tcW w:w="1988" w:type="dxa"/>
            <w:shd w:val="clear" w:color="auto" w:fill="auto"/>
          </w:tcPr>
          <w:p w:rsidR="00F33527" w:rsidRPr="00024B3E" w:rsidRDefault="00F33527" w:rsidP="007C780E">
            <w:pPr>
              <w:spacing w:before="40" w:after="40"/>
              <w:rPr>
                <w:color w:val="000000" w:themeColor="text1"/>
              </w:rPr>
            </w:pPr>
            <w:r w:rsidRPr="00024B3E">
              <w:rPr>
                <w:color w:val="000000" w:themeColor="text1"/>
              </w:rPr>
              <w:t>abrogé</w:t>
            </w:r>
          </w:p>
        </w:tc>
      </w:tr>
      <w:tr w:rsidR="00024B3E" w:rsidRPr="00024B3E" w:rsidTr="007C780E">
        <w:tc>
          <w:tcPr>
            <w:tcW w:w="4819" w:type="dxa"/>
            <w:vMerge w:val="restart"/>
            <w:shd w:val="clear" w:color="auto" w:fill="auto"/>
          </w:tcPr>
          <w:p w:rsidR="00F33527" w:rsidRPr="00024B3E" w:rsidRDefault="00F33527" w:rsidP="007C780E">
            <w:pPr>
              <w:spacing w:before="40" w:after="40"/>
              <w:jc w:val="both"/>
              <w:rPr>
                <w:color w:val="000000" w:themeColor="text1"/>
              </w:rPr>
            </w:pPr>
            <w:r w:rsidRPr="00024B3E">
              <w:rPr>
                <w:color w:val="000000" w:themeColor="text1"/>
              </w:rPr>
              <w:t>Loi n° 83-1179 du 29 décembre 1983 de finances pour 1984</w:t>
            </w:r>
          </w:p>
        </w:tc>
        <w:tc>
          <w:tcPr>
            <w:tcW w:w="3114" w:type="dxa"/>
            <w:shd w:val="clear" w:color="auto" w:fill="auto"/>
          </w:tcPr>
          <w:p w:rsidR="00F33527" w:rsidRPr="00024B3E" w:rsidRDefault="00F33527" w:rsidP="00470445">
            <w:pPr>
              <w:spacing w:before="40" w:after="40"/>
              <w:rPr>
                <w:color w:val="000000" w:themeColor="text1"/>
              </w:rPr>
            </w:pPr>
            <w:r w:rsidRPr="00024B3E">
              <w:rPr>
                <w:color w:val="000000" w:themeColor="text1"/>
              </w:rPr>
              <w:t>art. 125, al. 03 à 0</w:t>
            </w:r>
            <w:r w:rsidR="00470445" w:rsidRPr="00024B3E">
              <w:rPr>
                <w:color w:val="000000" w:themeColor="text1"/>
              </w:rPr>
              <w:t>6</w:t>
            </w:r>
          </w:p>
        </w:tc>
        <w:tc>
          <w:tcPr>
            <w:tcW w:w="1988" w:type="dxa"/>
            <w:shd w:val="clear" w:color="auto" w:fill="auto"/>
          </w:tcPr>
          <w:p w:rsidR="00F33527" w:rsidRPr="00024B3E" w:rsidRDefault="00F33527" w:rsidP="007C780E">
            <w:pPr>
              <w:spacing w:before="40" w:after="40"/>
              <w:rPr>
                <w:color w:val="000000" w:themeColor="text1"/>
              </w:rPr>
            </w:pPr>
            <w:r w:rsidRPr="00024B3E">
              <w:rPr>
                <w:color w:val="000000" w:themeColor="text1"/>
              </w:rPr>
              <w:t>L. 828-2</w:t>
            </w:r>
          </w:p>
        </w:tc>
      </w:tr>
      <w:tr w:rsidR="00024B3E" w:rsidRPr="00024B3E" w:rsidTr="008944B6">
        <w:tc>
          <w:tcPr>
            <w:tcW w:w="4819" w:type="dxa"/>
            <w:vMerge/>
            <w:shd w:val="clear" w:color="auto" w:fill="auto"/>
          </w:tcPr>
          <w:p w:rsidR="00F33527" w:rsidRPr="00024B3E" w:rsidRDefault="00F33527" w:rsidP="007C780E">
            <w:pPr>
              <w:spacing w:before="40" w:after="40"/>
              <w:jc w:val="both"/>
              <w:rPr>
                <w:color w:val="000000" w:themeColor="text1"/>
              </w:rPr>
            </w:pPr>
          </w:p>
        </w:tc>
        <w:tc>
          <w:tcPr>
            <w:tcW w:w="3114" w:type="dxa"/>
            <w:shd w:val="clear" w:color="auto" w:fill="auto"/>
          </w:tcPr>
          <w:p w:rsidR="00F33527" w:rsidRPr="00024B3E" w:rsidRDefault="00F33527" w:rsidP="007C780E">
            <w:pPr>
              <w:spacing w:before="40" w:after="40"/>
              <w:rPr>
                <w:color w:val="000000" w:themeColor="text1"/>
              </w:rPr>
            </w:pPr>
            <w:r w:rsidRPr="00024B3E">
              <w:rPr>
                <w:color w:val="000000" w:themeColor="text1"/>
              </w:rPr>
              <w:t>art. 125, al. 07 à 14</w:t>
            </w:r>
          </w:p>
        </w:tc>
        <w:tc>
          <w:tcPr>
            <w:tcW w:w="1988" w:type="dxa"/>
            <w:shd w:val="clear" w:color="auto" w:fill="auto"/>
          </w:tcPr>
          <w:p w:rsidR="00F33527" w:rsidRPr="00024B3E" w:rsidRDefault="00F33527" w:rsidP="007C780E">
            <w:pPr>
              <w:spacing w:before="40" w:after="40"/>
              <w:rPr>
                <w:color w:val="000000" w:themeColor="text1"/>
              </w:rPr>
            </w:pPr>
            <w:r w:rsidRPr="00024B3E">
              <w:rPr>
                <w:color w:val="000000" w:themeColor="text1"/>
              </w:rPr>
              <w:t>non repris</w:t>
            </w:r>
          </w:p>
        </w:tc>
      </w:tr>
      <w:tr w:rsidR="00024B3E" w:rsidRPr="00024B3E" w:rsidTr="008944B6">
        <w:trPr>
          <w:trHeight w:val="70"/>
        </w:trPr>
        <w:tc>
          <w:tcPr>
            <w:tcW w:w="4819" w:type="dxa"/>
            <w:vMerge w:val="restart"/>
            <w:shd w:val="clear" w:color="auto" w:fill="auto"/>
          </w:tcPr>
          <w:p w:rsidR="008944B6" w:rsidRPr="00024B3E" w:rsidRDefault="008944B6" w:rsidP="007C780E">
            <w:pPr>
              <w:spacing w:before="40" w:after="40"/>
              <w:jc w:val="both"/>
              <w:rPr>
                <w:color w:val="000000" w:themeColor="text1"/>
              </w:rPr>
            </w:pPr>
            <w:r w:rsidRPr="00024B3E">
              <w:rPr>
                <w:color w:val="000000" w:themeColor="text1"/>
              </w:rPr>
              <w:t>Loi n° 84-16 du 11 janvier 1984 portant dispositions statutaires relatives à la fonction publique de l'Etat</w:t>
            </w:r>
          </w:p>
        </w:tc>
        <w:tc>
          <w:tcPr>
            <w:tcW w:w="3114" w:type="dxa"/>
            <w:shd w:val="clear" w:color="auto" w:fill="auto"/>
          </w:tcPr>
          <w:p w:rsidR="008944B6" w:rsidRPr="00024B3E" w:rsidRDefault="008944B6" w:rsidP="007C780E">
            <w:pPr>
              <w:spacing w:before="40" w:after="40"/>
              <w:rPr>
                <w:color w:val="000000" w:themeColor="text1"/>
              </w:rPr>
            </w:pPr>
            <w:r w:rsidRPr="00024B3E">
              <w:rPr>
                <w:color w:val="000000" w:themeColor="text1"/>
              </w:rPr>
              <w:t>art. 1</w:t>
            </w:r>
          </w:p>
        </w:tc>
        <w:tc>
          <w:tcPr>
            <w:tcW w:w="1988" w:type="dxa"/>
            <w:shd w:val="clear" w:color="auto" w:fill="auto"/>
          </w:tcPr>
          <w:p w:rsidR="008944B6" w:rsidRPr="00024B3E" w:rsidRDefault="008944B6" w:rsidP="007C780E">
            <w:pPr>
              <w:spacing w:before="40" w:after="40"/>
              <w:rPr>
                <w:color w:val="000000" w:themeColor="text1"/>
              </w:rPr>
            </w:pPr>
            <w:r w:rsidRPr="00024B3E">
              <w:rPr>
                <w:color w:val="000000" w:themeColor="text1"/>
              </w:rPr>
              <w:t>L. 1</w:t>
            </w:r>
          </w:p>
        </w:tc>
      </w:tr>
      <w:tr w:rsidR="00024B3E" w:rsidRPr="00024B3E" w:rsidTr="007C780E">
        <w:tc>
          <w:tcPr>
            <w:tcW w:w="4819" w:type="dxa"/>
            <w:vMerge/>
            <w:tcBorders>
              <w:bottom w:val="nil"/>
            </w:tcBorders>
            <w:shd w:val="clear" w:color="auto" w:fill="auto"/>
          </w:tcPr>
          <w:p w:rsidR="008944B6" w:rsidRPr="00024B3E" w:rsidRDefault="008944B6" w:rsidP="007C780E">
            <w:pPr>
              <w:spacing w:before="40" w:after="40"/>
              <w:jc w:val="both"/>
              <w:rPr>
                <w:color w:val="000000" w:themeColor="text1"/>
              </w:rPr>
            </w:pPr>
          </w:p>
        </w:tc>
        <w:tc>
          <w:tcPr>
            <w:tcW w:w="3114" w:type="dxa"/>
            <w:shd w:val="clear" w:color="auto" w:fill="auto"/>
          </w:tcPr>
          <w:p w:rsidR="008944B6" w:rsidRPr="00024B3E" w:rsidRDefault="008944B6" w:rsidP="007C780E">
            <w:pPr>
              <w:spacing w:before="40" w:after="40"/>
              <w:rPr>
                <w:color w:val="000000" w:themeColor="text1"/>
              </w:rPr>
            </w:pPr>
            <w:r w:rsidRPr="00024B3E">
              <w:rPr>
                <w:color w:val="000000" w:themeColor="text1"/>
              </w:rPr>
              <w:t>art. 2</w:t>
            </w:r>
          </w:p>
        </w:tc>
        <w:tc>
          <w:tcPr>
            <w:tcW w:w="1988" w:type="dxa"/>
            <w:shd w:val="clear" w:color="auto" w:fill="auto"/>
          </w:tcPr>
          <w:p w:rsidR="008944B6" w:rsidRPr="00024B3E" w:rsidRDefault="008944B6" w:rsidP="007C780E">
            <w:pPr>
              <w:spacing w:before="40" w:after="40"/>
              <w:rPr>
                <w:color w:val="000000" w:themeColor="text1"/>
              </w:rPr>
            </w:pPr>
            <w:r w:rsidRPr="00024B3E">
              <w:rPr>
                <w:color w:val="000000" w:themeColor="text1"/>
              </w:rPr>
              <w:t>L. 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 al. 1, al. 3 ph.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342-1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BF2E1C">
            <w:pPr>
              <w:spacing w:before="40" w:after="40"/>
              <w:rPr>
                <w:color w:val="000000" w:themeColor="text1"/>
              </w:rPr>
            </w:pPr>
            <w:r w:rsidRPr="00024B3E">
              <w:rPr>
                <w:color w:val="000000" w:themeColor="text1"/>
              </w:rPr>
              <w:t>art. 3, al. 1 à 3 ph. 1 et al. 4</w:t>
            </w:r>
            <w:r w:rsidR="004F3E71" w:rsidRPr="00024B3E">
              <w:rPr>
                <w:color w:val="000000" w:themeColor="text1"/>
              </w:rPr>
              <w:t xml:space="preserve">, 5 </w:t>
            </w:r>
            <w:r w:rsidR="00505906" w:rsidRPr="00024B3E">
              <w:rPr>
                <w:color w:val="000000" w:themeColor="text1"/>
              </w:rPr>
              <w:t>et</w:t>
            </w:r>
            <w:r w:rsidRPr="00024B3E">
              <w:rPr>
                <w:color w:val="000000" w:themeColor="text1"/>
              </w:rPr>
              <w:t xml:space="preserve"> 7</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332-1</w:t>
            </w:r>
          </w:p>
        </w:tc>
      </w:tr>
      <w:tr w:rsidR="00024B3E" w:rsidRPr="00024B3E" w:rsidTr="007C780E">
        <w:tc>
          <w:tcPr>
            <w:tcW w:w="4819" w:type="dxa"/>
            <w:tcBorders>
              <w:top w:val="nil"/>
              <w:bottom w:val="nil"/>
            </w:tcBorders>
            <w:shd w:val="clear" w:color="auto" w:fill="auto"/>
          </w:tcPr>
          <w:p w:rsidR="004F3E71" w:rsidRPr="00024B3E" w:rsidRDefault="004F3E71" w:rsidP="007C780E">
            <w:pPr>
              <w:spacing w:before="40" w:after="40"/>
              <w:jc w:val="both"/>
              <w:rPr>
                <w:color w:val="000000" w:themeColor="text1"/>
              </w:rPr>
            </w:pPr>
          </w:p>
        </w:tc>
        <w:tc>
          <w:tcPr>
            <w:tcW w:w="3114" w:type="dxa"/>
            <w:shd w:val="clear" w:color="auto" w:fill="auto"/>
          </w:tcPr>
          <w:p w:rsidR="004F3E71" w:rsidRPr="00024B3E" w:rsidRDefault="004F3E71" w:rsidP="00505906">
            <w:pPr>
              <w:spacing w:before="40" w:after="40"/>
              <w:rPr>
                <w:color w:val="000000" w:themeColor="text1"/>
              </w:rPr>
            </w:pPr>
            <w:r w:rsidRPr="00024B3E">
              <w:rPr>
                <w:color w:val="000000" w:themeColor="text1"/>
              </w:rPr>
              <w:t xml:space="preserve">art. 3, al. 3, ph. 2 </w:t>
            </w:r>
          </w:p>
        </w:tc>
        <w:tc>
          <w:tcPr>
            <w:tcW w:w="1988" w:type="dxa"/>
            <w:shd w:val="clear" w:color="auto" w:fill="auto"/>
          </w:tcPr>
          <w:p w:rsidR="004F3E71" w:rsidRPr="00024B3E" w:rsidRDefault="004F3E71"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 al. 3 ph</w:t>
            </w:r>
            <w:r w:rsidR="004F3E71" w:rsidRPr="00024B3E">
              <w:rPr>
                <w:color w:val="000000" w:themeColor="text1"/>
              </w:rPr>
              <w:t>.</w:t>
            </w:r>
            <w:r w:rsidRPr="00024B3E">
              <w:rPr>
                <w:color w:val="000000" w:themeColor="text1"/>
              </w:rPr>
              <w:t xml:space="preserve">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342-2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 al. 3 ph</w:t>
            </w:r>
            <w:r w:rsidR="004F3E71" w:rsidRPr="00024B3E">
              <w:rPr>
                <w:color w:val="000000" w:themeColor="text1"/>
              </w:rPr>
              <w:t>.</w:t>
            </w:r>
            <w:r w:rsidRPr="00024B3E">
              <w:rPr>
                <w:color w:val="000000" w:themeColor="text1"/>
              </w:rPr>
              <w:t xml:space="preserve"> 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342-3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4F3E71" w:rsidP="007C780E">
            <w:pPr>
              <w:spacing w:before="40" w:after="40"/>
              <w:rPr>
                <w:color w:val="000000" w:themeColor="text1"/>
              </w:rPr>
            </w:pPr>
            <w:r w:rsidRPr="00024B3E">
              <w:rPr>
                <w:color w:val="000000" w:themeColor="text1"/>
              </w:rPr>
              <w:t xml:space="preserve">art. 3, al. 6 </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 al</w:t>
            </w:r>
            <w:r w:rsidR="004E1956" w:rsidRPr="00024B3E">
              <w:rPr>
                <w:color w:val="000000" w:themeColor="text1"/>
              </w:rPr>
              <w:t>.</w:t>
            </w:r>
            <w:r w:rsidRPr="00024B3E">
              <w:rPr>
                <w:color w:val="000000" w:themeColor="text1"/>
              </w:rPr>
              <w:t xml:space="preserve"> 1 et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341-2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 bis</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334-3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332-2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332-3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 bis</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332-4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 ter</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332-5</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 quater</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332-6</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 quinquies</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332-7</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 sexies, al</w:t>
            </w:r>
            <w:r w:rsidR="006B35DA" w:rsidRPr="00024B3E">
              <w:rPr>
                <w:color w:val="000000" w:themeColor="text1"/>
              </w:rPr>
              <w:t>.</w:t>
            </w:r>
            <w:r w:rsidRPr="00024B3E">
              <w:rPr>
                <w:color w:val="000000" w:themeColor="text1"/>
              </w:rPr>
              <w:t xml:space="preserve">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332-22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 sexies, al</w:t>
            </w:r>
            <w:r w:rsidR="006B35DA" w:rsidRPr="00024B3E">
              <w:rPr>
                <w:color w:val="000000" w:themeColor="text1"/>
              </w:rPr>
              <w:t>.</w:t>
            </w:r>
            <w:r w:rsidRPr="00024B3E">
              <w:rPr>
                <w:color w:val="000000" w:themeColor="text1"/>
              </w:rPr>
              <w:t xml:space="preserve">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332-28</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 septies, al.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445-5</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 septies, al.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445-6</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 septies, al.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554-2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7</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332-28</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7, ph.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829-1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7 bis, al.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332-24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7 bis, al.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332-25</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7 bis, al.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332-26</w:t>
            </w:r>
          </w:p>
        </w:tc>
      </w:tr>
      <w:tr w:rsidR="00024B3E" w:rsidRPr="00024B3E" w:rsidTr="004F3E71">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tcBorders>
              <w:bottom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art. 7 bis, al. 4</w:t>
            </w:r>
          </w:p>
        </w:tc>
        <w:tc>
          <w:tcPr>
            <w:tcW w:w="1988" w:type="dxa"/>
            <w:tcBorders>
              <w:bottom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L. 332-28</w:t>
            </w:r>
          </w:p>
        </w:tc>
      </w:tr>
      <w:tr w:rsidR="00024B3E" w:rsidRPr="00024B3E" w:rsidTr="004F3E71">
        <w:tc>
          <w:tcPr>
            <w:tcW w:w="4819" w:type="dxa"/>
            <w:vMerge w:val="restart"/>
            <w:tcBorders>
              <w:top w:val="nil"/>
            </w:tcBorders>
            <w:shd w:val="clear" w:color="auto" w:fill="auto"/>
          </w:tcPr>
          <w:p w:rsidR="007C780E" w:rsidRPr="00024B3E" w:rsidRDefault="007C780E" w:rsidP="007C780E">
            <w:pPr>
              <w:spacing w:before="40" w:after="40"/>
              <w:jc w:val="both"/>
              <w:rPr>
                <w:color w:val="000000" w:themeColor="text1"/>
              </w:rPr>
            </w:pPr>
          </w:p>
        </w:tc>
        <w:tc>
          <w:tcPr>
            <w:tcW w:w="3114" w:type="dxa"/>
            <w:tcBorders>
              <w:top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art. 7 ter</w:t>
            </w:r>
          </w:p>
        </w:tc>
        <w:tc>
          <w:tcPr>
            <w:tcW w:w="1988" w:type="dxa"/>
            <w:tcBorders>
              <w:top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L. 554-3</w:t>
            </w:r>
          </w:p>
        </w:tc>
      </w:tr>
      <w:tr w:rsidR="00024B3E" w:rsidRPr="00024B3E" w:rsidTr="004F3E71">
        <w:tc>
          <w:tcPr>
            <w:tcW w:w="4819" w:type="dxa"/>
            <w:vMerge/>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8, al.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vMerge/>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8, al.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414-1</w:t>
            </w:r>
          </w:p>
        </w:tc>
      </w:tr>
      <w:tr w:rsidR="00024B3E" w:rsidRPr="00024B3E" w:rsidTr="007C780E">
        <w:tc>
          <w:tcPr>
            <w:tcW w:w="4819" w:type="dxa"/>
            <w:vMerge/>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9</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vMerge/>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10, al. 1 et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414-2</w:t>
            </w:r>
          </w:p>
        </w:tc>
      </w:tr>
      <w:tr w:rsidR="00024B3E" w:rsidRPr="00024B3E" w:rsidTr="007C780E">
        <w:tc>
          <w:tcPr>
            <w:tcW w:w="4819" w:type="dxa"/>
            <w:vMerge/>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10, al.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512-20</w:t>
            </w:r>
          </w:p>
        </w:tc>
      </w:tr>
      <w:tr w:rsidR="00024B3E" w:rsidRPr="00024B3E" w:rsidTr="007C780E">
        <w:tc>
          <w:tcPr>
            <w:tcW w:w="4819" w:type="dxa"/>
            <w:vMerge/>
            <w:tcBorders>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10, al 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10 bis</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414-3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12, al.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12, al. 2, ecqc représentation équilibrée</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262-2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13, al.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243-1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13, al. 2 et 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243-2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13, al.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13, al. 5, ph.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243-3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13, al. 5, ph.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14, al.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261-1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14, al. 2, ph</w:t>
            </w:r>
            <w:r w:rsidR="000B1566" w:rsidRPr="00024B3E">
              <w:rPr>
                <w:color w:val="000000" w:themeColor="text1"/>
              </w:rPr>
              <w:t>.</w:t>
            </w:r>
            <w:r w:rsidRPr="00024B3E">
              <w:rPr>
                <w:color w:val="000000" w:themeColor="text1"/>
              </w:rPr>
              <w:t xml:space="preserve">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262-1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14, al. 2, ph</w:t>
            </w:r>
            <w:r w:rsidR="000B1566" w:rsidRPr="00024B3E">
              <w:rPr>
                <w:color w:val="000000" w:themeColor="text1"/>
              </w:rPr>
              <w:t>.</w:t>
            </w:r>
            <w:r w:rsidRPr="00024B3E">
              <w:rPr>
                <w:color w:val="000000" w:themeColor="text1"/>
              </w:rPr>
              <w:t xml:space="preserve">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262-4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14, al.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non repris</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14, al. 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263-1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14, al. 5</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263-2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14 bis</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216-1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15, al. 01 et 02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251-2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15, al. 03 à 11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253-1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15, al. 12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253-3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15, al. 13 et 14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251-3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15, al. 15 et 17</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253-2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15, al. 16</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251-4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15 bis, al. 1, ph.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252-3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15 bis, al. 1, ph.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254-1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15 bis, al.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252-1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15 bis, al.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252-4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15 bis, al. 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252-5</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15 bis, al. 5</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252-6</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15 ter</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252-7</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15 quater, al.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253-4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15 quater, al.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17</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18, ph.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413-3</w:t>
            </w:r>
          </w:p>
        </w:tc>
      </w:tr>
      <w:tr w:rsidR="00024B3E" w:rsidRPr="00024B3E" w:rsidTr="004F3E71">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tcBorders>
              <w:bottom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art. 18, ph. 2, ph</w:t>
            </w:r>
            <w:r w:rsidR="000B1566" w:rsidRPr="00024B3E">
              <w:rPr>
                <w:color w:val="000000" w:themeColor="text1"/>
              </w:rPr>
              <w:t>.</w:t>
            </w:r>
            <w:r w:rsidRPr="00024B3E">
              <w:rPr>
                <w:color w:val="000000" w:themeColor="text1"/>
              </w:rPr>
              <w:t xml:space="preserve"> 3, ecqc mobilité, ph.</w:t>
            </w:r>
            <w:r w:rsidR="000B1566" w:rsidRPr="00024B3E">
              <w:rPr>
                <w:color w:val="000000" w:themeColor="text1"/>
              </w:rPr>
              <w:t xml:space="preserve"> </w:t>
            </w:r>
            <w:r w:rsidRPr="00024B3E">
              <w:rPr>
                <w:color w:val="000000" w:themeColor="text1"/>
              </w:rPr>
              <w:t>4</w:t>
            </w:r>
          </w:p>
        </w:tc>
        <w:tc>
          <w:tcPr>
            <w:tcW w:w="1988" w:type="dxa"/>
            <w:tcBorders>
              <w:bottom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L. 413-2</w:t>
            </w:r>
          </w:p>
        </w:tc>
      </w:tr>
      <w:tr w:rsidR="00024B3E" w:rsidRPr="00024B3E" w:rsidTr="004F3E71">
        <w:tc>
          <w:tcPr>
            <w:tcW w:w="4819" w:type="dxa"/>
            <w:vMerge w:val="restart"/>
            <w:tcBorders>
              <w:top w:val="nil"/>
            </w:tcBorders>
            <w:shd w:val="clear" w:color="auto" w:fill="auto"/>
          </w:tcPr>
          <w:p w:rsidR="007C780E" w:rsidRPr="00024B3E" w:rsidRDefault="007C780E" w:rsidP="007C780E">
            <w:pPr>
              <w:spacing w:before="40" w:after="40"/>
              <w:jc w:val="both"/>
              <w:rPr>
                <w:color w:val="000000" w:themeColor="text1"/>
              </w:rPr>
            </w:pPr>
          </w:p>
        </w:tc>
        <w:tc>
          <w:tcPr>
            <w:tcW w:w="3114" w:type="dxa"/>
            <w:tcBorders>
              <w:top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art. 18, ph. 2, ph</w:t>
            </w:r>
            <w:r w:rsidR="000B1566" w:rsidRPr="00024B3E">
              <w:rPr>
                <w:color w:val="000000" w:themeColor="text1"/>
              </w:rPr>
              <w:t>.</w:t>
            </w:r>
            <w:r w:rsidRPr="00024B3E">
              <w:rPr>
                <w:color w:val="000000" w:themeColor="text1"/>
              </w:rPr>
              <w:t xml:space="preserve"> 3, sauf mobilité</w:t>
            </w:r>
          </w:p>
        </w:tc>
        <w:tc>
          <w:tcPr>
            <w:tcW w:w="1988" w:type="dxa"/>
            <w:tcBorders>
              <w:top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L. 413-1</w:t>
            </w:r>
          </w:p>
        </w:tc>
      </w:tr>
      <w:tr w:rsidR="00024B3E" w:rsidRPr="00024B3E" w:rsidTr="004F3E71">
        <w:tc>
          <w:tcPr>
            <w:tcW w:w="4819" w:type="dxa"/>
            <w:vMerge/>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18, ph. 5</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413-5</w:t>
            </w:r>
          </w:p>
        </w:tc>
      </w:tr>
      <w:tr w:rsidR="00024B3E" w:rsidRPr="00024B3E" w:rsidTr="007C780E">
        <w:tc>
          <w:tcPr>
            <w:tcW w:w="4819" w:type="dxa"/>
            <w:vMerge/>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19, al. 01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325-1</w:t>
            </w:r>
          </w:p>
        </w:tc>
      </w:tr>
      <w:tr w:rsidR="00024B3E" w:rsidRPr="00024B3E" w:rsidTr="007C780E">
        <w:tc>
          <w:tcPr>
            <w:tcW w:w="4819" w:type="dxa"/>
            <w:vMerge/>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19, al. 02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325-2</w:t>
            </w:r>
          </w:p>
        </w:tc>
      </w:tr>
      <w:tr w:rsidR="00024B3E" w:rsidRPr="00024B3E" w:rsidTr="007C780E">
        <w:tc>
          <w:tcPr>
            <w:tcW w:w="4819" w:type="dxa"/>
            <w:vMerge/>
            <w:tcBorders>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19, al. 03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325-13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19, al. 04, ph.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325-3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19, al. 04, ph. 2, al. 05</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325-4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19, al. 06</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325-5</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19, al. 07, ph. 1 à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325-7</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19, al. 07, ph. 4, al. 08</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325-8</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19, al. 09, ecqc concours externes, internes, troisième concours</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325-9</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 xml:space="preserve">art. 19, al. 09 et 10, </w:t>
            </w:r>
            <w:r w:rsidR="0072797C" w:rsidRPr="00024B3E">
              <w:rPr>
                <w:color w:val="000000" w:themeColor="text1"/>
              </w:rPr>
              <w:t>ecqc concours et examens professionnels</w:t>
            </w:r>
            <w:r w:rsidRPr="00024B3E">
              <w:rPr>
                <w:color w:val="000000" w:themeColor="text1"/>
              </w:rPr>
              <w:t xml:space="preserve"> art. 58</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522-20</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19, al. 09 et 10, ecqc examen professionnel</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523-2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19, al. 10, ecqc concours externes, internes, troisième concours</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325-14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19, al. 11 à 14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325-23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19, al. 15</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non repris</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20, al. 1 à 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325-36</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20, al. 5</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325-37</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20, al. 6</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325-25</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20, al. 7</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325-19</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20, al. 8</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325-20</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21, al. 1, al. 2, fin</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325-24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21, al. 2, début</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325-16</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326-1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22 bis, al. 01 et 02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326-10</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22 bis, al. 03, ph.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326-11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22 bis, al. 03, ph.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326-12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22 bis, al. 04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326-13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22 bis, al. 05 à 07</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326-14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22 bis, al. 08 et 09</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326-15</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983AEC" w:rsidP="007C780E">
            <w:pPr>
              <w:spacing w:before="40" w:after="40"/>
              <w:rPr>
                <w:color w:val="000000" w:themeColor="text1"/>
              </w:rPr>
            </w:pPr>
            <w:r w:rsidRPr="00024B3E">
              <w:rPr>
                <w:color w:val="000000" w:themeColor="text1"/>
              </w:rPr>
              <w:t>art. 22 bis, al. 10</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326-17</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983AEC" w:rsidP="007C780E">
            <w:pPr>
              <w:spacing w:before="40" w:after="40"/>
              <w:rPr>
                <w:color w:val="000000" w:themeColor="text1"/>
              </w:rPr>
            </w:pPr>
            <w:r w:rsidRPr="00024B3E">
              <w:rPr>
                <w:color w:val="000000" w:themeColor="text1"/>
              </w:rPr>
              <w:t>art. 22 bis, al. 11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326-16</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22 bis, al. 12, al. 14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371-3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F807F7" w:rsidP="007C780E">
            <w:pPr>
              <w:spacing w:before="40" w:after="40"/>
              <w:rPr>
                <w:color w:val="000000" w:themeColor="text1"/>
              </w:rPr>
            </w:pPr>
            <w:r w:rsidRPr="00024B3E">
              <w:rPr>
                <w:color w:val="000000" w:themeColor="text1"/>
              </w:rPr>
              <w:t>art. 22 bis, al. 12, al.</w:t>
            </w:r>
            <w:r w:rsidR="007C780E" w:rsidRPr="00024B3E">
              <w:rPr>
                <w:color w:val="000000" w:themeColor="text1"/>
              </w:rPr>
              <w:t xml:space="preserve"> 13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326-18</w:t>
            </w:r>
          </w:p>
        </w:tc>
      </w:tr>
      <w:tr w:rsidR="00024B3E" w:rsidRPr="00024B3E" w:rsidTr="008944B6">
        <w:tc>
          <w:tcPr>
            <w:tcW w:w="4819" w:type="dxa"/>
            <w:vMerge w:val="restart"/>
            <w:tcBorders>
              <w:top w:val="nil"/>
            </w:tcBorders>
            <w:shd w:val="clear" w:color="auto" w:fill="auto"/>
          </w:tcPr>
          <w:p w:rsidR="008944B6" w:rsidRPr="00024B3E" w:rsidRDefault="008944B6" w:rsidP="007C780E">
            <w:pPr>
              <w:spacing w:before="40" w:after="40"/>
              <w:jc w:val="both"/>
              <w:rPr>
                <w:color w:val="000000" w:themeColor="text1"/>
              </w:rPr>
            </w:pPr>
          </w:p>
        </w:tc>
        <w:tc>
          <w:tcPr>
            <w:tcW w:w="3114" w:type="dxa"/>
            <w:shd w:val="clear" w:color="auto" w:fill="auto"/>
          </w:tcPr>
          <w:p w:rsidR="008944B6" w:rsidRPr="00024B3E" w:rsidRDefault="008944B6" w:rsidP="007C780E">
            <w:pPr>
              <w:spacing w:before="40" w:after="40"/>
              <w:rPr>
                <w:color w:val="000000" w:themeColor="text1"/>
              </w:rPr>
            </w:pPr>
            <w:r w:rsidRPr="00024B3E">
              <w:rPr>
                <w:color w:val="000000" w:themeColor="text1"/>
              </w:rPr>
              <w:t>art. 22 bis, al. 15</w:t>
            </w:r>
          </w:p>
        </w:tc>
        <w:tc>
          <w:tcPr>
            <w:tcW w:w="1988" w:type="dxa"/>
            <w:shd w:val="clear" w:color="auto" w:fill="auto"/>
          </w:tcPr>
          <w:p w:rsidR="008944B6" w:rsidRPr="00024B3E" w:rsidRDefault="008944B6" w:rsidP="007C780E">
            <w:pPr>
              <w:spacing w:before="40" w:after="40"/>
              <w:rPr>
                <w:color w:val="000000" w:themeColor="text1"/>
              </w:rPr>
            </w:pPr>
            <w:r w:rsidRPr="00024B3E">
              <w:rPr>
                <w:color w:val="000000" w:themeColor="text1"/>
              </w:rPr>
              <w:t>L. 326-19</w:t>
            </w:r>
          </w:p>
        </w:tc>
      </w:tr>
      <w:tr w:rsidR="00024B3E" w:rsidRPr="00024B3E" w:rsidTr="008944B6">
        <w:tc>
          <w:tcPr>
            <w:tcW w:w="4819" w:type="dxa"/>
            <w:vMerge/>
            <w:tcBorders>
              <w:top w:val="nil"/>
            </w:tcBorders>
            <w:shd w:val="clear" w:color="auto" w:fill="auto"/>
          </w:tcPr>
          <w:p w:rsidR="00924746" w:rsidRPr="00024B3E" w:rsidRDefault="00924746" w:rsidP="007C780E">
            <w:pPr>
              <w:spacing w:before="40" w:after="40"/>
              <w:jc w:val="both"/>
              <w:rPr>
                <w:color w:val="000000" w:themeColor="text1"/>
              </w:rPr>
            </w:pPr>
          </w:p>
        </w:tc>
        <w:tc>
          <w:tcPr>
            <w:tcW w:w="3114" w:type="dxa"/>
            <w:shd w:val="clear" w:color="auto" w:fill="auto"/>
          </w:tcPr>
          <w:p w:rsidR="00924746" w:rsidRPr="00024B3E" w:rsidRDefault="00924746" w:rsidP="002D3545">
            <w:pPr>
              <w:spacing w:before="40" w:after="40"/>
              <w:rPr>
                <w:color w:val="000000" w:themeColor="text1"/>
              </w:rPr>
            </w:pPr>
            <w:r w:rsidRPr="00024B3E">
              <w:rPr>
                <w:color w:val="000000" w:themeColor="text1"/>
              </w:rPr>
              <w:t>art. 2</w:t>
            </w:r>
            <w:r w:rsidR="002D3545" w:rsidRPr="00024B3E">
              <w:rPr>
                <w:color w:val="000000" w:themeColor="text1"/>
              </w:rPr>
              <w:t>4</w:t>
            </w:r>
          </w:p>
        </w:tc>
        <w:tc>
          <w:tcPr>
            <w:tcW w:w="1988" w:type="dxa"/>
            <w:shd w:val="clear" w:color="auto" w:fill="auto"/>
          </w:tcPr>
          <w:p w:rsidR="00924746" w:rsidRPr="00024B3E" w:rsidRDefault="00924746" w:rsidP="007C780E">
            <w:pPr>
              <w:spacing w:before="40" w:after="40"/>
              <w:rPr>
                <w:color w:val="000000" w:themeColor="text1"/>
              </w:rPr>
            </w:pPr>
            <w:r w:rsidRPr="00024B3E">
              <w:rPr>
                <w:color w:val="000000" w:themeColor="text1"/>
              </w:rPr>
              <w:t>L. 326-5</w:t>
            </w:r>
          </w:p>
        </w:tc>
      </w:tr>
      <w:tr w:rsidR="00024B3E" w:rsidRPr="00024B3E" w:rsidTr="008944B6">
        <w:tc>
          <w:tcPr>
            <w:tcW w:w="4819" w:type="dxa"/>
            <w:vMerge/>
            <w:shd w:val="clear" w:color="auto" w:fill="auto"/>
          </w:tcPr>
          <w:p w:rsidR="008944B6" w:rsidRPr="00024B3E" w:rsidRDefault="008944B6" w:rsidP="007C780E">
            <w:pPr>
              <w:spacing w:before="40" w:after="40"/>
              <w:jc w:val="both"/>
              <w:rPr>
                <w:color w:val="000000" w:themeColor="text1"/>
              </w:rPr>
            </w:pPr>
          </w:p>
        </w:tc>
        <w:tc>
          <w:tcPr>
            <w:tcW w:w="3114" w:type="dxa"/>
            <w:tcBorders>
              <w:top w:val="single" w:sz="4" w:space="0" w:color="auto"/>
            </w:tcBorders>
            <w:shd w:val="clear" w:color="auto" w:fill="auto"/>
          </w:tcPr>
          <w:p w:rsidR="008944B6" w:rsidRPr="00024B3E" w:rsidRDefault="008944B6" w:rsidP="007C780E">
            <w:pPr>
              <w:spacing w:before="40" w:after="40"/>
              <w:rPr>
                <w:color w:val="000000" w:themeColor="text1"/>
              </w:rPr>
            </w:pPr>
            <w:r w:rsidRPr="00024B3E">
              <w:rPr>
                <w:color w:val="000000" w:themeColor="text1"/>
              </w:rPr>
              <w:t>art. 25, al. 1 et 3</w:t>
            </w:r>
          </w:p>
        </w:tc>
        <w:tc>
          <w:tcPr>
            <w:tcW w:w="1988" w:type="dxa"/>
            <w:tcBorders>
              <w:top w:val="single" w:sz="4" w:space="0" w:color="auto"/>
            </w:tcBorders>
            <w:shd w:val="clear" w:color="auto" w:fill="auto"/>
          </w:tcPr>
          <w:p w:rsidR="008944B6" w:rsidRPr="00024B3E" w:rsidRDefault="008944B6" w:rsidP="007C780E">
            <w:pPr>
              <w:spacing w:before="40" w:after="40"/>
              <w:rPr>
                <w:color w:val="000000" w:themeColor="text1"/>
              </w:rPr>
            </w:pPr>
            <w:r w:rsidRPr="00024B3E">
              <w:rPr>
                <w:color w:val="000000" w:themeColor="text1"/>
              </w:rPr>
              <w:t>L. 341-1</w:t>
            </w:r>
          </w:p>
        </w:tc>
      </w:tr>
      <w:tr w:rsidR="00024B3E" w:rsidRPr="00024B3E" w:rsidTr="008944B6">
        <w:tc>
          <w:tcPr>
            <w:tcW w:w="4819" w:type="dxa"/>
            <w:vMerge/>
            <w:shd w:val="clear" w:color="auto" w:fill="auto"/>
          </w:tcPr>
          <w:p w:rsidR="008944B6" w:rsidRPr="00024B3E" w:rsidRDefault="008944B6" w:rsidP="007C780E">
            <w:pPr>
              <w:spacing w:before="40" w:after="40"/>
              <w:jc w:val="both"/>
              <w:rPr>
                <w:color w:val="000000" w:themeColor="text1"/>
              </w:rPr>
            </w:pPr>
          </w:p>
        </w:tc>
        <w:tc>
          <w:tcPr>
            <w:tcW w:w="3114" w:type="dxa"/>
            <w:tcBorders>
              <w:top w:val="single" w:sz="4" w:space="0" w:color="auto"/>
            </w:tcBorders>
            <w:shd w:val="clear" w:color="auto" w:fill="auto"/>
          </w:tcPr>
          <w:p w:rsidR="008944B6" w:rsidRPr="00024B3E" w:rsidRDefault="008944B6" w:rsidP="007C780E">
            <w:pPr>
              <w:spacing w:before="40" w:after="40"/>
              <w:rPr>
                <w:color w:val="000000" w:themeColor="text1"/>
              </w:rPr>
            </w:pPr>
            <w:r w:rsidRPr="00024B3E">
              <w:rPr>
                <w:color w:val="000000" w:themeColor="text1"/>
              </w:rPr>
              <w:t>art. 25, al</w:t>
            </w:r>
            <w:r w:rsidR="004E1956" w:rsidRPr="00024B3E">
              <w:rPr>
                <w:color w:val="000000" w:themeColor="text1"/>
              </w:rPr>
              <w:t>.</w:t>
            </w:r>
            <w:r w:rsidRPr="00024B3E">
              <w:rPr>
                <w:color w:val="000000" w:themeColor="text1"/>
              </w:rPr>
              <w:t xml:space="preserve"> 2</w:t>
            </w:r>
          </w:p>
        </w:tc>
        <w:tc>
          <w:tcPr>
            <w:tcW w:w="1988" w:type="dxa"/>
            <w:tcBorders>
              <w:top w:val="single" w:sz="4" w:space="0" w:color="auto"/>
            </w:tcBorders>
            <w:shd w:val="clear" w:color="auto" w:fill="auto"/>
          </w:tcPr>
          <w:p w:rsidR="008944B6" w:rsidRPr="00024B3E" w:rsidRDefault="008944B6" w:rsidP="007C780E">
            <w:pPr>
              <w:spacing w:before="40" w:after="40"/>
              <w:rPr>
                <w:color w:val="000000" w:themeColor="text1"/>
              </w:rPr>
            </w:pPr>
            <w:r w:rsidRPr="00024B3E">
              <w:rPr>
                <w:color w:val="000000" w:themeColor="text1"/>
              </w:rPr>
              <w:t>L. 341-2</w:t>
            </w:r>
          </w:p>
        </w:tc>
      </w:tr>
      <w:tr w:rsidR="00024B3E" w:rsidRPr="00024B3E" w:rsidTr="004F3E71">
        <w:tc>
          <w:tcPr>
            <w:tcW w:w="4819" w:type="dxa"/>
            <w:vMerge/>
            <w:shd w:val="clear" w:color="auto" w:fill="auto"/>
          </w:tcPr>
          <w:p w:rsidR="008944B6" w:rsidRPr="00024B3E" w:rsidRDefault="008944B6" w:rsidP="007C780E">
            <w:pPr>
              <w:spacing w:before="40" w:after="40"/>
              <w:jc w:val="both"/>
              <w:rPr>
                <w:color w:val="000000" w:themeColor="text1"/>
              </w:rPr>
            </w:pPr>
          </w:p>
        </w:tc>
        <w:tc>
          <w:tcPr>
            <w:tcW w:w="3114" w:type="dxa"/>
            <w:shd w:val="clear" w:color="auto" w:fill="auto"/>
          </w:tcPr>
          <w:p w:rsidR="008944B6" w:rsidRPr="00024B3E" w:rsidRDefault="008944B6" w:rsidP="007C780E">
            <w:pPr>
              <w:spacing w:before="40" w:after="40"/>
              <w:rPr>
                <w:color w:val="000000" w:themeColor="text1"/>
              </w:rPr>
            </w:pPr>
            <w:r w:rsidRPr="00024B3E">
              <w:rPr>
                <w:color w:val="000000" w:themeColor="text1"/>
              </w:rPr>
              <w:t>art. 26</w:t>
            </w:r>
          </w:p>
        </w:tc>
        <w:tc>
          <w:tcPr>
            <w:tcW w:w="1988" w:type="dxa"/>
            <w:shd w:val="clear" w:color="auto" w:fill="auto"/>
          </w:tcPr>
          <w:p w:rsidR="008944B6" w:rsidRPr="00024B3E" w:rsidRDefault="008944B6" w:rsidP="007C780E">
            <w:pPr>
              <w:spacing w:before="40" w:after="40"/>
              <w:rPr>
                <w:color w:val="000000" w:themeColor="text1"/>
              </w:rPr>
            </w:pPr>
            <w:r w:rsidRPr="00024B3E">
              <w:rPr>
                <w:color w:val="000000" w:themeColor="text1"/>
              </w:rPr>
              <w:t>L. 523-1</w:t>
            </w:r>
          </w:p>
        </w:tc>
      </w:tr>
      <w:tr w:rsidR="00024B3E" w:rsidRPr="00024B3E" w:rsidTr="007C780E">
        <w:tc>
          <w:tcPr>
            <w:tcW w:w="4819" w:type="dxa"/>
            <w:vMerge/>
            <w:shd w:val="clear" w:color="auto" w:fill="auto"/>
          </w:tcPr>
          <w:p w:rsidR="008944B6" w:rsidRPr="00024B3E" w:rsidRDefault="008944B6" w:rsidP="007C780E">
            <w:pPr>
              <w:spacing w:before="40" w:after="40"/>
              <w:jc w:val="both"/>
              <w:rPr>
                <w:color w:val="000000" w:themeColor="text1"/>
              </w:rPr>
            </w:pPr>
          </w:p>
        </w:tc>
        <w:tc>
          <w:tcPr>
            <w:tcW w:w="3114" w:type="dxa"/>
            <w:shd w:val="clear" w:color="auto" w:fill="auto"/>
          </w:tcPr>
          <w:p w:rsidR="008944B6" w:rsidRPr="00024B3E" w:rsidRDefault="008944B6" w:rsidP="007C780E">
            <w:pPr>
              <w:spacing w:before="40" w:after="40"/>
              <w:rPr>
                <w:color w:val="000000" w:themeColor="text1"/>
              </w:rPr>
            </w:pPr>
            <w:r w:rsidRPr="00024B3E">
              <w:rPr>
                <w:color w:val="000000" w:themeColor="text1"/>
              </w:rPr>
              <w:t>art. 27, al. 01</w:t>
            </w:r>
          </w:p>
        </w:tc>
        <w:tc>
          <w:tcPr>
            <w:tcW w:w="1988" w:type="dxa"/>
            <w:shd w:val="clear" w:color="auto" w:fill="auto"/>
          </w:tcPr>
          <w:p w:rsidR="008944B6" w:rsidRPr="00024B3E" w:rsidRDefault="008944B6" w:rsidP="007C780E">
            <w:pPr>
              <w:spacing w:before="40" w:after="40"/>
              <w:rPr>
                <w:color w:val="000000" w:themeColor="text1"/>
              </w:rPr>
            </w:pPr>
            <w:r w:rsidRPr="00024B3E">
              <w:rPr>
                <w:color w:val="000000" w:themeColor="text1"/>
              </w:rPr>
              <w:t>L. 352-1</w:t>
            </w:r>
          </w:p>
        </w:tc>
      </w:tr>
      <w:tr w:rsidR="00024B3E" w:rsidRPr="00024B3E" w:rsidTr="007C780E">
        <w:tc>
          <w:tcPr>
            <w:tcW w:w="4819" w:type="dxa"/>
            <w:vMerge/>
            <w:shd w:val="clear" w:color="auto" w:fill="auto"/>
          </w:tcPr>
          <w:p w:rsidR="008944B6" w:rsidRPr="00024B3E" w:rsidRDefault="008944B6" w:rsidP="007C780E">
            <w:pPr>
              <w:spacing w:before="40" w:after="40"/>
              <w:jc w:val="both"/>
              <w:rPr>
                <w:color w:val="000000" w:themeColor="text1"/>
              </w:rPr>
            </w:pPr>
          </w:p>
        </w:tc>
        <w:tc>
          <w:tcPr>
            <w:tcW w:w="3114" w:type="dxa"/>
            <w:shd w:val="clear" w:color="auto" w:fill="auto"/>
          </w:tcPr>
          <w:p w:rsidR="008944B6" w:rsidRPr="00024B3E" w:rsidRDefault="008944B6" w:rsidP="007C780E">
            <w:pPr>
              <w:spacing w:before="40" w:after="40"/>
              <w:rPr>
                <w:color w:val="000000" w:themeColor="text1"/>
              </w:rPr>
            </w:pPr>
            <w:r w:rsidRPr="00024B3E">
              <w:rPr>
                <w:color w:val="000000" w:themeColor="text1"/>
              </w:rPr>
              <w:t>art. 27, al. 02</w:t>
            </w:r>
          </w:p>
        </w:tc>
        <w:tc>
          <w:tcPr>
            <w:tcW w:w="1988" w:type="dxa"/>
            <w:shd w:val="clear" w:color="auto" w:fill="auto"/>
          </w:tcPr>
          <w:p w:rsidR="008944B6" w:rsidRPr="00024B3E" w:rsidRDefault="008944B6" w:rsidP="007C780E">
            <w:pPr>
              <w:spacing w:before="40" w:after="40"/>
              <w:rPr>
                <w:color w:val="000000" w:themeColor="text1"/>
              </w:rPr>
            </w:pPr>
            <w:r w:rsidRPr="00024B3E">
              <w:rPr>
                <w:color w:val="000000" w:themeColor="text1"/>
              </w:rPr>
              <w:t>L. 352-2</w:t>
            </w:r>
          </w:p>
        </w:tc>
      </w:tr>
      <w:tr w:rsidR="00024B3E" w:rsidRPr="00024B3E" w:rsidTr="007C780E">
        <w:tc>
          <w:tcPr>
            <w:tcW w:w="4819" w:type="dxa"/>
            <w:vMerge/>
            <w:shd w:val="clear" w:color="auto" w:fill="auto"/>
          </w:tcPr>
          <w:p w:rsidR="008944B6" w:rsidRPr="00024B3E" w:rsidRDefault="008944B6" w:rsidP="007C780E">
            <w:pPr>
              <w:spacing w:before="40" w:after="40"/>
              <w:jc w:val="both"/>
              <w:rPr>
                <w:color w:val="000000" w:themeColor="text1"/>
              </w:rPr>
            </w:pPr>
          </w:p>
        </w:tc>
        <w:tc>
          <w:tcPr>
            <w:tcW w:w="3114" w:type="dxa"/>
            <w:shd w:val="clear" w:color="auto" w:fill="auto"/>
          </w:tcPr>
          <w:p w:rsidR="008944B6" w:rsidRPr="00024B3E" w:rsidRDefault="008944B6" w:rsidP="007C780E">
            <w:pPr>
              <w:spacing w:before="40" w:after="40"/>
              <w:rPr>
                <w:color w:val="000000" w:themeColor="text1"/>
              </w:rPr>
            </w:pPr>
            <w:r w:rsidRPr="00024B3E">
              <w:rPr>
                <w:color w:val="000000" w:themeColor="text1"/>
              </w:rPr>
              <w:t>art. 27, al. 03</w:t>
            </w:r>
          </w:p>
        </w:tc>
        <w:tc>
          <w:tcPr>
            <w:tcW w:w="1988" w:type="dxa"/>
            <w:shd w:val="clear" w:color="auto" w:fill="auto"/>
          </w:tcPr>
          <w:p w:rsidR="008944B6" w:rsidRPr="00024B3E" w:rsidRDefault="008944B6" w:rsidP="007C780E">
            <w:pPr>
              <w:spacing w:before="40" w:after="40"/>
              <w:rPr>
                <w:color w:val="000000" w:themeColor="text1"/>
              </w:rPr>
            </w:pPr>
            <w:r w:rsidRPr="00024B3E">
              <w:rPr>
                <w:color w:val="000000" w:themeColor="text1"/>
              </w:rPr>
              <w:t>L. 324-6</w:t>
            </w:r>
          </w:p>
        </w:tc>
      </w:tr>
      <w:tr w:rsidR="00024B3E" w:rsidRPr="00024B3E" w:rsidTr="007C780E">
        <w:tc>
          <w:tcPr>
            <w:tcW w:w="4819" w:type="dxa"/>
            <w:vMerge/>
            <w:tcBorders>
              <w:bottom w:val="nil"/>
            </w:tcBorders>
            <w:shd w:val="clear" w:color="auto" w:fill="auto"/>
          </w:tcPr>
          <w:p w:rsidR="008944B6" w:rsidRPr="00024B3E" w:rsidRDefault="008944B6" w:rsidP="007C780E">
            <w:pPr>
              <w:spacing w:before="40" w:after="40"/>
              <w:jc w:val="both"/>
              <w:rPr>
                <w:color w:val="000000" w:themeColor="text1"/>
              </w:rPr>
            </w:pPr>
          </w:p>
        </w:tc>
        <w:tc>
          <w:tcPr>
            <w:tcW w:w="3114" w:type="dxa"/>
            <w:shd w:val="clear" w:color="auto" w:fill="auto"/>
          </w:tcPr>
          <w:p w:rsidR="008944B6" w:rsidRPr="00024B3E" w:rsidRDefault="008944B6" w:rsidP="007C780E">
            <w:pPr>
              <w:spacing w:before="40" w:after="40"/>
              <w:rPr>
                <w:color w:val="000000" w:themeColor="text1"/>
              </w:rPr>
            </w:pPr>
            <w:r w:rsidRPr="00024B3E">
              <w:rPr>
                <w:color w:val="000000" w:themeColor="text1"/>
              </w:rPr>
              <w:t>art. 27, al. 04</w:t>
            </w:r>
          </w:p>
        </w:tc>
        <w:tc>
          <w:tcPr>
            <w:tcW w:w="1988" w:type="dxa"/>
            <w:shd w:val="clear" w:color="auto" w:fill="auto"/>
          </w:tcPr>
          <w:p w:rsidR="008944B6" w:rsidRPr="00024B3E" w:rsidRDefault="008944B6" w:rsidP="007C780E">
            <w:pPr>
              <w:spacing w:before="40" w:after="40"/>
              <w:rPr>
                <w:color w:val="000000" w:themeColor="text1"/>
              </w:rPr>
            </w:pPr>
            <w:r w:rsidRPr="00024B3E">
              <w:rPr>
                <w:color w:val="000000" w:themeColor="text1"/>
              </w:rPr>
              <w:t>L. 352-3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27, al. 05</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27, al. 06, 07 et 09</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352-4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27, al. 10</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352-6</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28</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non repris</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29, al. 1, début, al.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411-1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29, al. 1 fin</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411-2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30</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411-6</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411-9</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512-1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BF2E1C">
            <w:pPr>
              <w:spacing w:before="40" w:after="40"/>
              <w:rPr>
                <w:color w:val="000000" w:themeColor="text1"/>
              </w:rPr>
            </w:pPr>
            <w:r w:rsidRPr="00024B3E">
              <w:rPr>
                <w:color w:val="000000" w:themeColor="text1"/>
              </w:rPr>
              <w:t>art. 34, al. 01, al. 02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621-1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34, al. 01, al. 03, ph. 1, sauf durée</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822-1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34, al. 01, al. 05, ph. 1, ecqc droit</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822-6</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34, al. 01, al. 05, ph. 1, ecqc durée</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822-7</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34,</w:t>
            </w:r>
            <w:r w:rsidR="00746FA0" w:rsidRPr="00024B3E">
              <w:rPr>
                <w:color w:val="000000" w:themeColor="text1"/>
              </w:rPr>
              <w:t xml:space="preserve"> al. 01, al. 09, ph. 1, ecqc liste des affections</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822-12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34, al. 01, al. 14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631-1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34, al. 01, al. 16 et 17</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631-3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34, al. 01, al. 20</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631-6</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34, al. 01, al. 21 à 23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631-7</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34, al. 01, al. 24 et 25</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631-8</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34, al. 01, al. 26</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631-9</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34, al. 01, al. 27 à 29</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422-1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34, al. 01, al. 30</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215-1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34, al. 01, al. 32, ph.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214-1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34, al. 01, al. 33, ph. 1 sauf durée</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641-2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34, al. 01, al. 34, ph.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633-1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34, al. 01, al. 35, ph.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634-1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34, al. 01, al. 36, ph.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642-1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34, al.</w:t>
            </w:r>
            <w:r w:rsidR="00A40A52" w:rsidRPr="00024B3E">
              <w:rPr>
                <w:color w:val="000000" w:themeColor="text1"/>
              </w:rPr>
              <w:t xml:space="preserve"> </w:t>
            </w:r>
            <w:r w:rsidRPr="00024B3E">
              <w:rPr>
                <w:color w:val="000000" w:themeColor="text1"/>
              </w:rPr>
              <w:t>01, al. 37</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644-1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34, al.</w:t>
            </w:r>
            <w:r w:rsidR="00A40A52" w:rsidRPr="00024B3E">
              <w:rPr>
                <w:color w:val="000000" w:themeColor="text1"/>
              </w:rPr>
              <w:t xml:space="preserve"> </w:t>
            </w:r>
            <w:r w:rsidRPr="00024B3E">
              <w:rPr>
                <w:color w:val="000000" w:themeColor="text1"/>
              </w:rPr>
              <w:t>01, al. 38</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643-1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34, al. 03, ph. 1, ecqc durée</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822-2</w:t>
            </w:r>
          </w:p>
        </w:tc>
      </w:tr>
      <w:tr w:rsidR="00024B3E" w:rsidRPr="00024B3E" w:rsidTr="004F3E71">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tcBorders>
              <w:bottom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art. 34, al. 03, ph. 2 et 3</w:t>
            </w:r>
          </w:p>
        </w:tc>
        <w:tc>
          <w:tcPr>
            <w:tcW w:w="1988" w:type="dxa"/>
            <w:tcBorders>
              <w:bottom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L. 822-3</w:t>
            </w:r>
          </w:p>
        </w:tc>
      </w:tr>
      <w:tr w:rsidR="00024B3E" w:rsidRPr="00024B3E" w:rsidTr="004F3E71">
        <w:tc>
          <w:tcPr>
            <w:tcW w:w="4819" w:type="dxa"/>
            <w:vMerge w:val="restart"/>
            <w:tcBorders>
              <w:top w:val="nil"/>
            </w:tcBorders>
            <w:shd w:val="clear" w:color="auto" w:fill="auto"/>
          </w:tcPr>
          <w:p w:rsidR="007C780E" w:rsidRPr="00024B3E" w:rsidRDefault="007C780E" w:rsidP="007C780E">
            <w:pPr>
              <w:spacing w:before="40" w:after="40"/>
              <w:jc w:val="both"/>
              <w:rPr>
                <w:color w:val="000000" w:themeColor="text1"/>
              </w:rPr>
            </w:pPr>
          </w:p>
        </w:tc>
        <w:tc>
          <w:tcPr>
            <w:tcW w:w="3114" w:type="dxa"/>
            <w:tcBorders>
              <w:top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art. 34, al. 03, ph. 4</w:t>
            </w:r>
          </w:p>
        </w:tc>
        <w:tc>
          <w:tcPr>
            <w:tcW w:w="1988" w:type="dxa"/>
            <w:tcBorders>
              <w:top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L. 822-5</w:t>
            </w:r>
          </w:p>
        </w:tc>
      </w:tr>
      <w:tr w:rsidR="00024B3E" w:rsidRPr="00024B3E" w:rsidTr="004F3E71">
        <w:tc>
          <w:tcPr>
            <w:tcW w:w="4819" w:type="dxa"/>
            <w:vMerge/>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34, al. 04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822-4</w:t>
            </w:r>
          </w:p>
        </w:tc>
      </w:tr>
      <w:tr w:rsidR="00024B3E" w:rsidRPr="00024B3E" w:rsidTr="007C780E">
        <w:tc>
          <w:tcPr>
            <w:tcW w:w="4819" w:type="dxa"/>
            <w:vMerge/>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34, al. 05, ph. 2 et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822-8</w:t>
            </w:r>
          </w:p>
        </w:tc>
      </w:tr>
      <w:tr w:rsidR="00024B3E" w:rsidRPr="00024B3E" w:rsidTr="007C780E">
        <w:tc>
          <w:tcPr>
            <w:tcW w:w="4819" w:type="dxa"/>
            <w:vMerge/>
            <w:tcBorders>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34, al. 06</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822-9</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34, al. 07</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822-10</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34, al. 08</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822-11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34, al. 09, ph. 1 ecqc traitement et ph.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822-15</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34, al. 10</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822-14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34, al. 11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822-13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34, al. 12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822-16</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34, al. 13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822-17</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34, al. 15</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631-2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34, al. 18</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631-4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34, al. 19</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631-5</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34, al. 31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213-1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34, al. 32, ph.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214-2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34, al. 32, ph.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34, al. 33, ph. 1, ecqc durée, ph. 2, ph. 3, ph. 7</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641-1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34, al. 33, ph. 4, ph. 6</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641-3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34, al. 33, ph.</w:t>
            </w:r>
            <w:r w:rsidR="000B1566" w:rsidRPr="00024B3E">
              <w:rPr>
                <w:color w:val="000000" w:themeColor="text1"/>
              </w:rPr>
              <w:t xml:space="preserve"> </w:t>
            </w:r>
            <w:r w:rsidRPr="00024B3E">
              <w:rPr>
                <w:color w:val="000000" w:themeColor="text1"/>
              </w:rPr>
              <w:t>5</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641-4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34, al. 34, ph. 2, ecqc rémunération</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633-3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34, al. 34, ph. 2, sauf rémunération, ph. 3, ph.</w:t>
            </w:r>
            <w:r w:rsidR="00A40A52" w:rsidRPr="00024B3E">
              <w:rPr>
                <w:color w:val="000000" w:themeColor="text1"/>
              </w:rPr>
              <w:t xml:space="preserve"> </w:t>
            </w:r>
            <w:r w:rsidRPr="00024B3E">
              <w:rPr>
                <w:color w:val="000000" w:themeColor="text1"/>
              </w:rPr>
              <w:t>5 à 7</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633-2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34, al. 34, ph. 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633-4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34, al. 35, ph.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634-2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34, al. 35, ph.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634-3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34, al. 35, ph. 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634-4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34, al. 36, ph. 2 à 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642-2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34 bis, al. 1 à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823-1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34 bis, al. 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823-2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34 bis, al. 5</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823-3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34 bis, al. 6</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823-4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34 bis, al. 7</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823-5</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34 bis, al. 8</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823-6</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35, al. 1, al. 2, ecqc congés de formation</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4F3E71">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tcBorders>
              <w:bottom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art. 35, al. 1, al. 2, ecqc congé de solidarité familiale</w:t>
            </w:r>
          </w:p>
        </w:tc>
        <w:tc>
          <w:tcPr>
            <w:tcW w:w="1988" w:type="dxa"/>
            <w:tcBorders>
              <w:bottom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4F3E71">
        <w:tc>
          <w:tcPr>
            <w:tcW w:w="4819" w:type="dxa"/>
            <w:vMerge w:val="restart"/>
            <w:tcBorders>
              <w:top w:val="nil"/>
            </w:tcBorders>
            <w:shd w:val="clear" w:color="auto" w:fill="auto"/>
          </w:tcPr>
          <w:p w:rsidR="007C780E" w:rsidRPr="00024B3E" w:rsidRDefault="007C780E" w:rsidP="007C780E">
            <w:pPr>
              <w:spacing w:before="40" w:after="40"/>
              <w:jc w:val="both"/>
              <w:rPr>
                <w:color w:val="000000" w:themeColor="text1"/>
              </w:rPr>
            </w:pPr>
          </w:p>
        </w:tc>
        <w:tc>
          <w:tcPr>
            <w:tcW w:w="3114" w:type="dxa"/>
            <w:tcBorders>
              <w:top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art. 35, al. 1, al. 2, ecqc congé citoyenneté</w:t>
            </w:r>
          </w:p>
        </w:tc>
        <w:tc>
          <w:tcPr>
            <w:tcW w:w="1988" w:type="dxa"/>
            <w:tcBorders>
              <w:top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4F3E71">
        <w:tc>
          <w:tcPr>
            <w:tcW w:w="4819" w:type="dxa"/>
            <w:vMerge/>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35, al. 1, al. 2, ecqc décret en Conseil d’Etat</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vMerge/>
            <w:tcBorders>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35, al. 1, al. 2 ecqc congé de représentation</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35, al. 1, al. 2 ecqc congés annuels</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35, al. 1, al. 2 ecqc congés de proche aidant</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35, al. 1, al. 2 ecqc congés pour raison de santé</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35, al. 1, al. 2 ecqc obligations</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822-29</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35, al. 1, al. 2 ecqc période militaire ou réserve</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35, al. 1, al.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35, al. 1, al. 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822-30</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36</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541-1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36 bis, al. 1, ph.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512-2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36 bis, al. 1, ph.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512-3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36 bis, al.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512-4</w:t>
            </w:r>
          </w:p>
        </w:tc>
      </w:tr>
      <w:tr w:rsidR="00024B3E" w:rsidRPr="00024B3E" w:rsidTr="007C780E">
        <w:tc>
          <w:tcPr>
            <w:tcW w:w="4819" w:type="dxa"/>
            <w:vMerge w:val="restart"/>
            <w:tcBorders>
              <w:top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36 bis, al.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vMerge/>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37, al. 1, ph. 1, sauf décret en Conseil d’Etat</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612-1</w:t>
            </w:r>
          </w:p>
        </w:tc>
      </w:tr>
      <w:tr w:rsidR="00024B3E" w:rsidRPr="00024B3E" w:rsidTr="007C780E">
        <w:tc>
          <w:tcPr>
            <w:tcW w:w="4819" w:type="dxa"/>
            <w:vMerge/>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37, al. 1, ph.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612-9</w:t>
            </w:r>
          </w:p>
        </w:tc>
      </w:tr>
      <w:tr w:rsidR="00024B3E" w:rsidRPr="00024B3E" w:rsidTr="007C780E">
        <w:tc>
          <w:tcPr>
            <w:tcW w:w="4819" w:type="dxa"/>
            <w:vMerge/>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EB5FBA" w:rsidP="007C780E">
            <w:pPr>
              <w:spacing w:before="40" w:after="40"/>
              <w:rPr>
                <w:color w:val="000000" w:themeColor="text1"/>
              </w:rPr>
            </w:pPr>
            <w:r w:rsidRPr="00024B3E">
              <w:rPr>
                <w:color w:val="000000" w:themeColor="text1"/>
              </w:rPr>
              <w:t>art. 37, al. 2</w:t>
            </w:r>
          </w:p>
        </w:tc>
        <w:tc>
          <w:tcPr>
            <w:tcW w:w="1988" w:type="dxa"/>
            <w:shd w:val="clear" w:color="auto" w:fill="auto"/>
          </w:tcPr>
          <w:p w:rsidR="007C780E" w:rsidRPr="00024B3E" w:rsidRDefault="00EB5FBA" w:rsidP="007C780E">
            <w:pPr>
              <w:spacing w:before="40" w:after="40"/>
              <w:rPr>
                <w:color w:val="000000" w:themeColor="text1"/>
              </w:rPr>
            </w:pPr>
            <w:r w:rsidRPr="00024B3E">
              <w:rPr>
                <w:color w:val="000000" w:themeColor="text1"/>
              </w:rPr>
              <w:t>L. 612-2</w:t>
            </w:r>
          </w:p>
        </w:tc>
      </w:tr>
      <w:tr w:rsidR="00024B3E" w:rsidRPr="00024B3E" w:rsidTr="007C780E">
        <w:tc>
          <w:tcPr>
            <w:tcW w:w="4819" w:type="dxa"/>
            <w:vMerge/>
            <w:tcBorders>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D17B2D" w:rsidP="007C780E">
            <w:pPr>
              <w:spacing w:before="40" w:after="40"/>
              <w:rPr>
                <w:color w:val="000000" w:themeColor="text1"/>
              </w:rPr>
            </w:pPr>
            <w:r w:rsidRPr="00024B3E">
              <w:rPr>
                <w:color w:val="000000" w:themeColor="text1"/>
              </w:rPr>
              <w:t>art. 37, al. 3</w:t>
            </w:r>
          </w:p>
        </w:tc>
        <w:tc>
          <w:tcPr>
            <w:tcW w:w="1988" w:type="dxa"/>
            <w:shd w:val="clear" w:color="auto" w:fill="auto"/>
          </w:tcPr>
          <w:p w:rsidR="007C780E" w:rsidRPr="00024B3E" w:rsidRDefault="00D17B2D" w:rsidP="007C780E">
            <w:pPr>
              <w:spacing w:before="40" w:after="40"/>
              <w:rPr>
                <w:color w:val="000000" w:themeColor="text1"/>
              </w:rPr>
            </w:pPr>
            <w:r w:rsidRPr="00024B3E">
              <w:rPr>
                <w:color w:val="000000" w:themeColor="text1"/>
              </w:rPr>
              <w:t>L. 612-11</w:t>
            </w:r>
          </w:p>
        </w:tc>
      </w:tr>
      <w:tr w:rsidR="00024B3E" w:rsidRPr="00024B3E" w:rsidTr="007C780E">
        <w:tc>
          <w:tcPr>
            <w:tcW w:w="4819" w:type="dxa"/>
            <w:tcBorders>
              <w:top w:val="nil"/>
              <w:bottom w:val="nil"/>
            </w:tcBorders>
            <w:shd w:val="clear" w:color="auto" w:fill="auto"/>
          </w:tcPr>
          <w:p w:rsidR="00D17B2D" w:rsidRPr="00024B3E" w:rsidRDefault="00D17B2D" w:rsidP="007C780E">
            <w:pPr>
              <w:spacing w:before="40" w:after="40"/>
              <w:jc w:val="both"/>
              <w:rPr>
                <w:color w:val="000000" w:themeColor="text1"/>
              </w:rPr>
            </w:pPr>
          </w:p>
        </w:tc>
        <w:tc>
          <w:tcPr>
            <w:tcW w:w="3114" w:type="dxa"/>
            <w:shd w:val="clear" w:color="auto" w:fill="auto"/>
          </w:tcPr>
          <w:p w:rsidR="00D17B2D" w:rsidRPr="00024B3E" w:rsidRDefault="00D17B2D" w:rsidP="007C780E">
            <w:pPr>
              <w:spacing w:before="40" w:after="40"/>
              <w:rPr>
                <w:color w:val="000000" w:themeColor="text1"/>
              </w:rPr>
            </w:pPr>
            <w:r w:rsidRPr="00024B3E">
              <w:rPr>
                <w:color w:val="000000" w:themeColor="text1"/>
              </w:rPr>
              <w:t>art. 37 bis, al. 1 à 3</w:t>
            </w:r>
          </w:p>
        </w:tc>
        <w:tc>
          <w:tcPr>
            <w:tcW w:w="1988" w:type="dxa"/>
            <w:shd w:val="clear" w:color="auto" w:fill="auto"/>
          </w:tcPr>
          <w:p w:rsidR="00D17B2D" w:rsidRPr="00024B3E" w:rsidRDefault="00D17B2D" w:rsidP="007C780E">
            <w:pPr>
              <w:spacing w:before="40" w:after="40"/>
              <w:rPr>
                <w:color w:val="000000" w:themeColor="text1"/>
              </w:rPr>
            </w:pPr>
            <w:r w:rsidRPr="00024B3E">
              <w:rPr>
                <w:color w:val="000000" w:themeColor="text1"/>
              </w:rPr>
              <w:t>L. 612-3</w:t>
            </w:r>
          </w:p>
        </w:tc>
      </w:tr>
      <w:tr w:rsidR="00024B3E" w:rsidRPr="00024B3E" w:rsidTr="007C780E">
        <w:tc>
          <w:tcPr>
            <w:tcW w:w="4819" w:type="dxa"/>
            <w:tcBorders>
              <w:top w:val="nil"/>
              <w:bottom w:val="nil"/>
            </w:tcBorders>
            <w:shd w:val="clear" w:color="auto" w:fill="auto"/>
          </w:tcPr>
          <w:p w:rsidR="00EB5FBA" w:rsidRPr="00024B3E" w:rsidRDefault="00EB5FBA" w:rsidP="007C780E">
            <w:pPr>
              <w:spacing w:before="40" w:after="40"/>
              <w:jc w:val="both"/>
              <w:rPr>
                <w:color w:val="000000" w:themeColor="text1"/>
              </w:rPr>
            </w:pPr>
          </w:p>
        </w:tc>
        <w:tc>
          <w:tcPr>
            <w:tcW w:w="3114" w:type="dxa"/>
            <w:shd w:val="clear" w:color="auto" w:fill="auto"/>
          </w:tcPr>
          <w:p w:rsidR="00EB5FBA" w:rsidRPr="00024B3E" w:rsidRDefault="00EB5FBA" w:rsidP="007C780E">
            <w:pPr>
              <w:spacing w:before="40" w:after="40"/>
              <w:rPr>
                <w:color w:val="000000" w:themeColor="text1"/>
              </w:rPr>
            </w:pPr>
            <w:r w:rsidRPr="00024B3E">
              <w:rPr>
                <w:color w:val="000000" w:themeColor="text1"/>
              </w:rPr>
              <w:t>art. 37 ter</w:t>
            </w:r>
          </w:p>
        </w:tc>
        <w:tc>
          <w:tcPr>
            <w:tcW w:w="1988" w:type="dxa"/>
            <w:shd w:val="clear" w:color="auto" w:fill="auto"/>
          </w:tcPr>
          <w:p w:rsidR="00EB5FBA" w:rsidRPr="00024B3E" w:rsidRDefault="00EB5FBA" w:rsidP="007C780E">
            <w:pPr>
              <w:spacing w:before="40" w:after="40"/>
              <w:rPr>
                <w:color w:val="000000" w:themeColor="text1"/>
              </w:rPr>
            </w:pPr>
            <w:r w:rsidRPr="00024B3E">
              <w:rPr>
                <w:color w:val="000000" w:themeColor="text1"/>
              </w:rPr>
              <w:t>L. 612-10</w:t>
            </w:r>
          </w:p>
        </w:tc>
      </w:tr>
      <w:tr w:rsidR="00024B3E" w:rsidRPr="00024B3E" w:rsidTr="007C780E">
        <w:tc>
          <w:tcPr>
            <w:tcW w:w="4819" w:type="dxa"/>
            <w:tcBorders>
              <w:top w:val="nil"/>
              <w:bottom w:val="nil"/>
            </w:tcBorders>
            <w:shd w:val="clear" w:color="auto" w:fill="auto"/>
          </w:tcPr>
          <w:p w:rsidR="00EB5FBA" w:rsidRPr="00024B3E" w:rsidRDefault="00EB5FBA" w:rsidP="007C780E">
            <w:pPr>
              <w:spacing w:before="40" w:after="40"/>
              <w:jc w:val="both"/>
              <w:rPr>
                <w:color w:val="000000" w:themeColor="text1"/>
              </w:rPr>
            </w:pPr>
          </w:p>
        </w:tc>
        <w:tc>
          <w:tcPr>
            <w:tcW w:w="3114" w:type="dxa"/>
            <w:shd w:val="clear" w:color="auto" w:fill="auto"/>
          </w:tcPr>
          <w:p w:rsidR="00EB5FBA" w:rsidRPr="00024B3E" w:rsidRDefault="00EB5FBA" w:rsidP="007C780E">
            <w:pPr>
              <w:spacing w:before="40" w:after="40"/>
              <w:rPr>
                <w:color w:val="000000" w:themeColor="text1"/>
              </w:rPr>
            </w:pPr>
            <w:r w:rsidRPr="00024B3E">
              <w:rPr>
                <w:color w:val="000000" w:themeColor="text1"/>
              </w:rPr>
              <w:t>art. 38, al. 1</w:t>
            </w:r>
          </w:p>
        </w:tc>
        <w:tc>
          <w:tcPr>
            <w:tcW w:w="1988" w:type="dxa"/>
            <w:shd w:val="clear" w:color="auto" w:fill="auto"/>
          </w:tcPr>
          <w:p w:rsidR="00EB5FBA" w:rsidRPr="00024B3E" w:rsidRDefault="00EB5FBA" w:rsidP="007C780E">
            <w:pPr>
              <w:spacing w:before="40" w:after="40"/>
              <w:rPr>
                <w:color w:val="000000" w:themeColor="text1"/>
              </w:rPr>
            </w:pPr>
            <w:r w:rsidRPr="00024B3E">
              <w:rPr>
                <w:color w:val="000000" w:themeColor="text1"/>
              </w:rPr>
              <w:t>L. 612-8</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38, al.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612-4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40, al. 1 et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612-5</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40, al. 3, ph.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non repris</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40, al. 3 ph.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612-6</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40 bis, al. 1, al. 2, ph.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632-1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40 bis, al. 2, ph. 2 à 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632-2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40 bis, al.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632-3</w:t>
            </w:r>
          </w:p>
        </w:tc>
      </w:tr>
      <w:tr w:rsidR="00024B3E" w:rsidRPr="00024B3E" w:rsidTr="007C780E">
        <w:tc>
          <w:tcPr>
            <w:tcW w:w="4819" w:type="dxa"/>
            <w:vMerge w:val="restart"/>
            <w:tcBorders>
              <w:top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40 bis, al. 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632-4</w:t>
            </w:r>
          </w:p>
        </w:tc>
      </w:tr>
      <w:tr w:rsidR="00024B3E" w:rsidRPr="00024B3E" w:rsidTr="007C780E">
        <w:tc>
          <w:tcPr>
            <w:tcW w:w="4819" w:type="dxa"/>
            <w:vMerge/>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40 bis, al. 5</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vMerge/>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40 ter</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non repris</w:t>
            </w:r>
          </w:p>
        </w:tc>
      </w:tr>
      <w:tr w:rsidR="00024B3E" w:rsidRPr="00024B3E" w:rsidTr="007C780E">
        <w:tc>
          <w:tcPr>
            <w:tcW w:w="4819" w:type="dxa"/>
            <w:vMerge/>
            <w:tcBorders>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40-1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40-2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622-3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41, al.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512-6</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41, al.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512-7</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41, al.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512-10</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41, al. 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512-9</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42, al. 01 à 09</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512-8</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42, al. 10</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512-7</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42, al. 11 à 18</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512-11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334-1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44 bis</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non repris</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45, al. 01 et 02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513-1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45, al. 03 et 04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513-2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45, al. 05</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513-10</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45, al. 06</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513-3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45, al. 07</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513-18</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45, al. 08</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513-19</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45, al. 09</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513-17</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45, al. 10 et 11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513-11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45 bis</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non repris</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46, al. 1 ecqc affiliation</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513-4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46, al. 1 ecqc étranger</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513-6</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46, al. 1 ecqc fonctions électives</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513-5</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46, al. 2, al. 3, al. 4, ph.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non repris</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46, al. 4, ph.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513-19</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46 bis</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513-6</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47</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511-4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48</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51, al.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514-1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51, al.2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514-2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51, al.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514-3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51, al. 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514-5</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51, al. 5, ph.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514-4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51, al. 5, ph.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514-8</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4F3E71">
        <w:tc>
          <w:tcPr>
            <w:tcW w:w="4819" w:type="dxa"/>
            <w:vMerge w:val="restart"/>
            <w:tcBorders>
              <w:top w:val="nil"/>
            </w:tcBorders>
            <w:shd w:val="clear" w:color="auto" w:fill="auto"/>
          </w:tcPr>
          <w:p w:rsidR="007C780E" w:rsidRPr="00024B3E" w:rsidRDefault="007C780E" w:rsidP="007C780E">
            <w:pPr>
              <w:spacing w:before="40" w:after="40"/>
              <w:jc w:val="both"/>
              <w:rPr>
                <w:color w:val="000000" w:themeColor="text1"/>
              </w:rPr>
            </w:pPr>
          </w:p>
        </w:tc>
        <w:tc>
          <w:tcPr>
            <w:tcW w:w="3114" w:type="dxa"/>
            <w:tcBorders>
              <w:bottom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art. 54, al. 1</w:t>
            </w:r>
          </w:p>
        </w:tc>
        <w:tc>
          <w:tcPr>
            <w:tcW w:w="1988" w:type="dxa"/>
            <w:tcBorders>
              <w:bottom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L. 515-1</w:t>
            </w:r>
          </w:p>
        </w:tc>
      </w:tr>
      <w:tr w:rsidR="00024B3E" w:rsidRPr="00024B3E" w:rsidTr="004F3E71">
        <w:tc>
          <w:tcPr>
            <w:tcW w:w="4819" w:type="dxa"/>
            <w:vMerge/>
            <w:shd w:val="clear" w:color="auto" w:fill="auto"/>
          </w:tcPr>
          <w:p w:rsidR="007C780E" w:rsidRPr="00024B3E" w:rsidRDefault="007C780E" w:rsidP="007C780E">
            <w:pPr>
              <w:spacing w:before="40" w:after="40"/>
              <w:jc w:val="both"/>
              <w:rPr>
                <w:color w:val="000000" w:themeColor="text1"/>
              </w:rPr>
            </w:pPr>
          </w:p>
        </w:tc>
        <w:tc>
          <w:tcPr>
            <w:tcW w:w="3114" w:type="dxa"/>
            <w:tcBorders>
              <w:top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art. 54, al. 2, ph. 1</w:t>
            </w:r>
          </w:p>
        </w:tc>
        <w:tc>
          <w:tcPr>
            <w:tcW w:w="1988" w:type="dxa"/>
            <w:tcBorders>
              <w:top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L. 515-2</w:t>
            </w:r>
          </w:p>
        </w:tc>
      </w:tr>
      <w:tr w:rsidR="00024B3E" w:rsidRPr="00024B3E" w:rsidTr="004F3E71">
        <w:tc>
          <w:tcPr>
            <w:tcW w:w="4819" w:type="dxa"/>
            <w:vMerge/>
            <w:tcBorders>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54, al. 2, ph. 2 et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515-3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54, al. 2, ph. 4 et 5</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515-4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54, al. 3, ph. 1 et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515-8</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54, al. 3, ph.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515-7</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54, al. 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515-10</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54, al. 5</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515-5</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54, al. 6</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515-6</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54, al. 7</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54 bis</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515-9</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55, al. 1 ph.</w:t>
            </w:r>
            <w:r w:rsidR="000B1566" w:rsidRPr="00024B3E">
              <w:rPr>
                <w:color w:val="000000" w:themeColor="text1"/>
              </w:rPr>
              <w:t xml:space="preserve"> </w:t>
            </w:r>
            <w:r w:rsidRPr="00024B3E">
              <w:rPr>
                <w:color w:val="000000" w:themeColor="text1"/>
              </w:rPr>
              <w:t>1, ecqc entretien professionnel</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non repris</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55, al. 1 ph. 1, sauf entretien professionnel</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521-1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55, al. 1, ph.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521-4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55, al.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521-2</w:t>
            </w:r>
          </w:p>
        </w:tc>
      </w:tr>
      <w:tr w:rsidR="00024B3E" w:rsidRPr="00024B3E" w:rsidTr="007C780E">
        <w:tc>
          <w:tcPr>
            <w:tcW w:w="4819" w:type="dxa"/>
            <w:vMerge w:val="restart"/>
            <w:tcBorders>
              <w:top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55, al.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521-5</w:t>
            </w:r>
          </w:p>
        </w:tc>
      </w:tr>
      <w:tr w:rsidR="00024B3E" w:rsidRPr="00024B3E" w:rsidTr="007C780E">
        <w:tc>
          <w:tcPr>
            <w:tcW w:w="4819" w:type="dxa"/>
            <w:vMerge/>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55, al. 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vMerge/>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56</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522-1</w:t>
            </w:r>
          </w:p>
        </w:tc>
      </w:tr>
      <w:tr w:rsidR="00024B3E" w:rsidRPr="00024B3E" w:rsidTr="007C780E">
        <w:tc>
          <w:tcPr>
            <w:tcW w:w="4819" w:type="dxa"/>
            <w:vMerge/>
            <w:tcBorders>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57, al. 1, al. 2, ph. 1, al.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522-2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57, al. 2, ph.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522-3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57, al. 2, ph.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522-8</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58, al. 01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522-4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58, al. 02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522-16</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58, al. 03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522-17</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jc w:val="both"/>
              <w:rPr>
                <w:color w:val="000000" w:themeColor="text1"/>
              </w:rPr>
            </w:pPr>
            <w:r w:rsidRPr="00024B3E">
              <w:rPr>
                <w:color w:val="000000" w:themeColor="text1"/>
              </w:rPr>
              <w:t>art. 58, al. 04 à 09</w:t>
            </w:r>
          </w:p>
        </w:tc>
        <w:tc>
          <w:tcPr>
            <w:tcW w:w="1988" w:type="dxa"/>
            <w:shd w:val="clear" w:color="auto" w:fill="auto"/>
          </w:tcPr>
          <w:p w:rsidR="007C780E" w:rsidRPr="00024B3E" w:rsidRDefault="007C780E" w:rsidP="007C780E">
            <w:pPr>
              <w:spacing w:before="40" w:after="40"/>
              <w:jc w:val="both"/>
              <w:rPr>
                <w:color w:val="000000" w:themeColor="text1"/>
              </w:rPr>
            </w:pPr>
            <w:r w:rsidRPr="00024B3E">
              <w:rPr>
                <w:color w:val="000000" w:themeColor="text1"/>
              </w:rPr>
              <w:t>L. 522-18</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jc w:val="both"/>
              <w:rPr>
                <w:color w:val="000000" w:themeColor="text1"/>
              </w:rPr>
            </w:pPr>
            <w:r w:rsidRPr="00024B3E">
              <w:rPr>
                <w:color w:val="000000" w:themeColor="text1"/>
              </w:rPr>
              <w:t>art. 58, al. 06, ph. 1</w:t>
            </w:r>
          </w:p>
        </w:tc>
        <w:tc>
          <w:tcPr>
            <w:tcW w:w="1988" w:type="dxa"/>
            <w:shd w:val="clear" w:color="auto" w:fill="auto"/>
          </w:tcPr>
          <w:p w:rsidR="007C780E" w:rsidRPr="00024B3E" w:rsidRDefault="007C780E" w:rsidP="007C780E">
            <w:pPr>
              <w:spacing w:before="40" w:after="40"/>
              <w:jc w:val="both"/>
              <w:rPr>
                <w:color w:val="000000" w:themeColor="text1"/>
              </w:rPr>
            </w:pPr>
            <w:r w:rsidRPr="00024B3E">
              <w:rPr>
                <w:color w:val="000000" w:themeColor="text1"/>
              </w:rPr>
              <w:t>L. 132-10</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jc w:val="both"/>
              <w:rPr>
                <w:color w:val="000000" w:themeColor="text1"/>
              </w:rPr>
            </w:pPr>
            <w:r w:rsidRPr="00024B3E">
              <w:rPr>
                <w:color w:val="000000" w:themeColor="text1"/>
              </w:rPr>
              <w:t>art. 58, al. 10</w:t>
            </w:r>
          </w:p>
        </w:tc>
        <w:tc>
          <w:tcPr>
            <w:tcW w:w="1988" w:type="dxa"/>
            <w:shd w:val="clear" w:color="auto" w:fill="auto"/>
          </w:tcPr>
          <w:p w:rsidR="007C780E" w:rsidRPr="00024B3E" w:rsidRDefault="007C780E" w:rsidP="007C780E">
            <w:pPr>
              <w:spacing w:before="40" w:after="40"/>
              <w:jc w:val="both"/>
              <w:rPr>
                <w:color w:val="000000" w:themeColor="text1"/>
              </w:rPr>
            </w:pPr>
            <w:r w:rsidRPr="00024B3E">
              <w:rPr>
                <w:color w:val="000000" w:themeColor="text1"/>
              </w:rPr>
              <w:t>L. 522-19</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58, al. 11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522-21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58, al. 12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522-22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60, al. 01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512-18</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60, al. 02 à 07</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512-19</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60, al. 08</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60, al. 09 et 10</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512-21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60, al. 11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512-22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311-2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512-28</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62 bis, al. 01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442-1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62 bis, al. 02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442-2</w:t>
            </w:r>
          </w:p>
        </w:tc>
      </w:tr>
      <w:tr w:rsidR="00024B3E" w:rsidRPr="00024B3E" w:rsidTr="004F3E71">
        <w:tc>
          <w:tcPr>
            <w:tcW w:w="4819" w:type="dxa"/>
            <w:vMerge w:val="restart"/>
            <w:tcBorders>
              <w:top w:val="nil"/>
            </w:tcBorders>
            <w:shd w:val="clear" w:color="auto" w:fill="auto"/>
          </w:tcPr>
          <w:p w:rsidR="007C780E" w:rsidRPr="00024B3E" w:rsidRDefault="007C780E" w:rsidP="007C780E">
            <w:pPr>
              <w:spacing w:before="40" w:after="40"/>
              <w:jc w:val="both"/>
              <w:rPr>
                <w:color w:val="000000" w:themeColor="text1"/>
              </w:rPr>
            </w:pPr>
          </w:p>
        </w:tc>
        <w:tc>
          <w:tcPr>
            <w:tcW w:w="3114" w:type="dxa"/>
            <w:tcBorders>
              <w:bottom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art. 62 bis, al. 03 à 05</w:t>
            </w:r>
          </w:p>
        </w:tc>
        <w:tc>
          <w:tcPr>
            <w:tcW w:w="1988" w:type="dxa"/>
            <w:tcBorders>
              <w:bottom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L. 442-4</w:t>
            </w:r>
          </w:p>
        </w:tc>
      </w:tr>
      <w:tr w:rsidR="00024B3E" w:rsidRPr="00024B3E" w:rsidTr="004F3E71">
        <w:tc>
          <w:tcPr>
            <w:tcW w:w="4819" w:type="dxa"/>
            <w:vMerge/>
            <w:shd w:val="clear" w:color="auto" w:fill="auto"/>
          </w:tcPr>
          <w:p w:rsidR="007C780E" w:rsidRPr="00024B3E" w:rsidRDefault="007C780E" w:rsidP="007C780E">
            <w:pPr>
              <w:spacing w:before="40" w:after="40"/>
              <w:jc w:val="both"/>
              <w:rPr>
                <w:color w:val="000000" w:themeColor="text1"/>
              </w:rPr>
            </w:pPr>
          </w:p>
        </w:tc>
        <w:tc>
          <w:tcPr>
            <w:tcW w:w="3114" w:type="dxa"/>
            <w:tcBorders>
              <w:top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art. 62 bis, al. 06 et 07</w:t>
            </w:r>
          </w:p>
        </w:tc>
        <w:tc>
          <w:tcPr>
            <w:tcW w:w="1988" w:type="dxa"/>
            <w:tcBorders>
              <w:top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L. 442-5</w:t>
            </w:r>
          </w:p>
        </w:tc>
      </w:tr>
      <w:tr w:rsidR="00024B3E" w:rsidRPr="00024B3E" w:rsidTr="004F3E71">
        <w:tc>
          <w:tcPr>
            <w:tcW w:w="4819" w:type="dxa"/>
            <w:vMerge/>
            <w:tcBorders>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62 bis, al. 08 et 09</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442-6</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62 bis, al. 10</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442-7</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62 bis, al. 11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442-8</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62 bis, al. 12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442-9</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62 bis, al. 13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442-3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62 bis, al. 14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62 ter</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813-1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63, al. 1, ph.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826-1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63, al. 2, ph</w:t>
            </w:r>
            <w:r w:rsidR="000B1566" w:rsidRPr="00024B3E">
              <w:rPr>
                <w:color w:val="000000" w:themeColor="text1"/>
              </w:rPr>
              <w:t xml:space="preserve">. </w:t>
            </w:r>
            <w:r w:rsidRPr="00024B3E">
              <w:rPr>
                <w:color w:val="000000" w:themeColor="text1"/>
              </w:rPr>
              <w:t>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826-5</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w:t>
            </w:r>
            <w:r w:rsidR="009F0097" w:rsidRPr="00024B3E">
              <w:rPr>
                <w:color w:val="000000" w:themeColor="text1"/>
              </w:rPr>
              <w:t>. 63, al. 1, ph.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826-3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63, al. 2, ph. 2, ph.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63, al. 4 et 5</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826-2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63, al</w:t>
            </w:r>
            <w:r w:rsidR="003A224E" w:rsidRPr="00024B3E">
              <w:rPr>
                <w:color w:val="000000" w:themeColor="text1"/>
              </w:rPr>
              <w:t>.</w:t>
            </w:r>
            <w:r w:rsidRPr="00024B3E">
              <w:rPr>
                <w:color w:val="000000" w:themeColor="text1"/>
              </w:rPr>
              <w:t xml:space="preserve">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826-4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63 bis, al. 1, ph. 1, début, al.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511-8</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63 bis, al. 1, ph. 1, fin</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511-6</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63 bis, al. 1, ph.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511-7</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712-1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64 bis, al</w:t>
            </w:r>
            <w:r w:rsidR="003A224E" w:rsidRPr="00024B3E">
              <w:rPr>
                <w:color w:val="000000" w:themeColor="text1"/>
              </w:rPr>
              <w:t>.</w:t>
            </w:r>
            <w:r w:rsidRPr="00024B3E">
              <w:rPr>
                <w:color w:val="000000" w:themeColor="text1"/>
              </w:rPr>
              <w:t xml:space="preserve">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714-2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64 bis, al</w:t>
            </w:r>
            <w:r w:rsidR="003A224E" w:rsidRPr="00024B3E">
              <w:rPr>
                <w:color w:val="000000" w:themeColor="text1"/>
              </w:rPr>
              <w:t>.</w:t>
            </w:r>
            <w:r w:rsidRPr="00024B3E">
              <w:rPr>
                <w:color w:val="000000" w:themeColor="text1"/>
              </w:rPr>
              <w:t xml:space="preserve">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non repris</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64 ter</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65, al.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824-1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65, al.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65 bis</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611-1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66, al. 01 à 16</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533-1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66, al. 17</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533-5</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66, al. 18</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533-6</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66, al. 19</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533-2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66, al. 20</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533-3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67, al. 1, ph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532-1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67, al. 1, ph2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533-4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67, al.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532-3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68</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556-1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69</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553-1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70, al.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553-2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70, al.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553-3</w:t>
            </w:r>
          </w:p>
        </w:tc>
      </w:tr>
      <w:tr w:rsidR="00024B3E" w:rsidRPr="00024B3E" w:rsidTr="008944B6">
        <w:tc>
          <w:tcPr>
            <w:tcW w:w="4819" w:type="dxa"/>
            <w:tcBorders>
              <w:top w:val="nil"/>
            </w:tcBorders>
            <w:shd w:val="clear" w:color="auto" w:fill="auto"/>
          </w:tcPr>
          <w:p w:rsidR="008944B6" w:rsidRPr="00024B3E" w:rsidRDefault="008944B6" w:rsidP="007C780E">
            <w:pPr>
              <w:spacing w:before="40" w:after="40"/>
              <w:jc w:val="both"/>
              <w:rPr>
                <w:color w:val="000000" w:themeColor="text1"/>
              </w:rPr>
            </w:pPr>
          </w:p>
        </w:tc>
        <w:tc>
          <w:tcPr>
            <w:tcW w:w="3114" w:type="dxa"/>
            <w:tcBorders>
              <w:bottom w:val="single" w:sz="4" w:space="0" w:color="auto"/>
            </w:tcBorders>
            <w:shd w:val="clear" w:color="auto" w:fill="auto"/>
          </w:tcPr>
          <w:p w:rsidR="008944B6" w:rsidRPr="00024B3E" w:rsidRDefault="008944B6" w:rsidP="007C780E">
            <w:pPr>
              <w:spacing w:before="40" w:after="40"/>
              <w:rPr>
                <w:color w:val="000000" w:themeColor="text1"/>
              </w:rPr>
            </w:pPr>
            <w:r w:rsidRPr="00024B3E">
              <w:rPr>
                <w:color w:val="000000" w:themeColor="text1"/>
              </w:rPr>
              <w:t>art. 71</w:t>
            </w:r>
          </w:p>
        </w:tc>
        <w:tc>
          <w:tcPr>
            <w:tcW w:w="1988" w:type="dxa"/>
            <w:tcBorders>
              <w:bottom w:val="single" w:sz="4" w:space="0" w:color="auto"/>
            </w:tcBorders>
            <w:shd w:val="clear" w:color="auto" w:fill="auto"/>
          </w:tcPr>
          <w:p w:rsidR="008944B6" w:rsidRPr="00024B3E" w:rsidRDefault="008944B6" w:rsidP="007C780E">
            <w:pPr>
              <w:spacing w:before="40" w:after="40"/>
              <w:rPr>
                <w:color w:val="000000" w:themeColor="text1"/>
              </w:rPr>
            </w:pPr>
            <w:r w:rsidRPr="00024B3E">
              <w:rPr>
                <w:color w:val="000000" w:themeColor="text1"/>
              </w:rPr>
              <w:t>L. 556-14</w:t>
            </w:r>
          </w:p>
        </w:tc>
      </w:tr>
      <w:tr w:rsidR="00024B3E" w:rsidRPr="00024B3E" w:rsidTr="008944B6">
        <w:tc>
          <w:tcPr>
            <w:tcW w:w="4819" w:type="dxa"/>
            <w:vMerge w:val="restart"/>
            <w:shd w:val="clear" w:color="auto" w:fill="auto"/>
          </w:tcPr>
          <w:p w:rsidR="008944B6" w:rsidRPr="00024B3E" w:rsidRDefault="008944B6" w:rsidP="007C780E">
            <w:pPr>
              <w:spacing w:before="40" w:after="40"/>
              <w:jc w:val="both"/>
              <w:rPr>
                <w:color w:val="000000" w:themeColor="text1"/>
              </w:rPr>
            </w:pPr>
            <w:r w:rsidRPr="00024B3E">
              <w:rPr>
                <w:color w:val="000000" w:themeColor="text1"/>
              </w:rPr>
              <w:t>Loi n° 84-53 du 26 janvier 1984 portant dispositions statutaires relatives à la fonction publique territoriale</w:t>
            </w:r>
          </w:p>
        </w:tc>
        <w:tc>
          <w:tcPr>
            <w:tcW w:w="3114" w:type="dxa"/>
            <w:tcBorders>
              <w:bottom w:val="single" w:sz="4" w:space="0" w:color="auto"/>
            </w:tcBorders>
            <w:shd w:val="clear" w:color="auto" w:fill="auto"/>
          </w:tcPr>
          <w:p w:rsidR="008944B6" w:rsidRPr="00024B3E" w:rsidRDefault="008944B6" w:rsidP="007C780E">
            <w:pPr>
              <w:spacing w:before="40" w:after="40"/>
              <w:rPr>
                <w:color w:val="000000" w:themeColor="text1"/>
              </w:rPr>
            </w:pPr>
            <w:r w:rsidRPr="00024B3E">
              <w:rPr>
                <w:color w:val="000000" w:themeColor="text1"/>
              </w:rPr>
              <w:t>art. 1</w:t>
            </w:r>
          </w:p>
        </w:tc>
        <w:tc>
          <w:tcPr>
            <w:tcW w:w="1988" w:type="dxa"/>
            <w:tcBorders>
              <w:bottom w:val="single" w:sz="4" w:space="0" w:color="auto"/>
            </w:tcBorders>
            <w:shd w:val="clear" w:color="auto" w:fill="auto"/>
          </w:tcPr>
          <w:p w:rsidR="008944B6" w:rsidRPr="00024B3E" w:rsidRDefault="008944B6" w:rsidP="007C780E">
            <w:pPr>
              <w:spacing w:before="40" w:after="40"/>
              <w:rPr>
                <w:color w:val="000000" w:themeColor="text1"/>
              </w:rPr>
            </w:pPr>
            <w:r w:rsidRPr="00024B3E">
              <w:rPr>
                <w:color w:val="000000" w:themeColor="text1"/>
              </w:rPr>
              <w:t>L. 1</w:t>
            </w:r>
          </w:p>
        </w:tc>
      </w:tr>
      <w:tr w:rsidR="00024B3E" w:rsidRPr="00024B3E" w:rsidTr="004F3E71">
        <w:tc>
          <w:tcPr>
            <w:tcW w:w="4819" w:type="dxa"/>
            <w:vMerge/>
            <w:shd w:val="clear" w:color="auto" w:fill="auto"/>
          </w:tcPr>
          <w:p w:rsidR="008944B6" w:rsidRPr="00024B3E" w:rsidRDefault="008944B6" w:rsidP="007C780E">
            <w:pPr>
              <w:spacing w:before="40" w:after="40"/>
              <w:jc w:val="both"/>
              <w:rPr>
                <w:color w:val="000000" w:themeColor="text1"/>
              </w:rPr>
            </w:pPr>
          </w:p>
        </w:tc>
        <w:tc>
          <w:tcPr>
            <w:tcW w:w="3114" w:type="dxa"/>
            <w:tcBorders>
              <w:top w:val="single" w:sz="4" w:space="0" w:color="auto"/>
            </w:tcBorders>
            <w:shd w:val="clear" w:color="auto" w:fill="auto"/>
          </w:tcPr>
          <w:p w:rsidR="008944B6" w:rsidRPr="00024B3E" w:rsidRDefault="008944B6" w:rsidP="007C780E">
            <w:pPr>
              <w:spacing w:before="40" w:after="40"/>
              <w:rPr>
                <w:color w:val="000000" w:themeColor="text1"/>
              </w:rPr>
            </w:pPr>
            <w:r w:rsidRPr="00024B3E">
              <w:rPr>
                <w:color w:val="000000" w:themeColor="text1"/>
              </w:rPr>
              <w:t>art. 2</w:t>
            </w:r>
          </w:p>
        </w:tc>
        <w:tc>
          <w:tcPr>
            <w:tcW w:w="1988" w:type="dxa"/>
            <w:tcBorders>
              <w:top w:val="single" w:sz="4" w:space="0" w:color="auto"/>
            </w:tcBorders>
            <w:shd w:val="clear" w:color="auto" w:fill="auto"/>
          </w:tcPr>
          <w:p w:rsidR="008944B6" w:rsidRPr="00024B3E" w:rsidRDefault="008944B6" w:rsidP="007C780E">
            <w:pPr>
              <w:spacing w:before="40" w:after="40"/>
              <w:rPr>
                <w:color w:val="000000" w:themeColor="text1"/>
              </w:rPr>
            </w:pPr>
            <w:r w:rsidRPr="00024B3E">
              <w:rPr>
                <w:color w:val="000000" w:themeColor="text1"/>
              </w:rPr>
              <w:t>L. 4</w:t>
            </w:r>
          </w:p>
        </w:tc>
      </w:tr>
      <w:tr w:rsidR="00024B3E" w:rsidRPr="00024B3E" w:rsidTr="008944B6">
        <w:tc>
          <w:tcPr>
            <w:tcW w:w="4819" w:type="dxa"/>
            <w:vMerge/>
            <w:shd w:val="clear" w:color="auto" w:fill="auto"/>
          </w:tcPr>
          <w:p w:rsidR="008944B6" w:rsidRPr="00024B3E" w:rsidRDefault="008944B6" w:rsidP="007C780E">
            <w:pPr>
              <w:spacing w:before="40" w:after="40"/>
              <w:jc w:val="both"/>
              <w:rPr>
                <w:color w:val="000000" w:themeColor="text1"/>
              </w:rPr>
            </w:pPr>
          </w:p>
        </w:tc>
        <w:tc>
          <w:tcPr>
            <w:tcW w:w="3114" w:type="dxa"/>
            <w:shd w:val="clear" w:color="auto" w:fill="auto"/>
          </w:tcPr>
          <w:p w:rsidR="008944B6" w:rsidRPr="00024B3E" w:rsidRDefault="008944B6" w:rsidP="007C780E">
            <w:pPr>
              <w:spacing w:before="40" w:after="40"/>
              <w:rPr>
                <w:color w:val="000000" w:themeColor="text1"/>
              </w:rPr>
            </w:pPr>
            <w:r w:rsidRPr="00024B3E">
              <w:rPr>
                <w:color w:val="000000" w:themeColor="text1"/>
              </w:rPr>
              <w:t>art. 2-1</w:t>
            </w:r>
          </w:p>
        </w:tc>
        <w:tc>
          <w:tcPr>
            <w:tcW w:w="1988" w:type="dxa"/>
            <w:shd w:val="clear" w:color="auto" w:fill="auto"/>
          </w:tcPr>
          <w:p w:rsidR="008944B6" w:rsidRPr="00024B3E" w:rsidRDefault="008944B6" w:rsidP="007C780E">
            <w:pPr>
              <w:spacing w:before="40" w:after="40"/>
              <w:rPr>
                <w:color w:val="000000" w:themeColor="text1"/>
              </w:rPr>
            </w:pPr>
            <w:r w:rsidRPr="00024B3E">
              <w:rPr>
                <w:color w:val="000000" w:themeColor="text1"/>
              </w:rPr>
              <w:t>L. 244-4</w:t>
            </w:r>
          </w:p>
        </w:tc>
      </w:tr>
      <w:tr w:rsidR="00024B3E" w:rsidRPr="00024B3E" w:rsidTr="008944B6">
        <w:tc>
          <w:tcPr>
            <w:tcW w:w="4819" w:type="dxa"/>
            <w:vMerge/>
            <w:shd w:val="clear" w:color="auto" w:fill="auto"/>
          </w:tcPr>
          <w:p w:rsidR="008944B6" w:rsidRPr="00024B3E" w:rsidRDefault="008944B6" w:rsidP="007C780E">
            <w:pPr>
              <w:spacing w:before="40" w:after="40"/>
              <w:jc w:val="both"/>
              <w:rPr>
                <w:color w:val="000000" w:themeColor="text1"/>
              </w:rPr>
            </w:pPr>
          </w:p>
        </w:tc>
        <w:tc>
          <w:tcPr>
            <w:tcW w:w="3114" w:type="dxa"/>
            <w:shd w:val="clear" w:color="auto" w:fill="auto"/>
          </w:tcPr>
          <w:p w:rsidR="008944B6" w:rsidRPr="00024B3E" w:rsidRDefault="008944B6" w:rsidP="007C780E">
            <w:pPr>
              <w:spacing w:before="40" w:after="40"/>
              <w:rPr>
                <w:color w:val="000000" w:themeColor="text1"/>
              </w:rPr>
            </w:pPr>
            <w:r w:rsidRPr="00024B3E">
              <w:rPr>
                <w:color w:val="000000" w:themeColor="text1"/>
              </w:rPr>
              <w:t>art. 3, al. 1 à 3</w:t>
            </w:r>
          </w:p>
        </w:tc>
        <w:tc>
          <w:tcPr>
            <w:tcW w:w="1988" w:type="dxa"/>
            <w:shd w:val="clear" w:color="auto" w:fill="auto"/>
          </w:tcPr>
          <w:p w:rsidR="008944B6" w:rsidRPr="00024B3E" w:rsidRDefault="008944B6" w:rsidP="007C780E">
            <w:pPr>
              <w:spacing w:before="40" w:after="40"/>
              <w:rPr>
                <w:color w:val="000000" w:themeColor="text1"/>
              </w:rPr>
            </w:pPr>
            <w:r w:rsidRPr="00024B3E">
              <w:rPr>
                <w:color w:val="000000" w:themeColor="text1"/>
              </w:rPr>
              <w:t>L. 332-23</w:t>
            </w:r>
          </w:p>
        </w:tc>
      </w:tr>
      <w:tr w:rsidR="00024B3E" w:rsidRPr="00024B3E" w:rsidTr="008944B6">
        <w:tc>
          <w:tcPr>
            <w:tcW w:w="4819" w:type="dxa"/>
            <w:vMerge/>
            <w:tcBorders>
              <w:bottom w:val="nil"/>
            </w:tcBorders>
            <w:shd w:val="clear" w:color="auto" w:fill="auto"/>
          </w:tcPr>
          <w:p w:rsidR="008944B6" w:rsidRPr="00024B3E" w:rsidRDefault="008944B6" w:rsidP="007C780E">
            <w:pPr>
              <w:spacing w:before="40" w:after="40"/>
              <w:jc w:val="both"/>
              <w:rPr>
                <w:color w:val="000000" w:themeColor="text1"/>
              </w:rPr>
            </w:pPr>
          </w:p>
        </w:tc>
        <w:tc>
          <w:tcPr>
            <w:tcW w:w="3114" w:type="dxa"/>
            <w:shd w:val="clear" w:color="auto" w:fill="auto"/>
          </w:tcPr>
          <w:p w:rsidR="008944B6" w:rsidRPr="00024B3E" w:rsidRDefault="008944B6" w:rsidP="007C780E">
            <w:pPr>
              <w:spacing w:before="40" w:after="40"/>
              <w:rPr>
                <w:color w:val="000000" w:themeColor="text1"/>
              </w:rPr>
            </w:pPr>
            <w:r w:rsidRPr="00024B3E">
              <w:rPr>
                <w:color w:val="000000" w:themeColor="text1"/>
              </w:rPr>
              <w:t>art. 3, al. 4</w:t>
            </w:r>
          </w:p>
        </w:tc>
        <w:tc>
          <w:tcPr>
            <w:tcW w:w="1988" w:type="dxa"/>
            <w:shd w:val="clear" w:color="auto" w:fill="auto"/>
          </w:tcPr>
          <w:p w:rsidR="008944B6" w:rsidRPr="00024B3E" w:rsidRDefault="008944B6" w:rsidP="007C780E">
            <w:pPr>
              <w:spacing w:before="40" w:after="40"/>
              <w:rPr>
                <w:color w:val="000000" w:themeColor="text1"/>
              </w:rPr>
            </w:pPr>
            <w:r w:rsidRPr="00024B3E">
              <w:rPr>
                <w:color w:val="000000" w:themeColor="text1"/>
              </w:rPr>
              <w:t>L. 332-24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 al. 5</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332-25</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 al. 6</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332-26</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 al. 7</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332-28</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332-13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332-14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332-8</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3-4, al.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327-5</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3-4, al. 2 à 5</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332-10</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3-4, al. 6</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332-11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3-5</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332-12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BF73B5">
            <w:pPr>
              <w:spacing w:before="40" w:after="40"/>
              <w:rPr>
                <w:color w:val="000000" w:themeColor="text1"/>
              </w:rPr>
            </w:pPr>
            <w:r w:rsidRPr="00024B3E">
              <w:rPr>
                <w:color w:val="000000" w:themeColor="text1"/>
              </w:rPr>
              <w:t xml:space="preserve">art. 3-6 </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333-13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3-7</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334-3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 al. 1 à 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411-1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 al. 5, al. 6 fin</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415-1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 al. 6 début</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 al. 1, ph.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 al. 1, ph.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411-2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 al.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415-3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6-1, al. 1, ph. 1, al.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412-5</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6-1, al. 1, ph. 2, al.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313-1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7, al.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7, al.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511-4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7-1, al.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611-2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7-1, al.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vMerge w:val="restart"/>
            <w:tcBorders>
              <w:top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7-1, al. 2, ph.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vMerge/>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7-1, al. 2, ph.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621-5</w:t>
            </w:r>
          </w:p>
        </w:tc>
      </w:tr>
      <w:tr w:rsidR="00024B3E" w:rsidRPr="00024B3E" w:rsidTr="007C780E">
        <w:tc>
          <w:tcPr>
            <w:tcW w:w="4819" w:type="dxa"/>
            <w:vMerge/>
            <w:tcBorders>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7-1, al.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7-2, al.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114-7</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7-2, al. 2 et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114-8</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7-2, al. 4 à 8</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114-9</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7-2, al. 9</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114-10</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8, al.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244-1</w:t>
            </w:r>
          </w:p>
        </w:tc>
      </w:tr>
      <w:tr w:rsidR="00024B3E" w:rsidRPr="00024B3E" w:rsidTr="004F3E71">
        <w:tc>
          <w:tcPr>
            <w:tcW w:w="4819" w:type="dxa"/>
            <w:vMerge w:val="restart"/>
            <w:tcBorders>
              <w:top w:val="nil"/>
            </w:tcBorders>
            <w:shd w:val="clear" w:color="auto" w:fill="auto"/>
          </w:tcPr>
          <w:p w:rsidR="007C780E" w:rsidRPr="00024B3E" w:rsidRDefault="007C780E" w:rsidP="007C780E">
            <w:pPr>
              <w:spacing w:before="40" w:after="40"/>
              <w:jc w:val="both"/>
              <w:rPr>
                <w:color w:val="000000" w:themeColor="text1"/>
              </w:rPr>
            </w:pPr>
          </w:p>
        </w:tc>
        <w:tc>
          <w:tcPr>
            <w:tcW w:w="3114" w:type="dxa"/>
            <w:tcBorders>
              <w:bottom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art. 8, al. 2 à 6</w:t>
            </w:r>
          </w:p>
        </w:tc>
        <w:tc>
          <w:tcPr>
            <w:tcW w:w="1988" w:type="dxa"/>
            <w:tcBorders>
              <w:bottom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L. 244-2</w:t>
            </w:r>
          </w:p>
        </w:tc>
      </w:tr>
      <w:tr w:rsidR="00024B3E" w:rsidRPr="00024B3E" w:rsidTr="004F3E71">
        <w:tc>
          <w:tcPr>
            <w:tcW w:w="4819" w:type="dxa"/>
            <w:vMerge/>
            <w:shd w:val="clear" w:color="auto" w:fill="auto"/>
          </w:tcPr>
          <w:p w:rsidR="007C780E" w:rsidRPr="00024B3E" w:rsidRDefault="007C780E" w:rsidP="007C780E">
            <w:pPr>
              <w:spacing w:before="40" w:after="40"/>
              <w:jc w:val="both"/>
              <w:rPr>
                <w:color w:val="000000" w:themeColor="text1"/>
              </w:rPr>
            </w:pPr>
          </w:p>
        </w:tc>
        <w:tc>
          <w:tcPr>
            <w:tcW w:w="3114" w:type="dxa"/>
            <w:tcBorders>
              <w:top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art. 8, al. 7</w:t>
            </w:r>
          </w:p>
        </w:tc>
        <w:tc>
          <w:tcPr>
            <w:tcW w:w="1988" w:type="dxa"/>
            <w:tcBorders>
              <w:top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4F3E71">
        <w:tc>
          <w:tcPr>
            <w:tcW w:w="4819" w:type="dxa"/>
            <w:vMerge/>
            <w:tcBorders>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8, al. 8</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9, al. 1 à 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244-1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9, al. 5</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244-3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9, al. 6</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244-7</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10, al.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244-6</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10, al.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10, al.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non repris</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10-1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244-5</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244-7</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12, al. 01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451-1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12, al. 02 à 07</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451-2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12, al. 08</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non repris</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12, al. 09</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12, al. 10</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451-12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12-1, al. 01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12-1, al. 02 à 05, al. 07, al. 09</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451-8</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12-1, al. 02 et 06</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451-14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12-1, al. 08</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451-11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12-1, al. 10 à 16</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451-9</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12-1, al. 17</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451-10</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12-2, al. 01 à 09</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451-17</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12-2, al. 10 à 12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451-18</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12-2, al. 13 à 16</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451-20</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12-2-1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451-19</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12-2-2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451-21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12-3, al. 1 et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451-15</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12-3, al.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non repris</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12-3, al. 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451-16</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12-4, al.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451-23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12-4, al.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451-25</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12-4, al. 3, ph.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451-22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12-4, al. 3, ph.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13, al. 1, ph. 1 début</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452-1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13, al. 1, sauf début ph. 1, al. 2 à 5</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452-22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13, al. 6</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14, al. 01, ecqc affiliation</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452-13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14, al. 01, ecqc missions</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452-1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14, al. 02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452-2</w:t>
            </w:r>
          </w:p>
        </w:tc>
      </w:tr>
      <w:tr w:rsidR="00024B3E" w:rsidRPr="00024B3E" w:rsidTr="004F3E71">
        <w:tc>
          <w:tcPr>
            <w:tcW w:w="4819" w:type="dxa"/>
            <w:vMerge w:val="restart"/>
            <w:tcBorders>
              <w:top w:val="nil"/>
            </w:tcBorders>
            <w:shd w:val="clear" w:color="auto" w:fill="auto"/>
          </w:tcPr>
          <w:p w:rsidR="007C780E" w:rsidRPr="00024B3E" w:rsidRDefault="007C780E" w:rsidP="007C780E">
            <w:pPr>
              <w:spacing w:before="40" w:after="40"/>
              <w:jc w:val="both"/>
              <w:rPr>
                <w:color w:val="000000" w:themeColor="text1"/>
              </w:rPr>
            </w:pPr>
          </w:p>
        </w:tc>
        <w:tc>
          <w:tcPr>
            <w:tcW w:w="3114" w:type="dxa"/>
            <w:tcBorders>
              <w:bottom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art. 14, al. 03</w:t>
            </w:r>
          </w:p>
        </w:tc>
        <w:tc>
          <w:tcPr>
            <w:tcW w:w="1988" w:type="dxa"/>
            <w:tcBorders>
              <w:bottom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L. 452-24</w:t>
            </w:r>
          </w:p>
        </w:tc>
      </w:tr>
      <w:tr w:rsidR="00024B3E" w:rsidRPr="00024B3E" w:rsidTr="004F3E71">
        <w:tc>
          <w:tcPr>
            <w:tcW w:w="4819" w:type="dxa"/>
            <w:vMerge/>
            <w:shd w:val="clear" w:color="auto" w:fill="auto"/>
          </w:tcPr>
          <w:p w:rsidR="007C780E" w:rsidRPr="00024B3E" w:rsidRDefault="007C780E" w:rsidP="007C780E">
            <w:pPr>
              <w:spacing w:before="40" w:after="40"/>
              <w:jc w:val="both"/>
              <w:rPr>
                <w:color w:val="000000" w:themeColor="text1"/>
              </w:rPr>
            </w:pPr>
          </w:p>
        </w:tc>
        <w:tc>
          <w:tcPr>
            <w:tcW w:w="3114" w:type="dxa"/>
            <w:tcBorders>
              <w:top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art. 14, al. 04, ph. 3</w:t>
            </w:r>
          </w:p>
        </w:tc>
        <w:tc>
          <w:tcPr>
            <w:tcW w:w="1988" w:type="dxa"/>
            <w:tcBorders>
              <w:top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non repris</w:t>
            </w:r>
          </w:p>
        </w:tc>
      </w:tr>
      <w:tr w:rsidR="00024B3E" w:rsidRPr="00024B3E" w:rsidTr="004F3E71">
        <w:tc>
          <w:tcPr>
            <w:tcW w:w="4819" w:type="dxa"/>
            <w:vMerge/>
            <w:tcBorders>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14, al. 04 sauf ph</w:t>
            </w:r>
            <w:r w:rsidR="000B1566" w:rsidRPr="00024B3E">
              <w:rPr>
                <w:color w:val="000000" w:themeColor="text1"/>
              </w:rPr>
              <w:t>.</w:t>
            </w:r>
            <w:r w:rsidRPr="00024B3E">
              <w:rPr>
                <w:color w:val="000000" w:themeColor="text1"/>
              </w:rPr>
              <w:t xml:space="preserve"> 3 et al. 20</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452-11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14, al. 05</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non repris</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14, al. 06</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non repris</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14, al. 07</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452-5</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14, al. 08 à 19</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452-34</w:t>
            </w:r>
          </w:p>
        </w:tc>
      </w:tr>
      <w:tr w:rsidR="00024B3E" w:rsidRPr="00024B3E" w:rsidTr="004F3E71">
        <w:tc>
          <w:tcPr>
            <w:tcW w:w="4819" w:type="dxa"/>
            <w:tcBorders>
              <w:top w:val="nil"/>
              <w:bottom w:val="nil"/>
            </w:tcBorders>
            <w:shd w:val="clear" w:color="auto" w:fill="auto"/>
          </w:tcPr>
          <w:p w:rsidR="00557A40" w:rsidRPr="00024B3E" w:rsidRDefault="00557A40" w:rsidP="007C780E">
            <w:pPr>
              <w:spacing w:before="40" w:after="40"/>
              <w:jc w:val="both"/>
              <w:rPr>
                <w:color w:val="000000" w:themeColor="text1"/>
              </w:rPr>
            </w:pPr>
          </w:p>
        </w:tc>
        <w:tc>
          <w:tcPr>
            <w:tcW w:w="3114" w:type="dxa"/>
            <w:tcBorders>
              <w:bottom w:val="nil"/>
            </w:tcBorders>
            <w:shd w:val="clear" w:color="auto" w:fill="auto"/>
          </w:tcPr>
          <w:p w:rsidR="00557A40" w:rsidRPr="00024B3E" w:rsidRDefault="00557A40" w:rsidP="007C780E">
            <w:pPr>
              <w:spacing w:before="40" w:after="40"/>
              <w:rPr>
                <w:color w:val="000000" w:themeColor="text1"/>
              </w:rPr>
            </w:pPr>
            <w:r w:rsidRPr="00024B3E">
              <w:rPr>
                <w:color w:val="000000" w:themeColor="text1"/>
              </w:rPr>
              <w:t>art. 14, al. 21</w:t>
            </w:r>
          </w:p>
        </w:tc>
        <w:tc>
          <w:tcPr>
            <w:tcW w:w="1988" w:type="dxa"/>
            <w:shd w:val="clear" w:color="auto" w:fill="auto"/>
          </w:tcPr>
          <w:p w:rsidR="00557A40" w:rsidRPr="00024B3E" w:rsidRDefault="00557A40" w:rsidP="007C780E">
            <w:pPr>
              <w:spacing w:before="40" w:after="40"/>
              <w:rPr>
                <w:color w:val="000000" w:themeColor="text1"/>
              </w:rPr>
            </w:pPr>
            <w:r w:rsidRPr="00024B3E">
              <w:rPr>
                <w:color w:val="000000" w:themeColor="text1"/>
              </w:rPr>
              <w:t>L. 461-3</w:t>
            </w:r>
          </w:p>
        </w:tc>
      </w:tr>
      <w:tr w:rsidR="00024B3E" w:rsidRPr="00024B3E" w:rsidTr="004F3E71">
        <w:tc>
          <w:tcPr>
            <w:tcW w:w="4819" w:type="dxa"/>
            <w:tcBorders>
              <w:top w:val="nil"/>
              <w:bottom w:val="nil"/>
            </w:tcBorders>
            <w:shd w:val="clear" w:color="auto" w:fill="auto"/>
          </w:tcPr>
          <w:p w:rsidR="00557A40" w:rsidRPr="00024B3E" w:rsidRDefault="00557A40" w:rsidP="007C780E">
            <w:pPr>
              <w:spacing w:before="40" w:after="40"/>
              <w:jc w:val="both"/>
              <w:rPr>
                <w:color w:val="000000" w:themeColor="text1"/>
              </w:rPr>
            </w:pPr>
          </w:p>
        </w:tc>
        <w:tc>
          <w:tcPr>
            <w:tcW w:w="3114" w:type="dxa"/>
            <w:tcBorders>
              <w:bottom w:val="nil"/>
            </w:tcBorders>
            <w:shd w:val="clear" w:color="auto" w:fill="auto"/>
          </w:tcPr>
          <w:p w:rsidR="00557A40" w:rsidRPr="00024B3E" w:rsidRDefault="00557A40" w:rsidP="007C780E">
            <w:pPr>
              <w:spacing w:before="40" w:after="40"/>
              <w:rPr>
                <w:color w:val="000000" w:themeColor="text1"/>
              </w:rPr>
            </w:pPr>
            <w:r w:rsidRPr="00024B3E">
              <w:rPr>
                <w:color w:val="000000" w:themeColor="text1"/>
              </w:rPr>
              <w:t>art. 14, al. 22</w:t>
            </w:r>
          </w:p>
        </w:tc>
        <w:tc>
          <w:tcPr>
            <w:tcW w:w="1988" w:type="dxa"/>
            <w:shd w:val="clear" w:color="auto" w:fill="auto"/>
          </w:tcPr>
          <w:p w:rsidR="00557A40" w:rsidRPr="00024B3E" w:rsidRDefault="00557A40"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14-1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452-12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15, al.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452-14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15, al. 2, al. 4 et 5</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452-20</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15, al.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452-19</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16</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452-18</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17, al. 1, ph.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452-3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17, al. 1, ph.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452-23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17, al.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452-33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17, al. 3 et 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452-21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18, al.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452-4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18, al.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452-21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18-1, al. 1 et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452-7</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18-1, al.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452-21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18-2, al. 1, al. 2 et 4, ecqc missions des centres de gestion</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452-9</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18-2, al. 2 et 4, ecqc affiliation</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452-15</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18-2, al. 3 et 5</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452-21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18-2-1, al. 1 et al. 6, al. 2 et al. 4 ecqc missions</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452-10</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18-2-1, al. 2 et al. 4, ecqc affiliation</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452-16</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18-2-1, al. 3 et al. 5</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452-21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18-3, al. 1, ph.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452-8</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18-3, al. 1, ph. 2 et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452-17</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18-3, al. 1, ph. 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non repris</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18-3, al.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443-1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19</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422-27</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20</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452-6</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452-24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22, al. 1, ph.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452-25</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22, al. 1, ph.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452-26</w:t>
            </w:r>
          </w:p>
        </w:tc>
      </w:tr>
      <w:tr w:rsidR="00024B3E" w:rsidRPr="00024B3E" w:rsidTr="004F3E71">
        <w:tc>
          <w:tcPr>
            <w:tcW w:w="4819" w:type="dxa"/>
            <w:vMerge w:val="restart"/>
            <w:tcBorders>
              <w:top w:val="nil"/>
            </w:tcBorders>
            <w:shd w:val="clear" w:color="auto" w:fill="auto"/>
          </w:tcPr>
          <w:p w:rsidR="007C780E" w:rsidRPr="00024B3E" w:rsidRDefault="007C780E" w:rsidP="007C780E">
            <w:pPr>
              <w:spacing w:before="40" w:after="40"/>
              <w:jc w:val="both"/>
              <w:rPr>
                <w:color w:val="000000" w:themeColor="text1"/>
              </w:rPr>
            </w:pPr>
          </w:p>
        </w:tc>
        <w:tc>
          <w:tcPr>
            <w:tcW w:w="3114" w:type="dxa"/>
            <w:tcBorders>
              <w:bottom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art. 22, al. 1, ph. 3, al. 2</w:t>
            </w:r>
          </w:p>
        </w:tc>
        <w:tc>
          <w:tcPr>
            <w:tcW w:w="1988" w:type="dxa"/>
            <w:tcBorders>
              <w:bottom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L. 452-27</w:t>
            </w:r>
          </w:p>
        </w:tc>
      </w:tr>
      <w:tr w:rsidR="00024B3E" w:rsidRPr="00024B3E" w:rsidTr="004F3E71">
        <w:tc>
          <w:tcPr>
            <w:tcW w:w="4819" w:type="dxa"/>
            <w:vMerge/>
            <w:shd w:val="clear" w:color="auto" w:fill="auto"/>
          </w:tcPr>
          <w:p w:rsidR="007C780E" w:rsidRPr="00024B3E" w:rsidRDefault="007C780E" w:rsidP="007C780E">
            <w:pPr>
              <w:spacing w:before="40" w:after="40"/>
              <w:jc w:val="both"/>
              <w:rPr>
                <w:color w:val="000000" w:themeColor="text1"/>
              </w:rPr>
            </w:pPr>
          </w:p>
        </w:tc>
        <w:tc>
          <w:tcPr>
            <w:tcW w:w="3114" w:type="dxa"/>
            <w:tcBorders>
              <w:top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art. 22, al. 3</w:t>
            </w:r>
          </w:p>
        </w:tc>
        <w:tc>
          <w:tcPr>
            <w:tcW w:w="1988" w:type="dxa"/>
            <w:tcBorders>
              <w:top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L. 452-29</w:t>
            </w:r>
          </w:p>
        </w:tc>
      </w:tr>
      <w:tr w:rsidR="00024B3E" w:rsidRPr="00024B3E" w:rsidTr="004F3E71">
        <w:tc>
          <w:tcPr>
            <w:tcW w:w="4819" w:type="dxa"/>
            <w:vMerge/>
            <w:tcBorders>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22, al. 4 et 5</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452-28</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22, al. 6</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452-32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22, al. 7 et 8</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452-30</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22-1, al. 1 et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452-31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22-1, al.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22-2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451-24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23, al. 01, ph. 1, al. 21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452-35</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23, al. 01, ph. 2 et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452-37</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23, al. 02 à 13, al. 15 à 20</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452-38</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23, al. 14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23, al. 22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452-39</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23-1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452-36</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452-41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25, al.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452-40</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25, al. 2 et al. 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452-44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25, al.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452-30</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25, al. 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812-2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25, al. 5</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452-48</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25, al. 6, ph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452-42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25, al. 6 ph. 2, al. 7</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non repris</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25, al. 8</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452-45</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25-1, al.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827-7</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25-1, al.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827-8</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26, al. 1, al. 2 et al 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452-46</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26, al.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non repris</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26, al. 5</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non repris</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26, al. 6</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26-1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452-47</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26-2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452-43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27</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non repris</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27-1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non repris</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28, al. 1, ph. 1 et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261-2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28, al. 1, ph.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non repris</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28, al.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261-3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28, al.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263-1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28, al. 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262-6</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28, al. 5, ph.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261-5</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28, al. 5, ph.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261-4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28, al. 5 ph.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523-3</w:t>
            </w:r>
          </w:p>
        </w:tc>
      </w:tr>
      <w:tr w:rsidR="00024B3E" w:rsidRPr="00024B3E" w:rsidTr="004F3E71">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tcBorders>
              <w:bottom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art. 28, al. 6 et 7</w:t>
            </w:r>
          </w:p>
        </w:tc>
        <w:tc>
          <w:tcPr>
            <w:tcW w:w="1988" w:type="dxa"/>
            <w:tcBorders>
              <w:bottom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L. 261-6</w:t>
            </w:r>
          </w:p>
        </w:tc>
      </w:tr>
      <w:tr w:rsidR="00024B3E" w:rsidRPr="00024B3E" w:rsidTr="004F3E71">
        <w:tc>
          <w:tcPr>
            <w:tcW w:w="4819" w:type="dxa"/>
            <w:vMerge w:val="restart"/>
            <w:tcBorders>
              <w:top w:val="nil"/>
            </w:tcBorders>
            <w:shd w:val="clear" w:color="auto" w:fill="auto"/>
          </w:tcPr>
          <w:p w:rsidR="007C780E" w:rsidRPr="00024B3E" w:rsidRDefault="007C780E" w:rsidP="007C780E">
            <w:pPr>
              <w:spacing w:before="40" w:after="40"/>
              <w:jc w:val="both"/>
              <w:rPr>
                <w:color w:val="000000" w:themeColor="text1"/>
              </w:rPr>
            </w:pPr>
          </w:p>
        </w:tc>
        <w:tc>
          <w:tcPr>
            <w:tcW w:w="3114" w:type="dxa"/>
            <w:tcBorders>
              <w:top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art. 28, al. 8</w:t>
            </w:r>
          </w:p>
        </w:tc>
        <w:tc>
          <w:tcPr>
            <w:tcW w:w="1988" w:type="dxa"/>
            <w:tcBorders>
              <w:top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L. 261-7</w:t>
            </w:r>
          </w:p>
        </w:tc>
      </w:tr>
      <w:tr w:rsidR="00024B3E" w:rsidRPr="00024B3E" w:rsidTr="004F3E71">
        <w:tc>
          <w:tcPr>
            <w:tcW w:w="4819" w:type="dxa"/>
            <w:vMerge/>
            <w:tcBorders>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29, al. 1 et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262-5</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29, al.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non repris</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29, al. 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non repris</w:t>
            </w:r>
          </w:p>
        </w:tc>
      </w:tr>
      <w:tr w:rsidR="00024B3E" w:rsidRPr="00024B3E" w:rsidTr="007C780E">
        <w:tc>
          <w:tcPr>
            <w:tcW w:w="4819" w:type="dxa"/>
            <w:tcBorders>
              <w:top w:val="nil"/>
              <w:bottom w:val="nil"/>
            </w:tcBorders>
            <w:shd w:val="clear" w:color="auto" w:fill="auto"/>
          </w:tcPr>
          <w:p w:rsidR="00085027" w:rsidRPr="00024B3E" w:rsidRDefault="00085027" w:rsidP="007C780E">
            <w:pPr>
              <w:spacing w:before="40" w:after="40"/>
              <w:jc w:val="both"/>
              <w:rPr>
                <w:color w:val="000000" w:themeColor="text1"/>
              </w:rPr>
            </w:pPr>
          </w:p>
        </w:tc>
        <w:tc>
          <w:tcPr>
            <w:tcW w:w="3114" w:type="dxa"/>
            <w:shd w:val="clear" w:color="auto" w:fill="auto"/>
          </w:tcPr>
          <w:p w:rsidR="00085027" w:rsidRPr="00024B3E" w:rsidRDefault="00085027" w:rsidP="00085027">
            <w:pPr>
              <w:spacing w:before="40" w:after="40"/>
              <w:rPr>
                <w:color w:val="000000" w:themeColor="text1"/>
              </w:rPr>
            </w:pPr>
            <w:r w:rsidRPr="00024B3E">
              <w:rPr>
                <w:color w:val="000000" w:themeColor="text1"/>
              </w:rPr>
              <w:t>art. 29, al. 5</w:t>
            </w:r>
          </w:p>
        </w:tc>
        <w:tc>
          <w:tcPr>
            <w:tcW w:w="1988" w:type="dxa"/>
            <w:shd w:val="clear" w:color="auto" w:fill="auto"/>
          </w:tcPr>
          <w:p w:rsidR="00085027" w:rsidRPr="00024B3E" w:rsidRDefault="00085027"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30, al.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263-3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30, al.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264-2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30, al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216-2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31, al. 1 et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264-1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31, al.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32, al. 1, ph. 1 et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251-5</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32, al. 1, ph. 3, al.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251-7</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32, al.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251-8</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32, al. 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251-6</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32, al. 5</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254-2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32, al. 6</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32-1, al. 1 à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251-9</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32-1, al. 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251-10</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32-1, al. 5</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253-6</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33, al. 01 à 09</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253-5</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33, al. 10</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231-4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33, al. 11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33-1, al.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253-6</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33-1, al.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254-3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33-1, al.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214-7</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33-1, al. 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33-2, al. 1, ph.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252-8</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33-2, al. 1, ph.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254-4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33-2, al.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252-1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33-2, al.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252-9</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33-2, al. 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252-10</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33-3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231-4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33-4, al. 01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281-1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33-4, al. 02 à 04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281-2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33-4, al. 05 à 10</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281-3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33-5, al. 1, ph.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413-3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33-5, al. 1, ph. 2 et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413-1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33-5, al. 1, ph. 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413-5</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33-5, al. 2, ph. 1 à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413-6</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33-5, al. 2, ph. 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313-1</w:t>
            </w:r>
          </w:p>
        </w:tc>
      </w:tr>
      <w:tr w:rsidR="00024B3E" w:rsidRPr="00024B3E" w:rsidTr="004F3E71">
        <w:tc>
          <w:tcPr>
            <w:tcW w:w="4819" w:type="dxa"/>
            <w:vMerge w:val="restart"/>
            <w:tcBorders>
              <w:top w:val="nil"/>
            </w:tcBorders>
            <w:shd w:val="clear" w:color="auto" w:fill="auto"/>
          </w:tcPr>
          <w:p w:rsidR="007C780E" w:rsidRPr="00024B3E" w:rsidRDefault="007C780E" w:rsidP="007C780E">
            <w:pPr>
              <w:spacing w:before="40" w:after="40"/>
              <w:jc w:val="both"/>
              <w:rPr>
                <w:color w:val="000000" w:themeColor="text1"/>
              </w:rPr>
            </w:pPr>
          </w:p>
        </w:tc>
        <w:tc>
          <w:tcPr>
            <w:tcW w:w="3114" w:type="dxa"/>
            <w:tcBorders>
              <w:bottom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art. 35, al. 1</w:t>
            </w:r>
          </w:p>
        </w:tc>
        <w:tc>
          <w:tcPr>
            <w:tcW w:w="1988" w:type="dxa"/>
            <w:tcBorders>
              <w:bottom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L. 352-1</w:t>
            </w:r>
          </w:p>
        </w:tc>
      </w:tr>
      <w:tr w:rsidR="00024B3E" w:rsidRPr="00024B3E" w:rsidTr="004F3E71">
        <w:tc>
          <w:tcPr>
            <w:tcW w:w="4819" w:type="dxa"/>
            <w:vMerge/>
            <w:shd w:val="clear" w:color="auto" w:fill="auto"/>
          </w:tcPr>
          <w:p w:rsidR="007C780E" w:rsidRPr="00024B3E" w:rsidRDefault="007C780E" w:rsidP="007C780E">
            <w:pPr>
              <w:spacing w:before="40" w:after="40"/>
              <w:jc w:val="both"/>
              <w:rPr>
                <w:color w:val="000000" w:themeColor="text1"/>
              </w:rPr>
            </w:pPr>
          </w:p>
        </w:tc>
        <w:tc>
          <w:tcPr>
            <w:tcW w:w="3114" w:type="dxa"/>
            <w:tcBorders>
              <w:top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art. 35, al. 2</w:t>
            </w:r>
          </w:p>
        </w:tc>
        <w:tc>
          <w:tcPr>
            <w:tcW w:w="1988" w:type="dxa"/>
            <w:tcBorders>
              <w:top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L. 352-2</w:t>
            </w:r>
          </w:p>
        </w:tc>
      </w:tr>
      <w:tr w:rsidR="00024B3E" w:rsidRPr="00024B3E" w:rsidTr="004F3E71">
        <w:tc>
          <w:tcPr>
            <w:tcW w:w="4819" w:type="dxa"/>
            <w:vMerge/>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35, al.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324-6</w:t>
            </w:r>
          </w:p>
        </w:tc>
      </w:tr>
      <w:tr w:rsidR="00024B3E" w:rsidRPr="00024B3E" w:rsidTr="007C780E">
        <w:tc>
          <w:tcPr>
            <w:tcW w:w="4819" w:type="dxa"/>
            <w:vMerge/>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35, al. 4, ph. 1 et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352-3</w:t>
            </w:r>
          </w:p>
        </w:tc>
      </w:tr>
      <w:tr w:rsidR="00024B3E" w:rsidRPr="00024B3E" w:rsidTr="007C780E">
        <w:tc>
          <w:tcPr>
            <w:tcW w:w="4819" w:type="dxa"/>
            <w:vMerge/>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35, al. 4, ph.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vMerge/>
            <w:tcBorders>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35, al. 5</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352-6</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36, al. 01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325-1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36, al. 02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325-2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36, al. 03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325-13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36, al. 04, ph.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325-3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36, al. 04, ph. 2 et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325-4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36, al. 04 ph</w:t>
            </w:r>
            <w:r w:rsidR="00557A40" w:rsidRPr="00024B3E">
              <w:rPr>
                <w:color w:val="000000" w:themeColor="text1"/>
              </w:rPr>
              <w:t>.</w:t>
            </w:r>
            <w:r w:rsidRPr="00024B3E">
              <w:rPr>
                <w:color w:val="000000" w:themeColor="text1"/>
              </w:rPr>
              <w:t xml:space="preserve"> 1 ecqc épreuves al 06 ph</w:t>
            </w:r>
            <w:r w:rsidR="00557A40" w:rsidRPr="00024B3E">
              <w:rPr>
                <w:color w:val="000000" w:themeColor="text1"/>
              </w:rPr>
              <w:t>.</w:t>
            </w:r>
            <w:r w:rsidRPr="00024B3E">
              <w:rPr>
                <w:color w:val="000000" w:themeColor="text1"/>
              </w:rPr>
              <w:t xml:space="preserve"> 5, ecqc épreuves</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36, al. 05</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325-5</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36, al. 06, ph. 1 à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325-7</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36, al. 06, ph. 4, al. 07</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325-8</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36, al. 08</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36, al. 08, ecqc examen pro</w:t>
            </w:r>
            <w:r w:rsidR="00E5064A" w:rsidRPr="00024B3E">
              <w:rPr>
                <w:color w:val="000000" w:themeColor="text1"/>
              </w:rPr>
              <w:t xml:space="preserve">fessionnel </w:t>
            </w:r>
            <w:r w:rsidRPr="00024B3E">
              <w:rPr>
                <w:color w:val="000000" w:themeColor="text1"/>
              </w:rPr>
              <w:t xml:space="preserve"> avancement grade</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522-25</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36, al. 08, ecqc examen pro promotion interne</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523-4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36, al. 09, ecqc concours externes, internes, troisième concours</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325-9</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36, al. 09, ecqc sélection</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325-28</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36, al. 10, ph</w:t>
            </w:r>
            <w:r w:rsidR="000B1566" w:rsidRPr="00024B3E">
              <w:rPr>
                <w:color w:val="000000" w:themeColor="text1"/>
              </w:rPr>
              <w:t>.</w:t>
            </w:r>
            <w:r w:rsidRPr="00024B3E">
              <w:rPr>
                <w:color w:val="000000" w:themeColor="text1"/>
              </w:rPr>
              <w:t xml:space="preserve"> 1 et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325-27</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36, al. 10 ph</w:t>
            </w:r>
            <w:r w:rsidR="000B1566" w:rsidRPr="00024B3E">
              <w:rPr>
                <w:color w:val="000000" w:themeColor="text1"/>
              </w:rPr>
              <w:t>.</w:t>
            </w:r>
            <w:r w:rsidRPr="00024B3E">
              <w:rPr>
                <w:color w:val="000000" w:themeColor="text1"/>
              </w:rPr>
              <w:t xml:space="preserve"> 3 et 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325-14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36, al. 11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325-30</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37, al.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325-31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37, al.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325-16</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38, al. 1 à 5</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326-1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38, al. 6 ph. 1 et 4, al. 8</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352-4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38, al. 6 ph.</w:t>
            </w:r>
            <w:r w:rsidR="00557A40" w:rsidRPr="00024B3E">
              <w:rPr>
                <w:color w:val="000000" w:themeColor="text1"/>
              </w:rPr>
              <w:t xml:space="preserve"> </w:t>
            </w:r>
            <w:r w:rsidRPr="00024B3E">
              <w:rPr>
                <w:color w:val="000000" w:themeColor="text1"/>
              </w:rPr>
              <w:t>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352-5</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38 bis, al. 01, 02 et 05</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326-10</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38 bis, al. 03, ph.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326-11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38 bis, al. 03, ph.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326-12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38 bis, al. 04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326-13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38 bis, al. 06 à 08</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326-14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38 bis, al. 09 et 10</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326-15</w:t>
            </w:r>
          </w:p>
        </w:tc>
      </w:tr>
      <w:tr w:rsidR="00024B3E" w:rsidRPr="00024B3E" w:rsidTr="007C780E">
        <w:tc>
          <w:tcPr>
            <w:tcW w:w="4819" w:type="dxa"/>
            <w:tcBorders>
              <w:top w:val="nil"/>
              <w:bottom w:val="nil"/>
            </w:tcBorders>
            <w:shd w:val="clear" w:color="auto" w:fill="auto"/>
          </w:tcPr>
          <w:p w:rsidR="00B37956" w:rsidRPr="00024B3E" w:rsidRDefault="00B37956" w:rsidP="007C780E">
            <w:pPr>
              <w:spacing w:before="40" w:after="40"/>
              <w:jc w:val="both"/>
              <w:rPr>
                <w:color w:val="000000" w:themeColor="text1"/>
              </w:rPr>
            </w:pPr>
          </w:p>
        </w:tc>
        <w:tc>
          <w:tcPr>
            <w:tcW w:w="3114" w:type="dxa"/>
            <w:shd w:val="clear" w:color="auto" w:fill="auto"/>
          </w:tcPr>
          <w:p w:rsidR="00B37956" w:rsidRPr="00024B3E" w:rsidRDefault="00B37956" w:rsidP="007C780E">
            <w:pPr>
              <w:spacing w:before="40" w:after="40"/>
              <w:rPr>
                <w:color w:val="000000" w:themeColor="text1"/>
              </w:rPr>
            </w:pPr>
            <w:r w:rsidRPr="00024B3E">
              <w:rPr>
                <w:color w:val="000000" w:themeColor="text1"/>
              </w:rPr>
              <w:t>art. 38 bis, al. 11</w:t>
            </w:r>
          </w:p>
        </w:tc>
        <w:tc>
          <w:tcPr>
            <w:tcW w:w="1988" w:type="dxa"/>
            <w:shd w:val="clear" w:color="auto" w:fill="auto"/>
          </w:tcPr>
          <w:p w:rsidR="00B37956" w:rsidRPr="00024B3E" w:rsidRDefault="00B37956" w:rsidP="007C780E">
            <w:pPr>
              <w:spacing w:before="40" w:after="40"/>
              <w:rPr>
                <w:color w:val="000000" w:themeColor="text1"/>
              </w:rPr>
            </w:pPr>
            <w:r w:rsidRPr="00024B3E">
              <w:rPr>
                <w:color w:val="000000" w:themeColor="text1"/>
              </w:rPr>
              <w:t>L. 326-16</w:t>
            </w:r>
          </w:p>
        </w:tc>
      </w:tr>
      <w:tr w:rsidR="00024B3E" w:rsidRPr="00024B3E" w:rsidTr="007C780E">
        <w:tc>
          <w:tcPr>
            <w:tcW w:w="4819" w:type="dxa"/>
            <w:tcBorders>
              <w:top w:val="nil"/>
              <w:bottom w:val="nil"/>
            </w:tcBorders>
            <w:shd w:val="clear" w:color="auto" w:fill="auto"/>
          </w:tcPr>
          <w:p w:rsidR="00B37956" w:rsidRPr="00024B3E" w:rsidRDefault="00B37956" w:rsidP="007C780E">
            <w:pPr>
              <w:spacing w:before="40" w:after="40"/>
              <w:jc w:val="both"/>
              <w:rPr>
                <w:color w:val="000000" w:themeColor="text1"/>
              </w:rPr>
            </w:pPr>
          </w:p>
        </w:tc>
        <w:tc>
          <w:tcPr>
            <w:tcW w:w="3114" w:type="dxa"/>
            <w:shd w:val="clear" w:color="auto" w:fill="auto"/>
          </w:tcPr>
          <w:p w:rsidR="00B37956" w:rsidRPr="00024B3E" w:rsidRDefault="00B37956" w:rsidP="007C780E">
            <w:pPr>
              <w:spacing w:before="40" w:after="40"/>
              <w:rPr>
                <w:color w:val="000000" w:themeColor="text1"/>
              </w:rPr>
            </w:pPr>
            <w:r w:rsidRPr="00024B3E">
              <w:rPr>
                <w:color w:val="000000" w:themeColor="text1"/>
              </w:rPr>
              <w:t>art. 38 bis, al. 12</w:t>
            </w:r>
          </w:p>
        </w:tc>
        <w:tc>
          <w:tcPr>
            <w:tcW w:w="1988" w:type="dxa"/>
            <w:shd w:val="clear" w:color="auto" w:fill="auto"/>
          </w:tcPr>
          <w:p w:rsidR="00B37956" w:rsidRPr="00024B3E" w:rsidRDefault="00B37956" w:rsidP="007C780E">
            <w:pPr>
              <w:spacing w:before="40" w:after="40"/>
              <w:rPr>
                <w:color w:val="000000" w:themeColor="text1"/>
              </w:rPr>
            </w:pPr>
            <w:r w:rsidRPr="00024B3E">
              <w:rPr>
                <w:color w:val="000000" w:themeColor="text1"/>
              </w:rPr>
              <w:t>L. 326-17</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38 bis, al. 13 et 14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326-18</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38 bis, al. 16</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326-19</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38 bis, al. 17</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39, al. 1 à 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523-1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39, al. 5 et 6</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523-5</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40, al. 1, ecqc agents contractuels</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332-27</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40, al. 1, ecqc fonctionnaires</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415-1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41, al. 1 et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313-4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41, al.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327-7</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41, al.4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311-2</w:t>
            </w:r>
          </w:p>
        </w:tc>
      </w:tr>
      <w:tr w:rsidR="00024B3E" w:rsidRPr="00024B3E" w:rsidTr="007C780E">
        <w:tc>
          <w:tcPr>
            <w:tcW w:w="4819" w:type="dxa"/>
            <w:tcBorders>
              <w:top w:val="nil"/>
              <w:bottom w:val="nil"/>
            </w:tcBorders>
            <w:shd w:val="clear" w:color="auto" w:fill="auto"/>
          </w:tcPr>
          <w:p w:rsidR="00100D0B" w:rsidRPr="00024B3E" w:rsidRDefault="00100D0B" w:rsidP="007C780E">
            <w:pPr>
              <w:spacing w:before="40" w:after="40"/>
              <w:jc w:val="both"/>
              <w:rPr>
                <w:color w:val="000000" w:themeColor="text1"/>
              </w:rPr>
            </w:pPr>
          </w:p>
        </w:tc>
        <w:tc>
          <w:tcPr>
            <w:tcW w:w="3114" w:type="dxa"/>
            <w:shd w:val="clear" w:color="auto" w:fill="auto"/>
          </w:tcPr>
          <w:p w:rsidR="00100D0B" w:rsidRPr="00024B3E" w:rsidRDefault="00100D0B" w:rsidP="00100D0B">
            <w:pPr>
              <w:spacing w:before="40" w:after="40"/>
              <w:rPr>
                <w:color w:val="000000" w:themeColor="text1"/>
              </w:rPr>
            </w:pPr>
            <w:r w:rsidRPr="00024B3E">
              <w:rPr>
                <w:color w:val="000000" w:themeColor="text1"/>
              </w:rPr>
              <w:t>art. 42</w:t>
            </w:r>
          </w:p>
        </w:tc>
        <w:tc>
          <w:tcPr>
            <w:tcW w:w="1988" w:type="dxa"/>
            <w:shd w:val="clear" w:color="auto" w:fill="auto"/>
          </w:tcPr>
          <w:p w:rsidR="00100D0B" w:rsidRPr="00024B3E" w:rsidRDefault="00100D0B" w:rsidP="007C780E">
            <w:pPr>
              <w:spacing w:before="40" w:after="40"/>
              <w:rPr>
                <w:color w:val="000000" w:themeColor="text1"/>
              </w:rPr>
            </w:pPr>
            <w:r w:rsidRPr="00024B3E">
              <w:rPr>
                <w:color w:val="000000" w:themeColor="text1"/>
              </w:rPr>
              <w:t>non repris</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325-29</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44, al. 01, ph. 1, al.</w:t>
            </w:r>
            <w:r w:rsidR="0007346C" w:rsidRPr="00024B3E">
              <w:rPr>
                <w:color w:val="000000" w:themeColor="text1"/>
              </w:rPr>
              <w:t xml:space="preserve"> </w:t>
            </w:r>
            <w:r w:rsidRPr="00024B3E">
              <w:rPr>
                <w:color w:val="000000" w:themeColor="text1"/>
              </w:rPr>
              <w:t>02, 03 et 09</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325-38</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44, al. 01, ph.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325-26</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44, al. 04 et 05</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325-39</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44, al. 06</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325-40</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44, al. 07 et 08</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325-41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44, al. 10, ph.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325-42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44, al. 10, ph.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44, al. 10, ph.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325-43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44, al. 11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325-19</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44, al. 12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325-20</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45, al. 1 et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325-44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45, al. 3, ph.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325-45</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45, al. 3, ph. 2, al. 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325-46</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45, al. 5</w:t>
            </w:r>
          </w:p>
        </w:tc>
        <w:tc>
          <w:tcPr>
            <w:tcW w:w="1988" w:type="dxa"/>
            <w:shd w:val="clear" w:color="auto" w:fill="auto"/>
          </w:tcPr>
          <w:p w:rsidR="007C780E" w:rsidRPr="00024B3E" w:rsidRDefault="00003998" w:rsidP="007C780E">
            <w:pPr>
              <w:spacing w:before="40" w:after="40"/>
              <w:rPr>
                <w:color w:val="000000" w:themeColor="text1"/>
              </w:rPr>
            </w:pPr>
            <w:r w:rsidRPr="00024B3E">
              <w:rPr>
                <w:color w:val="000000" w:themeColor="text1"/>
              </w:rPr>
              <w:t>L. 327-9</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46, al. 1, ph.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327-3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46, al. 1, ph.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327-1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46, al. 1, ph.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327-6</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46, al.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 xml:space="preserve">art. 46, al. </w:t>
            </w:r>
            <w:r w:rsidR="003442C6" w:rsidRPr="00024B3E">
              <w:rPr>
                <w:color w:val="000000" w:themeColor="text1"/>
              </w:rPr>
              <w:t>3, al. 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327-9</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46, al. 5</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327-4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47, al. 1 à 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343-1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47, al. 5</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47, al. 6</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343-2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47, al. 7</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343-3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48, al.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411-6</w:t>
            </w:r>
          </w:p>
        </w:tc>
      </w:tr>
      <w:tr w:rsidR="00024B3E" w:rsidRPr="00024B3E" w:rsidTr="004F3E71">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tcBorders>
              <w:bottom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art. 48, al. 2</w:t>
            </w:r>
          </w:p>
        </w:tc>
        <w:tc>
          <w:tcPr>
            <w:tcW w:w="1988" w:type="dxa"/>
            <w:tcBorders>
              <w:bottom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L. 411-1</w:t>
            </w:r>
          </w:p>
        </w:tc>
      </w:tr>
      <w:tr w:rsidR="00024B3E" w:rsidRPr="00024B3E" w:rsidTr="004F3E71">
        <w:tc>
          <w:tcPr>
            <w:tcW w:w="4819" w:type="dxa"/>
            <w:vMerge w:val="restart"/>
            <w:tcBorders>
              <w:top w:val="nil"/>
            </w:tcBorders>
            <w:shd w:val="clear" w:color="auto" w:fill="auto"/>
          </w:tcPr>
          <w:p w:rsidR="007C780E" w:rsidRPr="00024B3E" w:rsidRDefault="007C780E" w:rsidP="007C780E">
            <w:pPr>
              <w:spacing w:before="40" w:after="40"/>
              <w:jc w:val="both"/>
              <w:rPr>
                <w:color w:val="000000" w:themeColor="text1"/>
              </w:rPr>
            </w:pPr>
          </w:p>
        </w:tc>
        <w:tc>
          <w:tcPr>
            <w:tcW w:w="3114" w:type="dxa"/>
            <w:tcBorders>
              <w:top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art. 49, al. 1</w:t>
            </w:r>
          </w:p>
        </w:tc>
        <w:tc>
          <w:tcPr>
            <w:tcW w:w="1988" w:type="dxa"/>
            <w:tcBorders>
              <w:top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L. 411-6</w:t>
            </w:r>
          </w:p>
        </w:tc>
      </w:tr>
      <w:tr w:rsidR="00024B3E" w:rsidRPr="00024B3E" w:rsidTr="004F3E71">
        <w:tc>
          <w:tcPr>
            <w:tcW w:w="4819" w:type="dxa"/>
            <w:vMerge/>
            <w:tcBorders>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49, al.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522-27</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49, al.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415-2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50</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411-9</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51, al.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512-24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51, al.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512-25</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512-23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53, al. 01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544-4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53, al. 02 à 09</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412-6</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53, al. 10, ecqc recrutement direct</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544-8</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53, al. 10, sauf recrutement direct</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544-1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53, al. 11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544-2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53, al. 12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544-3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53, al. 13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544-5</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54, al.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512-26</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54, al.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512-28</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56</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512-1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57, al. 01, al. 04, ph. 1, sauf durée</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822-1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57, al. 01, al. 07, ph. 1, ecqc droit</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822-6</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57, al. 01, al. 07, ph. 1, ecqc durée</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822-7</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57,</w:t>
            </w:r>
            <w:r w:rsidR="00F46EA8" w:rsidRPr="00024B3E">
              <w:rPr>
                <w:color w:val="000000" w:themeColor="text1"/>
              </w:rPr>
              <w:t xml:space="preserve"> al. 01, al. 12, ph. 1, ecqc liste des affections</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822-12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57, al. 01, al. 26</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631-1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57, al. 01, al. 28 et 29</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631-3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57, al. 01, al. 32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631-6</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57, al. 01, al. 33 à 35</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631-7</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57, al. 01, al. 36 et 37</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631-8</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57, al. 01, al. 38</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631-9</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57, al. 01, al. 39 à 41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422-1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57, al. 01, al. 42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215-1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57, al. 01, al. 43, ph.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214-1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57, al. 01, al. 44, ph. 1 sauf durée</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641-2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57, al. 01, al. 50, ph.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633-1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57, al. 01, al. 51, ph.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634-1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57, al. 01, al. 52, ph.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642-1</w:t>
            </w:r>
          </w:p>
        </w:tc>
      </w:tr>
      <w:tr w:rsidR="00024B3E" w:rsidRPr="00024B3E" w:rsidTr="004F3E71">
        <w:tc>
          <w:tcPr>
            <w:tcW w:w="4819" w:type="dxa"/>
            <w:vMerge w:val="restart"/>
            <w:tcBorders>
              <w:top w:val="nil"/>
            </w:tcBorders>
            <w:shd w:val="clear" w:color="auto" w:fill="auto"/>
          </w:tcPr>
          <w:p w:rsidR="007C780E" w:rsidRPr="00024B3E" w:rsidRDefault="007C780E" w:rsidP="007C780E">
            <w:pPr>
              <w:spacing w:before="40" w:after="40"/>
              <w:jc w:val="both"/>
              <w:rPr>
                <w:color w:val="000000" w:themeColor="text1"/>
              </w:rPr>
            </w:pPr>
          </w:p>
        </w:tc>
        <w:tc>
          <w:tcPr>
            <w:tcW w:w="3114" w:type="dxa"/>
            <w:tcBorders>
              <w:bottom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art. 57, al. 01, al. 53</w:t>
            </w:r>
          </w:p>
        </w:tc>
        <w:tc>
          <w:tcPr>
            <w:tcW w:w="1988" w:type="dxa"/>
            <w:tcBorders>
              <w:bottom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L. 644-1</w:t>
            </w:r>
          </w:p>
        </w:tc>
      </w:tr>
      <w:tr w:rsidR="00024B3E" w:rsidRPr="00024B3E" w:rsidTr="004F3E71">
        <w:tc>
          <w:tcPr>
            <w:tcW w:w="4819" w:type="dxa"/>
            <w:vMerge/>
            <w:shd w:val="clear" w:color="auto" w:fill="auto"/>
          </w:tcPr>
          <w:p w:rsidR="007C780E" w:rsidRPr="00024B3E" w:rsidRDefault="007C780E" w:rsidP="007C780E">
            <w:pPr>
              <w:spacing w:before="40" w:after="40"/>
              <w:jc w:val="both"/>
              <w:rPr>
                <w:color w:val="000000" w:themeColor="text1"/>
              </w:rPr>
            </w:pPr>
          </w:p>
        </w:tc>
        <w:tc>
          <w:tcPr>
            <w:tcW w:w="3114" w:type="dxa"/>
            <w:tcBorders>
              <w:top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art. 57, al. 01, al. 54</w:t>
            </w:r>
          </w:p>
        </w:tc>
        <w:tc>
          <w:tcPr>
            <w:tcW w:w="1988" w:type="dxa"/>
            <w:tcBorders>
              <w:top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L. 643-1</w:t>
            </w:r>
          </w:p>
        </w:tc>
      </w:tr>
      <w:tr w:rsidR="00024B3E" w:rsidRPr="00024B3E" w:rsidTr="004F3E71">
        <w:tc>
          <w:tcPr>
            <w:tcW w:w="4819" w:type="dxa"/>
            <w:vMerge/>
            <w:tcBorders>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57, al. 01 et 02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621-1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57, al. 03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651-1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57, al. 04, ph. 1, ecqc durée</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822-2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57, al. 04, ph. 2 et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822-3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57, al. 04, ph. 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822-5</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57, al. 05</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822-4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57, al. 06, ph. 1, al. 11, al. 17</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825-1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57, al. 06, ph.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825-2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57, al. 07, ph. 2 et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822-8</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57, al. 08</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822-9</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57, al. 09</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822-10</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57, al. 10</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822-11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57, al. 12, ph. 1 ecqc traitement et ph.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822-15</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57, al. 13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822-14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57, al. 14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822-13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57, al. 15</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822-16</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57, al. 16</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822-17</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57, al. 18 à 20</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823-1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57, al. 21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823-2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57, al. 22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823-3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57, al. 23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823-4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57, al. 24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823-5</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57, al. 25</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823-6</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57, al. 27</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631-2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57, al. 30</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631-4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57, al. 31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631-5</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57, al. 43, ph 2 et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214-2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57, al. 43, ph. 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57, al. 44, ph. 1 ecqc durée, ph. 2, ph. 3, ph. 7</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641-1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57, al. 44, ph. 4, ph. 6</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641-3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57, al. 44, ph. 5</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641-4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57, al. 45 à 49</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822-26</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57, al. 50, ph. 2, sauf rémunération, ph. 3, ph. 5 à 7</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633-2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57, al. 50, ph. 2 ecqc rémunération</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633-3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57, al. 50, ph. 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633-4</w:t>
            </w:r>
          </w:p>
        </w:tc>
      </w:tr>
      <w:tr w:rsidR="00024B3E" w:rsidRPr="00024B3E" w:rsidTr="004F3E71">
        <w:tc>
          <w:tcPr>
            <w:tcW w:w="4819" w:type="dxa"/>
            <w:vMerge w:val="restart"/>
            <w:tcBorders>
              <w:top w:val="nil"/>
            </w:tcBorders>
            <w:shd w:val="clear" w:color="auto" w:fill="auto"/>
          </w:tcPr>
          <w:p w:rsidR="007C780E" w:rsidRPr="00024B3E" w:rsidRDefault="007C780E" w:rsidP="007C780E">
            <w:pPr>
              <w:spacing w:before="40" w:after="40"/>
              <w:jc w:val="both"/>
              <w:rPr>
                <w:color w:val="000000" w:themeColor="text1"/>
              </w:rPr>
            </w:pPr>
          </w:p>
        </w:tc>
        <w:tc>
          <w:tcPr>
            <w:tcW w:w="3114" w:type="dxa"/>
            <w:tcBorders>
              <w:bottom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art. 57, al. 51, ph. 2</w:t>
            </w:r>
          </w:p>
        </w:tc>
        <w:tc>
          <w:tcPr>
            <w:tcW w:w="1988" w:type="dxa"/>
            <w:tcBorders>
              <w:bottom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L. 634-2</w:t>
            </w:r>
          </w:p>
        </w:tc>
      </w:tr>
      <w:tr w:rsidR="00024B3E" w:rsidRPr="00024B3E" w:rsidTr="004F3E71">
        <w:tc>
          <w:tcPr>
            <w:tcW w:w="4819" w:type="dxa"/>
            <w:vMerge/>
            <w:shd w:val="clear" w:color="auto" w:fill="auto"/>
          </w:tcPr>
          <w:p w:rsidR="007C780E" w:rsidRPr="00024B3E" w:rsidRDefault="007C780E" w:rsidP="007C780E">
            <w:pPr>
              <w:spacing w:before="40" w:after="40"/>
              <w:jc w:val="both"/>
              <w:rPr>
                <w:color w:val="000000" w:themeColor="text1"/>
              </w:rPr>
            </w:pPr>
          </w:p>
        </w:tc>
        <w:tc>
          <w:tcPr>
            <w:tcW w:w="3114" w:type="dxa"/>
            <w:tcBorders>
              <w:top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art. 57, al. 51, ph. 3</w:t>
            </w:r>
          </w:p>
        </w:tc>
        <w:tc>
          <w:tcPr>
            <w:tcW w:w="1988" w:type="dxa"/>
            <w:tcBorders>
              <w:top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L. 634-3</w:t>
            </w:r>
          </w:p>
        </w:tc>
      </w:tr>
      <w:tr w:rsidR="00024B3E" w:rsidRPr="00024B3E" w:rsidTr="004F3E71">
        <w:tc>
          <w:tcPr>
            <w:tcW w:w="4819" w:type="dxa"/>
            <w:vMerge/>
            <w:tcBorders>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57, al. 51, ph. 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634-4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57, al. 52, ph. 2 à 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642-2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58, al. 1, al. 2, ecqc congé de solidarité familiale</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58, al. 1, al. 2, ecqc congé de citoyenneté</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58, al. 1, al. 2, ecqc décret en Conseil d’Etat</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58, al. 1, al. 2 ecqc congé de représentation</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58, al. 1, al. 2 ecqc congés de formation</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58, al. 1, al. 2 ecqc congés annuels</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58, al. 1, al. 2 ecqc congés de proche aidant</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58, al. 1, al. 2 ecqc congés pour raison de santé</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58, al. 1, al. 2 ecqc obligations</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822-29</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58, al. 1, al. 2 ecqc période militaire ou réserve</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58, al. 1, al.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58, al. 1, al. 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822-30</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58, al. 5, ph.</w:t>
            </w:r>
            <w:r w:rsidR="00E402CE" w:rsidRPr="00024B3E">
              <w:rPr>
                <w:color w:val="000000" w:themeColor="text1"/>
              </w:rPr>
              <w:t xml:space="preserve"> </w:t>
            </w:r>
            <w:r w:rsidRPr="00024B3E">
              <w:rPr>
                <w:color w:val="000000" w:themeColor="text1"/>
              </w:rPr>
              <w:t>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non repris</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w:t>
            </w:r>
            <w:r w:rsidR="00E402CE" w:rsidRPr="00024B3E">
              <w:rPr>
                <w:color w:val="000000" w:themeColor="text1"/>
              </w:rPr>
              <w:t>rt. 58, al. 5 ph.</w:t>
            </w:r>
            <w:r w:rsidR="000B1566" w:rsidRPr="00024B3E">
              <w:rPr>
                <w:color w:val="000000" w:themeColor="text1"/>
              </w:rPr>
              <w:t xml:space="preserve"> </w:t>
            </w:r>
            <w:r w:rsidR="00E402CE" w:rsidRPr="00024B3E">
              <w:rPr>
                <w:color w:val="000000" w:themeColor="text1"/>
              </w:rPr>
              <w:t>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829-2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59, al. 1, al. 3 et al. 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622-5</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59, al. 1 et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214-3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59, al. 5</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vMerge w:val="restart"/>
            <w:tcBorders>
              <w:top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59-1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622-3</w:t>
            </w:r>
          </w:p>
        </w:tc>
      </w:tr>
      <w:tr w:rsidR="00024B3E" w:rsidRPr="00024B3E" w:rsidTr="007C780E">
        <w:tc>
          <w:tcPr>
            <w:tcW w:w="4819" w:type="dxa"/>
            <w:vMerge/>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60, al. 01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612-1</w:t>
            </w:r>
          </w:p>
        </w:tc>
      </w:tr>
      <w:tr w:rsidR="00024B3E" w:rsidRPr="00024B3E" w:rsidTr="007C780E">
        <w:tc>
          <w:tcPr>
            <w:tcW w:w="4819" w:type="dxa"/>
            <w:vMerge/>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60, al. 02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612-12</w:t>
            </w:r>
          </w:p>
        </w:tc>
      </w:tr>
      <w:tr w:rsidR="00024B3E" w:rsidRPr="00024B3E" w:rsidTr="007C780E">
        <w:tc>
          <w:tcPr>
            <w:tcW w:w="4819" w:type="dxa"/>
            <w:vMerge/>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60, al. 03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612-2</w:t>
            </w:r>
          </w:p>
        </w:tc>
      </w:tr>
      <w:tr w:rsidR="00024B3E" w:rsidRPr="00024B3E" w:rsidTr="007C780E">
        <w:tc>
          <w:tcPr>
            <w:tcW w:w="4819" w:type="dxa"/>
            <w:vMerge/>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60, al. 04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612-13</w:t>
            </w:r>
          </w:p>
        </w:tc>
      </w:tr>
      <w:tr w:rsidR="00024B3E" w:rsidRPr="00024B3E" w:rsidTr="007C780E">
        <w:tc>
          <w:tcPr>
            <w:tcW w:w="4819" w:type="dxa"/>
            <w:vMerge/>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60, al. 05</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612-8</w:t>
            </w:r>
          </w:p>
        </w:tc>
      </w:tr>
      <w:tr w:rsidR="00024B3E" w:rsidRPr="00024B3E" w:rsidTr="004F3E71">
        <w:tc>
          <w:tcPr>
            <w:tcW w:w="4819" w:type="dxa"/>
            <w:vMerge/>
            <w:shd w:val="clear" w:color="auto" w:fill="auto"/>
          </w:tcPr>
          <w:p w:rsidR="007C780E" w:rsidRPr="00024B3E" w:rsidRDefault="007C780E" w:rsidP="007C780E">
            <w:pPr>
              <w:spacing w:before="40" w:after="40"/>
              <w:jc w:val="both"/>
              <w:rPr>
                <w:color w:val="000000" w:themeColor="text1"/>
              </w:rPr>
            </w:pPr>
          </w:p>
        </w:tc>
        <w:tc>
          <w:tcPr>
            <w:tcW w:w="3114" w:type="dxa"/>
            <w:tcBorders>
              <w:bottom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art. 60, al. 06</w:t>
            </w:r>
          </w:p>
        </w:tc>
        <w:tc>
          <w:tcPr>
            <w:tcW w:w="1988" w:type="dxa"/>
            <w:tcBorders>
              <w:bottom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L. 612-4</w:t>
            </w:r>
          </w:p>
        </w:tc>
      </w:tr>
      <w:tr w:rsidR="00024B3E" w:rsidRPr="00024B3E" w:rsidTr="004F3E71">
        <w:tc>
          <w:tcPr>
            <w:tcW w:w="4819" w:type="dxa"/>
            <w:vMerge/>
            <w:shd w:val="clear" w:color="auto" w:fill="auto"/>
          </w:tcPr>
          <w:p w:rsidR="007C780E" w:rsidRPr="00024B3E" w:rsidRDefault="007C780E" w:rsidP="007C780E">
            <w:pPr>
              <w:spacing w:before="40" w:after="40"/>
              <w:jc w:val="both"/>
              <w:rPr>
                <w:color w:val="000000" w:themeColor="text1"/>
              </w:rPr>
            </w:pPr>
          </w:p>
        </w:tc>
        <w:tc>
          <w:tcPr>
            <w:tcW w:w="3114" w:type="dxa"/>
            <w:tcBorders>
              <w:top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art. 60, al. 07 et 08</w:t>
            </w:r>
          </w:p>
        </w:tc>
        <w:tc>
          <w:tcPr>
            <w:tcW w:w="1988" w:type="dxa"/>
            <w:tcBorders>
              <w:top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L. 612-5</w:t>
            </w:r>
          </w:p>
        </w:tc>
      </w:tr>
      <w:tr w:rsidR="00024B3E" w:rsidRPr="00024B3E" w:rsidTr="004F3E71">
        <w:tc>
          <w:tcPr>
            <w:tcW w:w="4819" w:type="dxa"/>
            <w:vMerge/>
            <w:tcBorders>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60, al. 09, ph.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non repris</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60, al. 09, ph.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612-6</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60, al. 10</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60 bis, al. 1 à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612-3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60 bis, al. 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60 ter</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60 quater</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612-14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60 quinquies</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non repris</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60 sexies, al. 1, al. 2, ph.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632-1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60 sexies, al. 2, ph. 2 à 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632-2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60 sexies, al.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632-3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60 sexies, al. 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632-4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60 sexies, al. 5</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61, al.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512-6</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61, al.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512-7</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61, al.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512-12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61, al. 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512-13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61, al. 5</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512-14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61, al. 6</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512-9</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61-1, al. 01 à 06, al. 08 à 10</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512-8</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61-1, al. 01 et 07</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512-13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61-1, al. 11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512-7</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61-1, al. 12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512-15</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61-1, al. 13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non repris</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61-2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334-1</w:t>
            </w:r>
          </w:p>
        </w:tc>
      </w:tr>
      <w:tr w:rsidR="00024B3E" w:rsidRPr="00024B3E" w:rsidTr="007C780E">
        <w:tc>
          <w:tcPr>
            <w:tcW w:w="4819" w:type="dxa"/>
            <w:vMerge w:val="restart"/>
            <w:tcBorders>
              <w:top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vMerge/>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64, al. 1 et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513-1</w:t>
            </w:r>
          </w:p>
        </w:tc>
      </w:tr>
      <w:tr w:rsidR="00024B3E" w:rsidRPr="00024B3E" w:rsidTr="007C780E">
        <w:tc>
          <w:tcPr>
            <w:tcW w:w="4819" w:type="dxa"/>
            <w:vMerge/>
            <w:tcBorders>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64, al.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513-2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64, al. 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513-3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65, al. 1, al. 2, début, ecqc affiliation</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513-4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65, al. 1 ecqc étranger</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513-6</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65, al. 1 ecqc fonctions électives</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513-5</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65, al. 2, fin, al. 3 à 5</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non repris</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65-1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513-6</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66, al.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513-25</w:t>
            </w:r>
          </w:p>
        </w:tc>
      </w:tr>
      <w:tr w:rsidR="00024B3E" w:rsidRPr="00024B3E" w:rsidTr="004F3E71">
        <w:tc>
          <w:tcPr>
            <w:tcW w:w="4819" w:type="dxa"/>
            <w:vMerge w:val="restart"/>
            <w:tcBorders>
              <w:top w:val="nil"/>
            </w:tcBorders>
            <w:shd w:val="clear" w:color="auto" w:fill="auto"/>
          </w:tcPr>
          <w:p w:rsidR="007C780E" w:rsidRPr="00024B3E" w:rsidRDefault="007C780E" w:rsidP="007C780E">
            <w:pPr>
              <w:spacing w:before="40" w:after="40"/>
              <w:jc w:val="both"/>
              <w:rPr>
                <w:color w:val="000000" w:themeColor="text1"/>
              </w:rPr>
            </w:pPr>
          </w:p>
        </w:tc>
        <w:tc>
          <w:tcPr>
            <w:tcW w:w="3114" w:type="dxa"/>
            <w:tcBorders>
              <w:bottom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art. 66, al. 2</w:t>
            </w:r>
          </w:p>
        </w:tc>
        <w:tc>
          <w:tcPr>
            <w:tcW w:w="1988" w:type="dxa"/>
            <w:tcBorders>
              <w:bottom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L. 513-3</w:t>
            </w:r>
          </w:p>
        </w:tc>
      </w:tr>
      <w:tr w:rsidR="00024B3E" w:rsidRPr="00024B3E" w:rsidTr="004F3E71">
        <w:tc>
          <w:tcPr>
            <w:tcW w:w="4819" w:type="dxa"/>
            <w:vMerge/>
            <w:shd w:val="clear" w:color="auto" w:fill="auto"/>
          </w:tcPr>
          <w:p w:rsidR="007C780E" w:rsidRPr="00024B3E" w:rsidRDefault="007C780E" w:rsidP="007C780E">
            <w:pPr>
              <w:spacing w:before="40" w:after="40"/>
              <w:jc w:val="both"/>
              <w:rPr>
                <w:color w:val="000000" w:themeColor="text1"/>
              </w:rPr>
            </w:pPr>
          </w:p>
        </w:tc>
        <w:tc>
          <w:tcPr>
            <w:tcW w:w="3114" w:type="dxa"/>
            <w:tcBorders>
              <w:top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art. 66, al. 3</w:t>
            </w:r>
          </w:p>
        </w:tc>
        <w:tc>
          <w:tcPr>
            <w:tcW w:w="1988" w:type="dxa"/>
            <w:tcBorders>
              <w:top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L. 513-10</w:t>
            </w:r>
          </w:p>
        </w:tc>
      </w:tr>
      <w:tr w:rsidR="00024B3E" w:rsidRPr="00024B3E" w:rsidTr="004F3E71">
        <w:tc>
          <w:tcPr>
            <w:tcW w:w="4819" w:type="dxa"/>
            <w:vMerge/>
            <w:tcBorders>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66, al. 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513-20</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67, al.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513-23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67, al. 2, ph. 1</w:t>
            </w:r>
            <w:r w:rsidR="00E95AF8" w:rsidRPr="00024B3E">
              <w:rPr>
                <w:color w:val="000000" w:themeColor="text1"/>
              </w:rPr>
              <w:t xml:space="preserve"> et 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513-24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67, al. 2, ph. 2 et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513-11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67, al.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513-26</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67, al. 4, ph.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513-21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67, al. 4, ph. 2 et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513-22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68</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511-4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68-1, ph.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511-6</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68-1, ph.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511-7</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69</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72, al.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514-1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72, al.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514-2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72, al.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514-3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72, al. 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514-5</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72, al. 5, ph.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514-4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72, al. 5, ph.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514-8</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72, al. 6</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514-6</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72, al. 7</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514-7</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73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75, al.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515-1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75, al. 2, ph.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515-2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75, al. 2, ph. 2 et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515-3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75, al. 2, ph. 4 et 5</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515-4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75, al. 3, ph. 1 et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515-8</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75, al. 3, ph</w:t>
            </w:r>
            <w:r w:rsidR="000B1566" w:rsidRPr="00024B3E">
              <w:rPr>
                <w:color w:val="000000" w:themeColor="text1"/>
              </w:rPr>
              <w:t>.</w:t>
            </w:r>
            <w:r w:rsidRPr="00024B3E">
              <w:rPr>
                <w:color w:val="000000" w:themeColor="text1"/>
              </w:rPr>
              <w:t xml:space="preserve">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515-7</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75, al. 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515-11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75, al. 5</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515-5</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75, al. 6</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515-6</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75, al. 7</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75-1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515-8</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76, al. 1, ph.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521-3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76, al. 1, ph.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521-4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76, al. 1 ph.</w:t>
            </w:r>
            <w:r w:rsidR="000B1566" w:rsidRPr="00024B3E">
              <w:rPr>
                <w:color w:val="000000" w:themeColor="text1"/>
              </w:rPr>
              <w:t xml:space="preserve"> </w:t>
            </w:r>
            <w:r w:rsidRPr="00024B3E">
              <w:rPr>
                <w:color w:val="000000" w:themeColor="text1"/>
              </w:rPr>
              <w:t>1, ecqc entretien professionnel</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non repris</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76, al. 1 ph.</w:t>
            </w:r>
            <w:r w:rsidR="000B1566" w:rsidRPr="00024B3E">
              <w:rPr>
                <w:color w:val="000000" w:themeColor="text1"/>
              </w:rPr>
              <w:t xml:space="preserve"> </w:t>
            </w:r>
            <w:r w:rsidRPr="00024B3E">
              <w:rPr>
                <w:color w:val="000000" w:themeColor="text1"/>
              </w:rPr>
              <w:t>1 sauf entretien professionnel</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521-1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76, al.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521-5</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76, al.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4F3E71">
        <w:tc>
          <w:tcPr>
            <w:tcW w:w="4819" w:type="dxa"/>
            <w:vMerge w:val="restart"/>
            <w:tcBorders>
              <w:top w:val="nil"/>
            </w:tcBorders>
            <w:shd w:val="clear" w:color="auto" w:fill="auto"/>
          </w:tcPr>
          <w:p w:rsidR="007C780E" w:rsidRPr="00024B3E" w:rsidRDefault="007C780E" w:rsidP="007C780E">
            <w:pPr>
              <w:spacing w:before="40" w:after="40"/>
              <w:jc w:val="both"/>
              <w:rPr>
                <w:color w:val="000000" w:themeColor="text1"/>
              </w:rPr>
            </w:pPr>
          </w:p>
        </w:tc>
        <w:tc>
          <w:tcPr>
            <w:tcW w:w="3114" w:type="dxa"/>
            <w:tcBorders>
              <w:bottom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art. 77, al. 1</w:t>
            </w:r>
          </w:p>
        </w:tc>
        <w:tc>
          <w:tcPr>
            <w:tcW w:w="1988" w:type="dxa"/>
            <w:tcBorders>
              <w:bottom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L. 522-1</w:t>
            </w:r>
          </w:p>
        </w:tc>
      </w:tr>
      <w:tr w:rsidR="00024B3E" w:rsidRPr="00024B3E" w:rsidTr="004F3E71">
        <w:tc>
          <w:tcPr>
            <w:tcW w:w="4819" w:type="dxa"/>
            <w:vMerge/>
            <w:shd w:val="clear" w:color="auto" w:fill="auto"/>
          </w:tcPr>
          <w:p w:rsidR="007C780E" w:rsidRPr="00024B3E" w:rsidRDefault="007C780E" w:rsidP="007C780E">
            <w:pPr>
              <w:spacing w:before="40" w:after="40"/>
              <w:jc w:val="both"/>
              <w:rPr>
                <w:color w:val="000000" w:themeColor="text1"/>
              </w:rPr>
            </w:pPr>
          </w:p>
        </w:tc>
        <w:tc>
          <w:tcPr>
            <w:tcW w:w="3114" w:type="dxa"/>
            <w:tcBorders>
              <w:top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art. 77, al. 2, ecqc avancement d'échelon</w:t>
            </w:r>
          </w:p>
        </w:tc>
        <w:tc>
          <w:tcPr>
            <w:tcW w:w="1988" w:type="dxa"/>
            <w:tcBorders>
              <w:top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L. 522-13</w:t>
            </w:r>
          </w:p>
        </w:tc>
      </w:tr>
      <w:tr w:rsidR="00024B3E" w:rsidRPr="00024B3E" w:rsidTr="004F3E71">
        <w:tc>
          <w:tcPr>
            <w:tcW w:w="4819" w:type="dxa"/>
            <w:vMerge/>
            <w:tcBorders>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77, al. 2, ecqc avancement de grade</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522-30</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77, al. 2, ecqc promotion interne</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523-6</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78, al. 1, al. 2, al. 3, ph. 2, fin</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522-2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78, al. 3, ph.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522-3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78, al. 3, ph</w:t>
            </w:r>
            <w:r w:rsidR="000B1566" w:rsidRPr="00024B3E">
              <w:rPr>
                <w:color w:val="000000" w:themeColor="text1"/>
              </w:rPr>
              <w:t>.</w:t>
            </w:r>
            <w:r w:rsidRPr="00024B3E">
              <w:rPr>
                <w:color w:val="000000" w:themeColor="text1"/>
              </w:rPr>
              <w:t xml:space="preserve">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522-10</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78-1, al. 1 et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522-11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78-1, al.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522-12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79, al.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522-4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79, al. 2 à 3, al. 5 à 6</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522-24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79, al. 4, ph.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132-10</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79, al. 7</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522-23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80, al. 1 et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522-26</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80, al.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522-28</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80, al. 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522-29</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81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826-3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82, al.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826-5</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82, al. 2 et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826-9</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83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826-4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84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826-3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85, ph.1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826-6</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85, ph.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826-8</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85-1, al. 1, ph</w:t>
            </w:r>
            <w:r w:rsidR="00557A40" w:rsidRPr="00024B3E">
              <w:rPr>
                <w:color w:val="000000" w:themeColor="text1"/>
              </w:rPr>
              <w:t>.</w:t>
            </w:r>
            <w:r w:rsidRPr="00024B3E">
              <w:rPr>
                <w:color w:val="000000" w:themeColor="text1"/>
              </w:rPr>
              <w:t xml:space="preserve"> 1</w:t>
            </w:r>
            <w:r w:rsidR="00FD7328" w:rsidRPr="00024B3E">
              <w:rPr>
                <w:color w:val="000000" w:themeColor="text1"/>
              </w:rPr>
              <w:t xml:space="preserve"> et 2</w:t>
            </w:r>
            <w:r w:rsidRPr="00024B3E">
              <w:rPr>
                <w:color w:val="000000" w:themeColor="text1"/>
              </w:rPr>
              <w:t>, al.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826-2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85-1, al. 1, ph</w:t>
            </w:r>
            <w:r w:rsidR="00557A40" w:rsidRPr="00024B3E">
              <w:rPr>
                <w:color w:val="000000" w:themeColor="text1"/>
              </w:rPr>
              <w:t>.</w:t>
            </w:r>
            <w:r w:rsidR="00CF31B5" w:rsidRPr="00024B3E">
              <w:rPr>
                <w:color w:val="000000" w:themeColor="text1"/>
              </w:rPr>
              <w:t xml:space="preserve"> </w:t>
            </w:r>
            <w:r w:rsidRPr="00024B3E">
              <w:rPr>
                <w:color w:val="000000" w:themeColor="text1"/>
              </w:rPr>
              <w:t>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826-7</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86</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87, al.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712-1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87, al. 2 et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88, al.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714-4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88, al. 2 et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714-5</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88, al. 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714-6</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88, al. 5</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714-7</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88, al. 6</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714-8</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88, al. 7</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313-2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88, al. 8</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313-3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88-1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731-4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88-2, al.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827-4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88-2, al. 2 à 5</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827-5</w:t>
            </w:r>
          </w:p>
        </w:tc>
      </w:tr>
      <w:tr w:rsidR="00024B3E" w:rsidRPr="00024B3E" w:rsidTr="004F3E71">
        <w:tc>
          <w:tcPr>
            <w:tcW w:w="4819" w:type="dxa"/>
            <w:vMerge w:val="restart"/>
            <w:tcBorders>
              <w:top w:val="nil"/>
            </w:tcBorders>
            <w:shd w:val="clear" w:color="auto" w:fill="auto"/>
          </w:tcPr>
          <w:p w:rsidR="007C780E" w:rsidRPr="00024B3E" w:rsidRDefault="007C780E" w:rsidP="007C780E">
            <w:pPr>
              <w:spacing w:before="40" w:after="40"/>
              <w:jc w:val="both"/>
              <w:rPr>
                <w:color w:val="000000" w:themeColor="text1"/>
              </w:rPr>
            </w:pPr>
          </w:p>
        </w:tc>
        <w:tc>
          <w:tcPr>
            <w:tcW w:w="3114" w:type="dxa"/>
            <w:tcBorders>
              <w:bottom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art. 88-2, al. 6 et 7</w:t>
            </w:r>
          </w:p>
        </w:tc>
        <w:tc>
          <w:tcPr>
            <w:tcW w:w="1988" w:type="dxa"/>
            <w:tcBorders>
              <w:bottom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L. 827-6</w:t>
            </w:r>
          </w:p>
        </w:tc>
      </w:tr>
      <w:tr w:rsidR="00024B3E" w:rsidRPr="00024B3E" w:rsidTr="004F3E71">
        <w:tc>
          <w:tcPr>
            <w:tcW w:w="4819" w:type="dxa"/>
            <w:vMerge/>
            <w:shd w:val="clear" w:color="auto" w:fill="auto"/>
          </w:tcPr>
          <w:p w:rsidR="007C780E" w:rsidRPr="00024B3E" w:rsidRDefault="007C780E" w:rsidP="007C780E">
            <w:pPr>
              <w:spacing w:before="40" w:after="40"/>
              <w:jc w:val="both"/>
              <w:rPr>
                <w:color w:val="000000" w:themeColor="text1"/>
              </w:rPr>
            </w:pPr>
          </w:p>
        </w:tc>
        <w:tc>
          <w:tcPr>
            <w:tcW w:w="3114" w:type="dxa"/>
            <w:tcBorders>
              <w:top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art. 88-2, al. 8</w:t>
            </w:r>
          </w:p>
        </w:tc>
        <w:tc>
          <w:tcPr>
            <w:tcW w:w="1988" w:type="dxa"/>
            <w:tcBorders>
              <w:top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4F3E71">
        <w:tc>
          <w:tcPr>
            <w:tcW w:w="4819" w:type="dxa"/>
            <w:vMerge/>
            <w:tcBorders>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88-3, al.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827-9</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88-3, al.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827-10</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88-3, al.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827-11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88-4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827-12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89, al. 01 à 15</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533-1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89, al. 16</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533-5</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89, al. 17</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533-6</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89, al. 18</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533-2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89, al. 19</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533-3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89, al. 20, ph</w:t>
            </w:r>
            <w:r w:rsidR="00557A40" w:rsidRPr="00024B3E">
              <w:rPr>
                <w:color w:val="000000" w:themeColor="text1"/>
              </w:rPr>
              <w:t>.</w:t>
            </w:r>
            <w:r w:rsidRPr="00024B3E">
              <w:rPr>
                <w:color w:val="000000" w:themeColor="text1"/>
              </w:rPr>
              <w:t xml:space="preserve"> 1 et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532-1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89, al. 20, ph</w:t>
            </w:r>
            <w:r w:rsidR="00557A40" w:rsidRPr="00024B3E">
              <w:rPr>
                <w:color w:val="000000" w:themeColor="text1"/>
              </w:rPr>
              <w:t>.</w:t>
            </w:r>
            <w:r w:rsidR="00CF31B5" w:rsidRPr="00024B3E">
              <w:rPr>
                <w:color w:val="000000" w:themeColor="text1"/>
              </w:rPr>
              <w:t xml:space="preserve"> </w:t>
            </w:r>
            <w:r w:rsidRPr="00024B3E">
              <w:rPr>
                <w:color w:val="000000" w:themeColor="text1"/>
              </w:rPr>
              <w:t>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533-4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90, al. 1 et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532-7</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90, al. 3, 4 et 5</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532-8</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90, al. 6</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532-9</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90, al. 7</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532-10</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92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556-1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93, al.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553-2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93, al.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553-3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94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556-14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96, al. 1, 2 et 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551-1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96, al. 3, 5, 6, 7, 8 et 9</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551-2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97, al. 01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542-1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97, al. 02, ph. 01 à 03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542-2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97, al. 02, ph. 04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542-4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97, al. 02, ph. 05 à 07</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542-5</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97, al. 02, ph. 08</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542-7</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97, al. 02, ph. 09</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542-8</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97, al. 02, ph. 10</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542-3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97, al. 03, ph. 1, sauf rémunération</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542-9</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97, al. 03, ph. 1 fin, ph. 2, ph. 4, al. 05, ph.</w:t>
            </w:r>
            <w:r w:rsidR="00CF31B5" w:rsidRPr="00024B3E">
              <w:rPr>
                <w:color w:val="000000" w:themeColor="text1"/>
              </w:rPr>
              <w:t xml:space="preserve"> </w:t>
            </w:r>
            <w:r w:rsidRPr="00024B3E">
              <w:rPr>
                <w:color w:val="000000" w:themeColor="text1"/>
              </w:rPr>
              <w:t>3 à 5</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542-15</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97, al. 03, ph.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542-12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97, al. 04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542-10</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97, al. 05, ph. 1 et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542-16</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97, al. 06</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542-17</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97, al. 07</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542-14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97, al. 08, ph. 1 à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542-18</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97, al. 08, ph. 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561-1</w:t>
            </w:r>
          </w:p>
        </w:tc>
      </w:tr>
      <w:tr w:rsidR="00024B3E" w:rsidRPr="00024B3E" w:rsidTr="004F3E71">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tcBorders>
              <w:bottom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art. 97, al. 09</w:t>
            </w:r>
          </w:p>
        </w:tc>
        <w:tc>
          <w:tcPr>
            <w:tcW w:w="1988" w:type="dxa"/>
            <w:tcBorders>
              <w:bottom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L. 542-19</w:t>
            </w:r>
          </w:p>
        </w:tc>
      </w:tr>
      <w:tr w:rsidR="00024B3E" w:rsidRPr="00024B3E" w:rsidTr="004F3E71">
        <w:tc>
          <w:tcPr>
            <w:tcW w:w="4819" w:type="dxa"/>
            <w:vMerge w:val="restart"/>
            <w:tcBorders>
              <w:top w:val="nil"/>
            </w:tcBorders>
            <w:shd w:val="clear" w:color="auto" w:fill="auto"/>
          </w:tcPr>
          <w:p w:rsidR="007C780E" w:rsidRPr="00024B3E" w:rsidRDefault="007C780E" w:rsidP="007C780E">
            <w:pPr>
              <w:spacing w:before="40" w:after="40"/>
              <w:jc w:val="both"/>
              <w:rPr>
                <w:color w:val="000000" w:themeColor="text1"/>
              </w:rPr>
            </w:pPr>
          </w:p>
        </w:tc>
        <w:tc>
          <w:tcPr>
            <w:tcW w:w="3114" w:type="dxa"/>
            <w:tcBorders>
              <w:top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art. 97, al. 10</w:t>
            </w:r>
          </w:p>
        </w:tc>
        <w:tc>
          <w:tcPr>
            <w:tcW w:w="1988" w:type="dxa"/>
            <w:tcBorders>
              <w:top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L. 542-20</w:t>
            </w:r>
          </w:p>
        </w:tc>
      </w:tr>
      <w:tr w:rsidR="00024B3E" w:rsidRPr="00024B3E" w:rsidTr="004F3E71">
        <w:tc>
          <w:tcPr>
            <w:tcW w:w="4819" w:type="dxa"/>
            <w:vMerge/>
            <w:tcBorders>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97, al. 11, ph. 1 et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542-34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97, al. 11, ph.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542-35</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97, al. 12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542-21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97, al. 13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542-22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97, al. 14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542-13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97, al. 15</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542-23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97, al. 16</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542-24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97 bis, al. 1, al. 4, ecqc contribution financière</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542-25</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97 bis, al. 1, ph. 1, al. 4, ecqc conditions de prise en charge</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542-6</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97 bis, al.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542-27</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97 bis, al. 2 et 3, ecqc assiette</w:t>
            </w:r>
            <w:r w:rsidR="00CF31B5" w:rsidRPr="00024B3E">
              <w:rPr>
                <w:color w:val="000000" w:themeColor="text1"/>
              </w:rPr>
              <w:t xml:space="preserve"> du montant de la contribution</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542-26</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97 bis, al.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542-28</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97 bis, al. 5, ph.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542-33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97 bis, al. 5, ph.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542-32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97 bis, al. 5, ph.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542-31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97 bis, al. 6</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542-29</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97 ter</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542-30</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98</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544-6</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99, al. 1, ecqc congé spécial sur autorisation</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544-10</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99, al. 1, ecqc durée</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544-14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99, al. 1 et 2, ecqc congé spécial de droit</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544-11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99, al. 2, ecqc date de demande du congé spécial de droit</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544-12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99, al.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544-15</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99, al. 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544-16</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99, al. 5</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544-13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99, al. 6</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100, al. 1, ecqc affichage et distribution des publications syndicales</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non repris</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100, al. 1, ecqc réunions d'information syndicale</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215-2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100, al.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213-3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100, al.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213-4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100, al. 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non repris</w:t>
            </w:r>
          </w:p>
        </w:tc>
      </w:tr>
      <w:tr w:rsidR="00024B3E" w:rsidRPr="00024B3E" w:rsidTr="004F3E71">
        <w:tc>
          <w:tcPr>
            <w:tcW w:w="4819" w:type="dxa"/>
            <w:vMerge w:val="restart"/>
            <w:tcBorders>
              <w:top w:val="nil"/>
            </w:tcBorders>
            <w:shd w:val="clear" w:color="auto" w:fill="auto"/>
          </w:tcPr>
          <w:p w:rsidR="007C780E" w:rsidRPr="00024B3E" w:rsidRDefault="007C780E" w:rsidP="007C780E">
            <w:pPr>
              <w:spacing w:before="40" w:after="40"/>
              <w:jc w:val="both"/>
              <w:rPr>
                <w:color w:val="000000" w:themeColor="text1"/>
              </w:rPr>
            </w:pPr>
          </w:p>
        </w:tc>
        <w:tc>
          <w:tcPr>
            <w:tcW w:w="3114" w:type="dxa"/>
            <w:tcBorders>
              <w:bottom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art. 100, al. 5</w:t>
            </w:r>
          </w:p>
        </w:tc>
        <w:tc>
          <w:tcPr>
            <w:tcW w:w="1988" w:type="dxa"/>
            <w:tcBorders>
              <w:bottom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L. 213-2</w:t>
            </w:r>
          </w:p>
        </w:tc>
      </w:tr>
      <w:tr w:rsidR="00024B3E" w:rsidRPr="00024B3E" w:rsidTr="004F3E71">
        <w:tc>
          <w:tcPr>
            <w:tcW w:w="4819" w:type="dxa"/>
            <w:vMerge/>
            <w:shd w:val="clear" w:color="auto" w:fill="auto"/>
          </w:tcPr>
          <w:p w:rsidR="007C780E" w:rsidRPr="00024B3E" w:rsidRDefault="007C780E" w:rsidP="007C780E">
            <w:pPr>
              <w:spacing w:before="40" w:after="40"/>
              <w:jc w:val="both"/>
              <w:rPr>
                <w:color w:val="000000" w:themeColor="text1"/>
              </w:rPr>
            </w:pPr>
          </w:p>
        </w:tc>
        <w:tc>
          <w:tcPr>
            <w:tcW w:w="3114" w:type="dxa"/>
            <w:tcBorders>
              <w:top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art. 100, al. 6</w:t>
            </w:r>
          </w:p>
        </w:tc>
        <w:tc>
          <w:tcPr>
            <w:tcW w:w="1988" w:type="dxa"/>
            <w:tcBorders>
              <w:top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4F3E71">
        <w:tc>
          <w:tcPr>
            <w:tcW w:w="4819" w:type="dxa"/>
            <w:vMerge/>
            <w:tcBorders>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100, al. 7 et 8</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100-1, al. 1 à 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214-4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100-1, al. 5</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214-5</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100-1, al. 6</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214-6</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100-1, al. 7</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104, al.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613-1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104, al.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613-4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104, al.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105, al.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613-3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105, al.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105, al.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106</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non repris</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107, al.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613-5</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107, al.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613-6</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108, al.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613-2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108, al.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108-1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811-1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108-2, al. 1, ph. 1 et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812-3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108-2, al. 1, ph.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812-5</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108-2, al.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812-4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108-3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812-1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108-3-1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813-1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108-4, al.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813-2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108-4, al.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110, al. 01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333-1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110, al. 02 à 06</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333-2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110, al. 07 et 08</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333-3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110, al. 09</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333-4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110, al. 10 à 15</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333-5</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110, al. 16</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333-6</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110, al. 17</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333-7</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110, al. 18, ecqc effectifs</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333-9</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110, al. 18, ecqc rémunération</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110, al. 19, ph.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333-10</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110, al. 19, ph.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110-1, al. 1 à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333-12</w:t>
            </w:r>
          </w:p>
        </w:tc>
      </w:tr>
      <w:tr w:rsidR="00024B3E" w:rsidRPr="00024B3E" w:rsidTr="004F3E71">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tcBorders>
              <w:bottom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art. 110-1, al. 4, ecqc assurance chômage</w:t>
            </w:r>
          </w:p>
        </w:tc>
        <w:tc>
          <w:tcPr>
            <w:tcW w:w="1988" w:type="dxa"/>
            <w:tcBorders>
              <w:bottom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L. 557-2</w:t>
            </w:r>
          </w:p>
        </w:tc>
      </w:tr>
      <w:tr w:rsidR="00024B3E" w:rsidRPr="00024B3E" w:rsidTr="004F3E71">
        <w:tc>
          <w:tcPr>
            <w:tcW w:w="4819" w:type="dxa"/>
            <w:vMerge w:val="restart"/>
            <w:tcBorders>
              <w:top w:val="nil"/>
            </w:tcBorders>
            <w:shd w:val="clear" w:color="auto" w:fill="auto"/>
          </w:tcPr>
          <w:p w:rsidR="007C780E" w:rsidRPr="00024B3E" w:rsidRDefault="007C780E" w:rsidP="007C780E">
            <w:pPr>
              <w:spacing w:before="40" w:after="40"/>
              <w:jc w:val="both"/>
              <w:rPr>
                <w:color w:val="000000" w:themeColor="text1"/>
              </w:rPr>
            </w:pPr>
          </w:p>
        </w:tc>
        <w:tc>
          <w:tcPr>
            <w:tcW w:w="3114" w:type="dxa"/>
            <w:tcBorders>
              <w:top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art. 110-1, al. 4, ecqc indemnité de licenciement</w:t>
            </w:r>
          </w:p>
        </w:tc>
        <w:tc>
          <w:tcPr>
            <w:tcW w:w="1988" w:type="dxa"/>
            <w:tcBorders>
              <w:top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L. 554-4</w:t>
            </w:r>
          </w:p>
        </w:tc>
      </w:tr>
      <w:tr w:rsidR="00024B3E" w:rsidRPr="00024B3E" w:rsidTr="004F3E71">
        <w:tc>
          <w:tcPr>
            <w:tcW w:w="4819" w:type="dxa"/>
            <w:vMerge/>
            <w:tcBorders>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111, al. 1 et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111, al.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714-11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111-1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714-11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112, al.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651-3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112, al. 2 et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461-4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112, al. 4 et 5</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461-5</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112, al. 6</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371-1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112, al. 7, ecqc art. 53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461-1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4E1956">
            <w:pPr>
              <w:spacing w:before="40" w:after="40"/>
              <w:rPr>
                <w:color w:val="000000" w:themeColor="text1"/>
              </w:rPr>
            </w:pPr>
            <w:r w:rsidRPr="00024B3E">
              <w:rPr>
                <w:color w:val="000000" w:themeColor="text1"/>
              </w:rPr>
              <w:t>art. 112, al. 7 à 9, ecqc art</w:t>
            </w:r>
            <w:r w:rsidR="004E1956" w:rsidRPr="00024B3E">
              <w:rPr>
                <w:color w:val="000000" w:themeColor="text1"/>
              </w:rPr>
              <w:t>icle</w:t>
            </w:r>
            <w:r w:rsidRPr="00024B3E">
              <w:rPr>
                <w:color w:val="000000" w:themeColor="text1"/>
              </w:rPr>
              <w:t xml:space="preserve"> 47</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371-2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112-1, al. 1 et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112-1, al.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non repris</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112-2, ecqc art. 53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461-1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112-2, ecqc article 47</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343-5</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112-3, ecqc art. 53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412-7</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112-3, ecqc article 47</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343-5</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114, al.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114, al.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115, al. 1 et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115, al.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116</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117, ph.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117, ph.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415-5 (RV)</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118, al. 1, ph. 1, al. 7 et 8</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417-2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118, al. 1, ph. 2 et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417-1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118, al.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non repris</w:t>
            </w:r>
            <w:r w:rsidR="00F05A8B" w:rsidRPr="00024B3E">
              <w:rPr>
                <w:color w:val="000000" w:themeColor="text1"/>
              </w:rPr>
              <w:t>86-33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118, al. 3 à 6</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417-3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119, al. 01 à 08, al. 10, al. 12 à 13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119, al. 11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119, al. 14 et 15</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511-4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119, al. 9</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556-15</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121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122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123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132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136, al. 01 à al 03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136, al. 04, ph.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9</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136, al. 04, ph.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829-1</w:t>
            </w:r>
          </w:p>
        </w:tc>
      </w:tr>
      <w:tr w:rsidR="00024B3E" w:rsidRPr="00024B3E" w:rsidTr="004F3E71">
        <w:tc>
          <w:tcPr>
            <w:tcW w:w="4819" w:type="dxa"/>
            <w:vMerge w:val="restart"/>
            <w:tcBorders>
              <w:top w:val="nil"/>
            </w:tcBorders>
            <w:shd w:val="clear" w:color="auto" w:fill="auto"/>
          </w:tcPr>
          <w:p w:rsidR="007C780E" w:rsidRPr="00024B3E" w:rsidRDefault="007C780E" w:rsidP="007C780E">
            <w:pPr>
              <w:spacing w:before="40" w:after="40"/>
              <w:jc w:val="both"/>
              <w:rPr>
                <w:color w:val="000000" w:themeColor="text1"/>
              </w:rPr>
            </w:pPr>
          </w:p>
        </w:tc>
        <w:tc>
          <w:tcPr>
            <w:tcW w:w="3114" w:type="dxa"/>
            <w:tcBorders>
              <w:bottom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art. 136, al. 04, ph. 3 et 4</w:t>
            </w:r>
          </w:p>
        </w:tc>
        <w:tc>
          <w:tcPr>
            <w:tcW w:w="1988" w:type="dxa"/>
            <w:tcBorders>
              <w:bottom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L. 554-3</w:t>
            </w:r>
          </w:p>
        </w:tc>
      </w:tr>
      <w:tr w:rsidR="00024B3E" w:rsidRPr="00024B3E" w:rsidTr="004F3E71">
        <w:tc>
          <w:tcPr>
            <w:tcW w:w="4819" w:type="dxa"/>
            <w:vMerge/>
            <w:shd w:val="clear" w:color="auto" w:fill="auto"/>
          </w:tcPr>
          <w:p w:rsidR="007C780E" w:rsidRPr="00024B3E" w:rsidRDefault="007C780E" w:rsidP="007C780E">
            <w:pPr>
              <w:spacing w:before="40" w:after="40"/>
              <w:jc w:val="both"/>
              <w:rPr>
                <w:color w:val="000000" w:themeColor="text1"/>
              </w:rPr>
            </w:pPr>
          </w:p>
        </w:tc>
        <w:tc>
          <w:tcPr>
            <w:tcW w:w="3114" w:type="dxa"/>
            <w:tcBorders>
              <w:top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art. 136, al. 04, ph. 5, ecqc mise à disposition, al. 05 à 09</w:t>
            </w:r>
          </w:p>
        </w:tc>
        <w:tc>
          <w:tcPr>
            <w:tcW w:w="1988" w:type="dxa"/>
            <w:tcBorders>
              <w:top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L. 516-1</w:t>
            </w:r>
          </w:p>
        </w:tc>
      </w:tr>
      <w:tr w:rsidR="00024B3E" w:rsidRPr="00024B3E" w:rsidTr="004F3E71">
        <w:tc>
          <w:tcPr>
            <w:tcW w:w="4819" w:type="dxa"/>
            <w:vMerge/>
            <w:tcBorders>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136, al. 04, ph.</w:t>
            </w:r>
            <w:r w:rsidR="00764BEC" w:rsidRPr="00024B3E">
              <w:rPr>
                <w:color w:val="000000" w:themeColor="text1"/>
              </w:rPr>
              <w:t xml:space="preserve"> </w:t>
            </w:r>
            <w:r w:rsidRPr="00024B3E">
              <w:rPr>
                <w:color w:val="000000" w:themeColor="text1"/>
              </w:rPr>
              <w:t>5 ecqc rémunération</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713-1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136, al. 10 et 11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272-2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136, al. 12 et 13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272-1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136, al. 14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532-11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136, al. 15</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532-12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136, al. 16</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137</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139</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139 bis</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139 ter</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140</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vMerge w:val="restart"/>
            <w:shd w:val="clear" w:color="auto" w:fill="auto"/>
          </w:tcPr>
          <w:p w:rsidR="007C780E" w:rsidRPr="00024B3E" w:rsidRDefault="007C780E" w:rsidP="007C780E">
            <w:pPr>
              <w:spacing w:before="40" w:after="40"/>
              <w:jc w:val="both"/>
              <w:rPr>
                <w:color w:val="000000" w:themeColor="text1"/>
              </w:rPr>
            </w:pPr>
            <w:r w:rsidRPr="00024B3E">
              <w:rPr>
                <w:color w:val="000000" w:themeColor="text1"/>
              </w:rPr>
              <w:t>Loi n° 84-594 du 12 juillet 1984 relative à la formation des agents de la fonction publique territoriale et complétant la loi n° 84-53 du 26 janvier 1984 portant dispositions statutaires relatives à la fonction publique territoriale</w:t>
            </w:r>
          </w:p>
        </w:tc>
        <w:tc>
          <w:tcPr>
            <w:tcW w:w="3114" w:type="dxa"/>
            <w:shd w:val="clear" w:color="auto" w:fill="auto"/>
          </w:tcPr>
          <w:p w:rsidR="007C780E" w:rsidRPr="00024B3E" w:rsidRDefault="006D11EC" w:rsidP="007C780E">
            <w:pPr>
              <w:spacing w:before="40" w:after="40"/>
              <w:rPr>
                <w:color w:val="000000" w:themeColor="text1"/>
              </w:rPr>
            </w:pPr>
            <w:r w:rsidRPr="00024B3E">
              <w:rPr>
                <w:color w:val="000000" w:themeColor="text1"/>
              </w:rPr>
              <w:t>art. 1, al. 01 à 09</w:t>
            </w:r>
          </w:p>
        </w:tc>
        <w:tc>
          <w:tcPr>
            <w:tcW w:w="1988" w:type="dxa"/>
            <w:shd w:val="clear" w:color="auto" w:fill="auto"/>
          </w:tcPr>
          <w:p w:rsidR="007C780E" w:rsidRPr="00024B3E" w:rsidRDefault="006D11EC" w:rsidP="007C780E">
            <w:pPr>
              <w:spacing w:before="40" w:after="40"/>
              <w:rPr>
                <w:color w:val="000000" w:themeColor="text1"/>
              </w:rPr>
            </w:pPr>
            <w:r w:rsidRPr="00024B3E">
              <w:rPr>
                <w:color w:val="000000" w:themeColor="text1"/>
              </w:rPr>
              <w:t>L. 422-21</w:t>
            </w:r>
          </w:p>
        </w:tc>
      </w:tr>
      <w:tr w:rsidR="00024B3E" w:rsidRPr="00024B3E" w:rsidTr="007C780E">
        <w:tc>
          <w:tcPr>
            <w:tcW w:w="4819" w:type="dxa"/>
            <w:vMerge/>
            <w:shd w:val="clear" w:color="auto" w:fill="auto"/>
          </w:tcPr>
          <w:p w:rsidR="006D11EC" w:rsidRPr="00024B3E" w:rsidRDefault="006D11EC" w:rsidP="007C780E">
            <w:pPr>
              <w:spacing w:before="40" w:after="40"/>
              <w:jc w:val="both"/>
              <w:rPr>
                <w:color w:val="000000" w:themeColor="text1"/>
              </w:rPr>
            </w:pPr>
          </w:p>
        </w:tc>
        <w:tc>
          <w:tcPr>
            <w:tcW w:w="3114" w:type="dxa"/>
            <w:shd w:val="clear" w:color="auto" w:fill="auto"/>
          </w:tcPr>
          <w:p w:rsidR="006D11EC" w:rsidRPr="00024B3E" w:rsidRDefault="006D11EC" w:rsidP="007C780E">
            <w:pPr>
              <w:spacing w:before="40" w:after="40"/>
              <w:rPr>
                <w:color w:val="000000" w:themeColor="text1"/>
              </w:rPr>
            </w:pPr>
            <w:r w:rsidRPr="00024B3E">
              <w:rPr>
                <w:color w:val="000000" w:themeColor="text1"/>
              </w:rPr>
              <w:t>art. 1, al. 10</w:t>
            </w:r>
          </w:p>
        </w:tc>
        <w:tc>
          <w:tcPr>
            <w:tcW w:w="1988" w:type="dxa"/>
            <w:shd w:val="clear" w:color="auto" w:fill="auto"/>
          </w:tcPr>
          <w:p w:rsidR="006D11EC" w:rsidRPr="00024B3E" w:rsidRDefault="006D11EC" w:rsidP="007C780E">
            <w:pPr>
              <w:spacing w:before="40" w:after="40"/>
              <w:rPr>
                <w:color w:val="000000" w:themeColor="text1"/>
              </w:rPr>
            </w:pPr>
            <w:r w:rsidRPr="00024B3E">
              <w:rPr>
                <w:color w:val="000000" w:themeColor="text1"/>
              </w:rPr>
              <w:t>abrogé</w:t>
            </w:r>
          </w:p>
        </w:tc>
      </w:tr>
      <w:tr w:rsidR="00024B3E" w:rsidRPr="00024B3E" w:rsidTr="007C780E">
        <w:tc>
          <w:tcPr>
            <w:tcW w:w="4819" w:type="dxa"/>
            <w:vMerge/>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 al. 11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422-26</w:t>
            </w:r>
          </w:p>
        </w:tc>
      </w:tr>
      <w:tr w:rsidR="00024B3E" w:rsidRPr="00024B3E" w:rsidTr="007C780E">
        <w:tc>
          <w:tcPr>
            <w:tcW w:w="4819" w:type="dxa"/>
            <w:vMerge/>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 al.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422-28</w:t>
            </w:r>
          </w:p>
        </w:tc>
      </w:tr>
      <w:tr w:rsidR="00024B3E" w:rsidRPr="00024B3E" w:rsidTr="007C780E">
        <w:tc>
          <w:tcPr>
            <w:tcW w:w="4819" w:type="dxa"/>
            <w:vMerge/>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 al</w:t>
            </w:r>
            <w:r w:rsidR="004A2B75" w:rsidRPr="00024B3E">
              <w:rPr>
                <w:color w:val="000000" w:themeColor="text1"/>
              </w:rPr>
              <w:t>.</w:t>
            </w:r>
            <w:r w:rsidRPr="00024B3E">
              <w:rPr>
                <w:color w:val="000000" w:themeColor="text1"/>
              </w:rPr>
              <w:t xml:space="preserve">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422-22</w:t>
            </w:r>
          </w:p>
        </w:tc>
      </w:tr>
      <w:tr w:rsidR="00024B3E" w:rsidRPr="00024B3E" w:rsidTr="007C780E">
        <w:tc>
          <w:tcPr>
            <w:tcW w:w="4819" w:type="dxa"/>
            <w:vMerge/>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2-1, al.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422-11</w:t>
            </w:r>
          </w:p>
        </w:tc>
      </w:tr>
      <w:tr w:rsidR="00024B3E" w:rsidRPr="00024B3E" w:rsidTr="007C780E">
        <w:tc>
          <w:tcPr>
            <w:tcW w:w="4819" w:type="dxa"/>
            <w:vMerge/>
            <w:tcBorders>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2-1, al.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422-12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2-1, al.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422-13</w:t>
            </w:r>
          </w:p>
        </w:tc>
      </w:tr>
      <w:tr w:rsidR="00024B3E" w:rsidRPr="00024B3E" w:rsidTr="004F3E71">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tcBorders>
              <w:bottom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art. 2-1, al. 4 à 6</w:t>
            </w:r>
          </w:p>
        </w:tc>
        <w:tc>
          <w:tcPr>
            <w:tcW w:w="1988" w:type="dxa"/>
            <w:tcBorders>
              <w:bottom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L. 422-14</w:t>
            </w:r>
          </w:p>
        </w:tc>
      </w:tr>
      <w:tr w:rsidR="00024B3E" w:rsidRPr="00024B3E" w:rsidTr="004F3E71">
        <w:tc>
          <w:tcPr>
            <w:tcW w:w="4819" w:type="dxa"/>
            <w:vMerge w:val="restart"/>
            <w:tcBorders>
              <w:top w:val="nil"/>
            </w:tcBorders>
            <w:shd w:val="clear" w:color="auto" w:fill="auto"/>
          </w:tcPr>
          <w:p w:rsidR="007C780E" w:rsidRPr="00024B3E" w:rsidRDefault="007C780E" w:rsidP="007C780E">
            <w:pPr>
              <w:spacing w:before="40" w:after="40"/>
              <w:jc w:val="both"/>
              <w:rPr>
                <w:color w:val="000000" w:themeColor="text1"/>
              </w:rPr>
            </w:pPr>
          </w:p>
        </w:tc>
        <w:tc>
          <w:tcPr>
            <w:tcW w:w="3114" w:type="dxa"/>
            <w:tcBorders>
              <w:top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art. 2-1, al.</w:t>
            </w:r>
            <w:r w:rsidR="004A2B75" w:rsidRPr="00024B3E">
              <w:rPr>
                <w:color w:val="000000" w:themeColor="text1"/>
              </w:rPr>
              <w:t xml:space="preserve"> </w:t>
            </w:r>
            <w:r w:rsidRPr="00024B3E">
              <w:rPr>
                <w:color w:val="000000" w:themeColor="text1"/>
              </w:rPr>
              <w:t>7</w:t>
            </w:r>
          </w:p>
        </w:tc>
        <w:tc>
          <w:tcPr>
            <w:tcW w:w="1988" w:type="dxa"/>
            <w:tcBorders>
              <w:top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L. 422-15</w:t>
            </w:r>
          </w:p>
        </w:tc>
      </w:tr>
      <w:tr w:rsidR="00024B3E" w:rsidRPr="00024B3E" w:rsidTr="004F3E71">
        <w:tc>
          <w:tcPr>
            <w:tcW w:w="4819" w:type="dxa"/>
            <w:vMerge/>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2-1, al.</w:t>
            </w:r>
            <w:r w:rsidR="004A2B75" w:rsidRPr="00024B3E">
              <w:rPr>
                <w:color w:val="000000" w:themeColor="text1"/>
              </w:rPr>
              <w:t xml:space="preserve"> </w:t>
            </w:r>
            <w:r w:rsidRPr="00024B3E">
              <w:rPr>
                <w:color w:val="000000" w:themeColor="text1"/>
              </w:rPr>
              <w:t>8</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422-16</w:t>
            </w:r>
          </w:p>
        </w:tc>
      </w:tr>
      <w:tr w:rsidR="00024B3E" w:rsidRPr="00024B3E" w:rsidTr="007C780E">
        <w:tc>
          <w:tcPr>
            <w:tcW w:w="4819" w:type="dxa"/>
            <w:vMerge/>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2-1, al. 9</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vMerge/>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422-29</w:t>
            </w:r>
          </w:p>
        </w:tc>
      </w:tr>
      <w:tr w:rsidR="00024B3E" w:rsidRPr="00024B3E" w:rsidTr="007C780E">
        <w:tc>
          <w:tcPr>
            <w:tcW w:w="4819" w:type="dxa"/>
            <w:vMerge/>
            <w:tcBorders>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2-3, al.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421-3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2-3, al.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422-23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 al.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422-31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 al.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422-32</w:t>
            </w:r>
          </w:p>
        </w:tc>
      </w:tr>
      <w:tr w:rsidR="00024B3E" w:rsidRPr="00024B3E" w:rsidTr="007C780E">
        <w:tc>
          <w:tcPr>
            <w:tcW w:w="4819" w:type="dxa"/>
            <w:vMerge w:val="restart"/>
            <w:tcBorders>
              <w:top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 al. 3, ph.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327-8</w:t>
            </w:r>
          </w:p>
        </w:tc>
      </w:tr>
      <w:tr w:rsidR="00024B3E" w:rsidRPr="00024B3E" w:rsidTr="007C780E">
        <w:tc>
          <w:tcPr>
            <w:tcW w:w="4819" w:type="dxa"/>
            <w:vMerge/>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 al. 3, ph.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vMerge/>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 al.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422-33</w:t>
            </w:r>
          </w:p>
        </w:tc>
      </w:tr>
      <w:tr w:rsidR="00024B3E" w:rsidRPr="00024B3E" w:rsidTr="007C780E">
        <w:tc>
          <w:tcPr>
            <w:tcW w:w="4819" w:type="dxa"/>
            <w:vMerge/>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 al.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422-30</w:t>
            </w:r>
          </w:p>
        </w:tc>
      </w:tr>
      <w:tr w:rsidR="00024B3E" w:rsidRPr="00024B3E" w:rsidTr="007C780E">
        <w:tc>
          <w:tcPr>
            <w:tcW w:w="4819" w:type="dxa"/>
            <w:vMerge/>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 al.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422-35</w:t>
            </w:r>
          </w:p>
        </w:tc>
      </w:tr>
      <w:tr w:rsidR="00024B3E" w:rsidRPr="00024B3E" w:rsidTr="007C780E">
        <w:tc>
          <w:tcPr>
            <w:tcW w:w="4819" w:type="dxa"/>
            <w:vMerge/>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 al.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vMerge/>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422-24</w:t>
            </w:r>
          </w:p>
        </w:tc>
      </w:tr>
      <w:tr w:rsidR="00024B3E" w:rsidRPr="00024B3E" w:rsidTr="007C780E">
        <w:tc>
          <w:tcPr>
            <w:tcW w:w="4819" w:type="dxa"/>
            <w:vMerge/>
            <w:tcBorders>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 bis</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422-25</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7</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423-3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8, al.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423-4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8, al.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423-8</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8, al.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423-9</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11, al. 01 et 02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451-5</w:t>
            </w:r>
          </w:p>
        </w:tc>
      </w:tr>
      <w:tr w:rsidR="00024B3E" w:rsidRPr="00024B3E" w:rsidTr="004F3E71">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tcBorders>
              <w:bottom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art. 11, al. 03 à 09</w:t>
            </w:r>
          </w:p>
        </w:tc>
        <w:tc>
          <w:tcPr>
            <w:tcW w:w="1988" w:type="dxa"/>
            <w:tcBorders>
              <w:bottom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L. 451-6</w:t>
            </w:r>
          </w:p>
        </w:tc>
      </w:tr>
      <w:tr w:rsidR="00024B3E" w:rsidRPr="00024B3E" w:rsidTr="004F3E71">
        <w:tc>
          <w:tcPr>
            <w:tcW w:w="4819" w:type="dxa"/>
            <w:vMerge w:val="restart"/>
            <w:tcBorders>
              <w:top w:val="nil"/>
            </w:tcBorders>
            <w:shd w:val="clear" w:color="auto" w:fill="auto"/>
          </w:tcPr>
          <w:p w:rsidR="007C780E" w:rsidRPr="00024B3E" w:rsidRDefault="007C780E" w:rsidP="007C780E">
            <w:pPr>
              <w:spacing w:before="40" w:after="40"/>
              <w:jc w:val="both"/>
              <w:rPr>
                <w:color w:val="000000" w:themeColor="text1"/>
              </w:rPr>
            </w:pPr>
          </w:p>
        </w:tc>
        <w:tc>
          <w:tcPr>
            <w:tcW w:w="3114" w:type="dxa"/>
            <w:tcBorders>
              <w:top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art. 11, al</w:t>
            </w:r>
            <w:r w:rsidR="006A2319" w:rsidRPr="00024B3E">
              <w:rPr>
                <w:color w:val="000000" w:themeColor="text1"/>
              </w:rPr>
              <w:t>.</w:t>
            </w:r>
            <w:r w:rsidRPr="00024B3E">
              <w:rPr>
                <w:color w:val="000000" w:themeColor="text1"/>
              </w:rPr>
              <w:t xml:space="preserve"> 10 à 12</w:t>
            </w:r>
          </w:p>
        </w:tc>
        <w:tc>
          <w:tcPr>
            <w:tcW w:w="1988" w:type="dxa"/>
            <w:tcBorders>
              <w:top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L. 451-7</w:t>
            </w:r>
          </w:p>
        </w:tc>
      </w:tr>
      <w:tr w:rsidR="00024B3E" w:rsidRPr="00024B3E" w:rsidTr="004F3E71">
        <w:tc>
          <w:tcPr>
            <w:tcW w:w="4819" w:type="dxa"/>
            <w:vMerge/>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12, al.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451-3</w:t>
            </w:r>
          </w:p>
        </w:tc>
      </w:tr>
      <w:tr w:rsidR="00024B3E" w:rsidRPr="00024B3E" w:rsidTr="007C780E">
        <w:tc>
          <w:tcPr>
            <w:tcW w:w="4819" w:type="dxa"/>
            <w:vMerge/>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12, al. 2 à 4, début et al</w:t>
            </w:r>
            <w:r w:rsidR="006B35DA" w:rsidRPr="00024B3E">
              <w:rPr>
                <w:color w:val="000000" w:themeColor="text1"/>
              </w:rPr>
              <w:t>.</w:t>
            </w:r>
            <w:r w:rsidRPr="00024B3E">
              <w:rPr>
                <w:color w:val="000000" w:themeColor="text1"/>
              </w:rPr>
              <w:t xml:space="preserve"> 5</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451-4</w:t>
            </w:r>
          </w:p>
        </w:tc>
      </w:tr>
      <w:tr w:rsidR="00024B3E" w:rsidRPr="00024B3E" w:rsidTr="007C780E">
        <w:tc>
          <w:tcPr>
            <w:tcW w:w="4819" w:type="dxa"/>
            <w:vMerge/>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12, al. 2 à 4, fin</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non repris</w:t>
            </w:r>
          </w:p>
        </w:tc>
      </w:tr>
      <w:tr w:rsidR="00024B3E" w:rsidRPr="00024B3E" w:rsidTr="007C780E">
        <w:tc>
          <w:tcPr>
            <w:tcW w:w="4819" w:type="dxa"/>
            <w:vMerge/>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451-3</w:t>
            </w:r>
          </w:p>
        </w:tc>
      </w:tr>
      <w:tr w:rsidR="00024B3E" w:rsidRPr="00024B3E" w:rsidTr="007C780E">
        <w:tc>
          <w:tcPr>
            <w:tcW w:w="4819" w:type="dxa"/>
            <w:vMerge/>
            <w:tcBorders>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14, al. 1 et al</w:t>
            </w:r>
            <w:r w:rsidR="00377857" w:rsidRPr="00024B3E">
              <w:rPr>
                <w:color w:val="000000" w:themeColor="text1"/>
              </w:rPr>
              <w:t>.</w:t>
            </w:r>
            <w:r w:rsidRPr="00024B3E">
              <w:rPr>
                <w:color w:val="000000" w:themeColor="text1"/>
              </w:rPr>
              <w:t xml:space="preserve">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451-12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14, al.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non repris</w:t>
            </w:r>
          </w:p>
        </w:tc>
      </w:tr>
      <w:tr w:rsidR="00024B3E" w:rsidRPr="00024B3E" w:rsidTr="007C780E">
        <w:tc>
          <w:tcPr>
            <w:tcW w:w="4819" w:type="dxa"/>
            <w:vMerge w:val="restart"/>
            <w:tcBorders>
              <w:top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14, al. 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vMerge/>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15, al. 01, al. 02 à 06 ecqc parité, al. 10</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451-13</w:t>
            </w:r>
          </w:p>
        </w:tc>
      </w:tr>
      <w:tr w:rsidR="00024B3E" w:rsidRPr="00024B3E" w:rsidTr="007C780E">
        <w:tc>
          <w:tcPr>
            <w:tcW w:w="4819" w:type="dxa"/>
            <w:vMerge/>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15, al</w:t>
            </w:r>
            <w:r w:rsidR="006A2319" w:rsidRPr="00024B3E">
              <w:rPr>
                <w:color w:val="000000" w:themeColor="text1"/>
              </w:rPr>
              <w:t>.</w:t>
            </w:r>
            <w:r w:rsidRPr="00024B3E">
              <w:rPr>
                <w:color w:val="000000" w:themeColor="text1"/>
              </w:rPr>
              <w:t xml:space="preserve"> 02 à 06 ecqc nombre, al 07 à 09, al 11.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non repris</w:t>
            </w:r>
          </w:p>
        </w:tc>
      </w:tr>
      <w:tr w:rsidR="00024B3E" w:rsidRPr="00024B3E" w:rsidTr="007C780E">
        <w:tc>
          <w:tcPr>
            <w:tcW w:w="4819" w:type="dxa"/>
            <w:vMerge/>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FA3D02">
            <w:pPr>
              <w:spacing w:before="40" w:after="40"/>
              <w:rPr>
                <w:color w:val="000000" w:themeColor="text1"/>
              </w:rPr>
            </w:pPr>
            <w:r w:rsidRPr="00024B3E">
              <w:rPr>
                <w:color w:val="000000" w:themeColor="text1"/>
              </w:rPr>
              <w:t>art. 15, al. 0</w:t>
            </w:r>
            <w:r w:rsidR="00FA3D02" w:rsidRPr="00024B3E">
              <w:rPr>
                <w:color w:val="000000" w:themeColor="text1"/>
              </w:rPr>
              <w:t>9</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461-2</w:t>
            </w:r>
          </w:p>
        </w:tc>
      </w:tr>
      <w:tr w:rsidR="00024B3E" w:rsidRPr="00024B3E" w:rsidTr="007C780E">
        <w:tc>
          <w:tcPr>
            <w:tcW w:w="4819" w:type="dxa"/>
            <w:vMerge/>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15, al. 12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vMerge/>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16, al</w:t>
            </w:r>
            <w:r w:rsidR="006A2319" w:rsidRPr="00024B3E">
              <w:rPr>
                <w:color w:val="000000" w:themeColor="text1"/>
              </w:rPr>
              <w:t>.</w:t>
            </w:r>
            <w:r w:rsidRPr="00024B3E">
              <w:rPr>
                <w:color w:val="000000" w:themeColor="text1"/>
              </w:rPr>
              <w:t xml:space="preserve"> 1 et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non repris</w:t>
            </w:r>
          </w:p>
        </w:tc>
      </w:tr>
      <w:tr w:rsidR="00024B3E" w:rsidRPr="00024B3E" w:rsidTr="007C780E">
        <w:tc>
          <w:tcPr>
            <w:tcW w:w="4819" w:type="dxa"/>
            <w:vMerge/>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16, al. 3 à 7</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non repris</w:t>
            </w:r>
          </w:p>
        </w:tc>
      </w:tr>
      <w:tr w:rsidR="00024B3E" w:rsidRPr="00024B3E" w:rsidTr="007C780E">
        <w:tc>
          <w:tcPr>
            <w:tcW w:w="4819" w:type="dxa"/>
            <w:vMerge/>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423-5</w:t>
            </w:r>
          </w:p>
        </w:tc>
      </w:tr>
      <w:tr w:rsidR="00024B3E" w:rsidRPr="00024B3E" w:rsidTr="007C780E">
        <w:tc>
          <w:tcPr>
            <w:tcW w:w="4819" w:type="dxa"/>
            <w:vMerge/>
            <w:tcBorders>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24, ph.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451-9</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24, ph.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423-6</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25</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423-7</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28</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49, ph. 1, début, ph.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322-4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51, al.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51, al.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415-5 (RV)</w:t>
            </w:r>
          </w:p>
        </w:tc>
      </w:tr>
      <w:tr w:rsidR="00024B3E" w:rsidRPr="00024B3E" w:rsidTr="007C780E">
        <w:tc>
          <w:tcPr>
            <w:tcW w:w="4819" w:type="dxa"/>
            <w:tcBorders>
              <w:top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F71F2C">
        <w:tc>
          <w:tcPr>
            <w:tcW w:w="4819" w:type="dxa"/>
            <w:vMerge w:val="restart"/>
            <w:shd w:val="clear" w:color="auto" w:fill="auto"/>
          </w:tcPr>
          <w:p w:rsidR="006D11EC" w:rsidRPr="00024B3E" w:rsidRDefault="006D11EC" w:rsidP="007C780E">
            <w:pPr>
              <w:spacing w:before="40" w:after="40"/>
              <w:jc w:val="both"/>
              <w:rPr>
                <w:color w:val="000000" w:themeColor="text1"/>
              </w:rPr>
            </w:pPr>
            <w:r w:rsidRPr="00024B3E">
              <w:rPr>
                <w:color w:val="000000" w:themeColor="text1"/>
              </w:rPr>
              <w:t>Loi n° 84-834 du 13 septembre 1984 relative à la limite d'âge dans la fonction publique et le secteur public</w:t>
            </w:r>
          </w:p>
        </w:tc>
        <w:tc>
          <w:tcPr>
            <w:tcW w:w="3114" w:type="dxa"/>
            <w:shd w:val="clear" w:color="auto" w:fill="auto"/>
          </w:tcPr>
          <w:p w:rsidR="006D11EC" w:rsidRPr="00024B3E" w:rsidRDefault="006D11EC" w:rsidP="007C780E">
            <w:pPr>
              <w:spacing w:before="40" w:after="40"/>
              <w:rPr>
                <w:color w:val="000000" w:themeColor="text1"/>
              </w:rPr>
            </w:pPr>
            <w:r w:rsidRPr="00024B3E">
              <w:rPr>
                <w:color w:val="000000" w:themeColor="text1"/>
              </w:rPr>
              <w:t>art. 1, al. 1</w:t>
            </w:r>
          </w:p>
        </w:tc>
        <w:tc>
          <w:tcPr>
            <w:tcW w:w="1988" w:type="dxa"/>
            <w:shd w:val="clear" w:color="auto" w:fill="auto"/>
          </w:tcPr>
          <w:p w:rsidR="006D11EC" w:rsidRPr="00024B3E" w:rsidRDefault="006D11EC" w:rsidP="007C780E">
            <w:pPr>
              <w:spacing w:before="40" w:after="40"/>
              <w:rPr>
                <w:color w:val="000000" w:themeColor="text1"/>
              </w:rPr>
            </w:pPr>
            <w:r w:rsidRPr="00024B3E">
              <w:rPr>
                <w:color w:val="000000" w:themeColor="text1"/>
              </w:rPr>
              <w:t>L. 556-1</w:t>
            </w:r>
          </w:p>
        </w:tc>
      </w:tr>
      <w:tr w:rsidR="00024B3E" w:rsidRPr="00024B3E" w:rsidTr="007C780E">
        <w:tc>
          <w:tcPr>
            <w:tcW w:w="4819" w:type="dxa"/>
            <w:vMerge/>
            <w:tcBorders>
              <w:bottom w:val="nil"/>
            </w:tcBorders>
            <w:shd w:val="clear" w:color="auto" w:fill="auto"/>
          </w:tcPr>
          <w:p w:rsidR="006D11EC" w:rsidRPr="00024B3E" w:rsidRDefault="006D11EC" w:rsidP="007C780E">
            <w:pPr>
              <w:spacing w:before="40" w:after="40"/>
              <w:jc w:val="both"/>
              <w:rPr>
                <w:color w:val="000000" w:themeColor="text1"/>
              </w:rPr>
            </w:pPr>
          </w:p>
        </w:tc>
        <w:tc>
          <w:tcPr>
            <w:tcW w:w="3114" w:type="dxa"/>
            <w:shd w:val="clear" w:color="auto" w:fill="auto"/>
          </w:tcPr>
          <w:p w:rsidR="006D11EC" w:rsidRPr="00024B3E" w:rsidRDefault="006D11EC" w:rsidP="007C780E">
            <w:pPr>
              <w:spacing w:before="40" w:after="40"/>
              <w:rPr>
                <w:color w:val="000000" w:themeColor="text1"/>
              </w:rPr>
            </w:pPr>
            <w:r w:rsidRPr="00024B3E">
              <w:rPr>
                <w:color w:val="000000" w:themeColor="text1"/>
              </w:rPr>
              <w:t>art. 1-1</w:t>
            </w:r>
          </w:p>
        </w:tc>
        <w:tc>
          <w:tcPr>
            <w:tcW w:w="1988" w:type="dxa"/>
            <w:shd w:val="clear" w:color="auto" w:fill="auto"/>
          </w:tcPr>
          <w:p w:rsidR="006D11EC" w:rsidRPr="00024B3E" w:rsidRDefault="006D11EC" w:rsidP="007C780E">
            <w:pPr>
              <w:spacing w:before="40" w:after="40"/>
              <w:rPr>
                <w:color w:val="000000" w:themeColor="text1"/>
              </w:rPr>
            </w:pPr>
            <w:r w:rsidRPr="00024B3E">
              <w:rPr>
                <w:color w:val="000000" w:themeColor="text1"/>
              </w:rPr>
              <w:t>L. 556-5</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556-6</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1-3, al. 1 et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556-7</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341-4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6-1, al.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556-11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6-1, al.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556-12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6-1, al.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556-13</w:t>
            </w:r>
          </w:p>
        </w:tc>
      </w:tr>
      <w:tr w:rsidR="00024B3E" w:rsidRPr="00024B3E" w:rsidTr="0089104E">
        <w:tc>
          <w:tcPr>
            <w:tcW w:w="4819" w:type="dxa"/>
            <w:tcBorders>
              <w:top w:val="nil"/>
              <w:bottom w:val="nil"/>
            </w:tcBorders>
            <w:shd w:val="clear" w:color="auto" w:fill="auto"/>
          </w:tcPr>
          <w:p w:rsidR="008D7746" w:rsidRPr="00024B3E" w:rsidRDefault="008D7746" w:rsidP="007C780E">
            <w:pPr>
              <w:spacing w:before="40" w:after="40"/>
              <w:jc w:val="both"/>
              <w:rPr>
                <w:color w:val="000000" w:themeColor="text1"/>
              </w:rPr>
            </w:pPr>
          </w:p>
        </w:tc>
        <w:tc>
          <w:tcPr>
            <w:tcW w:w="3114" w:type="dxa"/>
            <w:vMerge w:val="restart"/>
            <w:shd w:val="clear" w:color="auto" w:fill="auto"/>
          </w:tcPr>
          <w:p w:rsidR="008D7746" w:rsidRPr="00024B3E" w:rsidRDefault="008D7746" w:rsidP="007C780E">
            <w:pPr>
              <w:spacing w:before="40" w:after="40"/>
              <w:rPr>
                <w:color w:val="000000" w:themeColor="text1"/>
              </w:rPr>
            </w:pPr>
            <w:r w:rsidRPr="00024B3E">
              <w:rPr>
                <w:color w:val="000000" w:themeColor="text1"/>
              </w:rPr>
              <w:t>art. 7</w:t>
            </w:r>
          </w:p>
        </w:tc>
        <w:tc>
          <w:tcPr>
            <w:tcW w:w="1988" w:type="dxa"/>
            <w:vMerge w:val="restart"/>
            <w:shd w:val="clear" w:color="auto" w:fill="auto"/>
          </w:tcPr>
          <w:p w:rsidR="008D7746" w:rsidRPr="00024B3E" w:rsidRDefault="008D7746" w:rsidP="007C780E">
            <w:pPr>
              <w:spacing w:before="40" w:after="40"/>
              <w:rPr>
                <w:color w:val="000000" w:themeColor="text1"/>
              </w:rPr>
            </w:pPr>
            <w:r w:rsidRPr="00024B3E">
              <w:rPr>
                <w:color w:val="000000" w:themeColor="text1"/>
              </w:rPr>
              <w:t>non repris</w:t>
            </w:r>
          </w:p>
        </w:tc>
      </w:tr>
      <w:tr w:rsidR="00024B3E" w:rsidRPr="00024B3E" w:rsidTr="0089104E">
        <w:trPr>
          <w:trHeight w:val="101"/>
        </w:trPr>
        <w:tc>
          <w:tcPr>
            <w:tcW w:w="4819" w:type="dxa"/>
            <w:tcBorders>
              <w:top w:val="nil"/>
              <w:bottom w:val="nil"/>
            </w:tcBorders>
            <w:shd w:val="clear" w:color="auto" w:fill="auto"/>
          </w:tcPr>
          <w:p w:rsidR="008D7746" w:rsidRPr="00024B3E" w:rsidRDefault="008D7746" w:rsidP="007C780E">
            <w:pPr>
              <w:spacing w:before="40" w:after="40"/>
              <w:jc w:val="both"/>
              <w:rPr>
                <w:color w:val="000000" w:themeColor="text1"/>
              </w:rPr>
            </w:pPr>
          </w:p>
        </w:tc>
        <w:tc>
          <w:tcPr>
            <w:tcW w:w="3114" w:type="dxa"/>
            <w:vMerge/>
            <w:shd w:val="clear" w:color="auto" w:fill="auto"/>
          </w:tcPr>
          <w:p w:rsidR="008D7746" w:rsidRPr="00024B3E" w:rsidRDefault="008D7746" w:rsidP="007C780E">
            <w:pPr>
              <w:spacing w:before="40" w:after="40"/>
              <w:rPr>
                <w:color w:val="000000" w:themeColor="text1"/>
              </w:rPr>
            </w:pPr>
          </w:p>
        </w:tc>
        <w:tc>
          <w:tcPr>
            <w:tcW w:w="1988" w:type="dxa"/>
            <w:vMerge/>
            <w:shd w:val="clear" w:color="auto" w:fill="auto"/>
          </w:tcPr>
          <w:p w:rsidR="008D7746" w:rsidRPr="00024B3E" w:rsidRDefault="008D7746" w:rsidP="008D7746">
            <w:pPr>
              <w:spacing w:before="40" w:after="40"/>
              <w:rPr>
                <w:color w:val="000000" w:themeColor="text1"/>
              </w:rPr>
            </w:pPr>
          </w:p>
        </w:tc>
      </w:tr>
      <w:tr w:rsidR="00024B3E" w:rsidRPr="00024B3E" w:rsidTr="004F3E71">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7-1</w:t>
            </w:r>
          </w:p>
        </w:tc>
        <w:tc>
          <w:tcPr>
            <w:tcW w:w="1988" w:type="dxa"/>
            <w:shd w:val="clear" w:color="auto" w:fill="auto"/>
          </w:tcPr>
          <w:p w:rsidR="007C780E" w:rsidRPr="00024B3E" w:rsidRDefault="008D7746" w:rsidP="007C780E">
            <w:pPr>
              <w:spacing w:before="40" w:after="40"/>
              <w:rPr>
                <w:color w:val="000000" w:themeColor="text1"/>
              </w:rPr>
            </w:pPr>
            <w:r w:rsidRPr="00024B3E">
              <w:rPr>
                <w:color w:val="000000" w:themeColor="text1"/>
              </w:rPr>
              <w:t>L. 544-9</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8, al.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326-6</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8, al.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326-7</w:t>
            </w:r>
          </w:p>
        </w:tc>
      </w:tr>
      <w:tr w:rsidR="00024B3E" w:rsidRPr="00024B3E" w:rsidTr="008944B6">
        <w:tc>
          <w:tcPr>
            <w:tcW w:w="4819" w:type="dxa"/>
            <w:vMerge w:val="restart"/>
            <w:shd w:val="clear" w:color="auto" w:fill="auto"/>
          </w:tcPr>
          <w:p w:rsidR="0030140E" w:rsidRPr="00024B3E" w:rsidRDefault="0030140E" w:rsidP="007C780E">
            <w:pPr>
              <w:spacing w:before="40" w:after="40"/>
              <w:jc w:val="both"/>
              <w:rPr>
                <w:color w:val="000000" w:themeColor="text1"/>
              </w:rPr>
            </w:pPr>
            <w:r w:rsidRPr="00024B3E">
              <w:rPr>
                <w:color w:val="000000" w:themeColor="text1"/>
              </w:rPr>
              <w:t>Loi n° 84-1286 du 31 décembre 1984 relative à l'exercice du droit de grève dans les services de la navigation aérienne</w:t>
            </w:r>
          </w:p>
          <w:p w:rsidR="0030140E" w:rsidRPr="00024B3E" w:rsidRDefault="0030140E" w:rsidP="007C780E">
            <w:pPr>
              <w:spacing w:before="40" w:after="40"/>
              <w:jc w:val="both"/>
              <w:rPr>
                <w:color w:val="000000" w:themeColor="text1"/>
              </w:rPr>
            </w:pPr>
          </w:p>
        </w:tc>
        <w:tc>
          <w:tcPr>
            <w:tcW w:w="3114" w:type="dxa"/>
            <w:shd w:val="clear" w:color="auto" w:fill="auto"/>
          </w:tcPr>
          <w:p w:rsidR="0030140E" w:rsidRPr="00024B3E" w:rsidRDefault="0030140E" w:rsidP="00160561">
            <w:pPr>
              <w:spacing w:before="40" w:after="40"/>
              <w:rPr>
                <w:color w:val="000000" w:themeColor="text1"/>
              </w:rPr>
            </w:pPr>
            <w:r w:rsidRPr="00024B3E">
              <w:rPr>
                <w:color w:val="000000" w:themeColor="text1"/>
              </w:rPr>
              <w:t xml:space="preserve">art. 2, al. 1 à </w:t>
            </w:r>
            <w:r w:rsidR="00160561" w:rsidRPr="00024B3E">
              <w:rPr>
                <w:color w:val="000000" w:themeColor="text1"/>
              </w:rPr>
              <w:t>7</w:t>
            </w:r>
          </w:p>
        </w:tc>
        <w:tc>
          <w:tcPr>
            <w:tcW w:w="1988" w:type="dxa"/>
            <w:shd w:val="clear" w:color="auto" w:fill="auto"/>
          </w:tcPr>
          <w:p w:rsidR="0030140E" w:rsidRPr="00024B3E" w:rsidRDefault="0030140E" w:rsidP="007C780E">
            <w:pPr>
              <w:spacing w:before="40" w:after="40"/>
              <w:rPr>
                <w:color w:val="000000" w:themeColor="text1"/>
              </w:rPr>
            </w:pPr>
            <w:r w:rsidRPr="00024B3E">
              <w:rPr>
                <w:color w:val="000000" w:themeColor="text1"/>
              </w:rPr>
              <w:t>L. 114-4</w:t>
            </w:r>
          </w:p>
        </w:tc>
      </w:tr>
      <w:tr w:rsidR="00024B3E" w:rsidRPr="00024B3E" w:rsidTr="008944B6">
        <w:tc>
          <w:tcPr>
            <w:tcW w:w="4819" w:type="dxa"/>
            <w:vMerge/>
            <w:shd w:val="clear" w:color="auto" w:fill="auto"/>
          </w:tcPr>
          <w:p w:rsidR="0030140E" w:rsidRPr="00024B3E" w:rsidRDefault="0030140E" w:rsidP="007C780E">
            <w:pPr>
              <w:spacing w:before="40" w:after="40"/>
              <w:jc w:val="both"/>
              <w:rPr>
                <w:color w:val="000000" w:themeColor="text1"/>
              </w:rPr>
            </w:pPr>
          </w:p>
        </w:tc>
        <w:tc>
          <w:tcPr>
            <w:tcW w:w="3114" w:type="dxa"/>
            <w:shd w:val="clear" w:color="auto" w:fill="auto"/>
          </w:tcPr>
          <w:p w:rsidR="0030140E" w:rsidRPr="00024B3E" w:rsidRDefault="0030140E" w:rsidP="007C780E">
            <w:pPr>
              <w:spacing w:before="40" w:after="40"/>
              <w:rPr>
                <w:color w:val="000000" w:themeColor="text1"/>
              </w:rPr>
            </w:pPr>
            <w:r w:rsidRPr="00024B3E">
              <w:rPr>
                <w:color w:val="000000" w:themeColor="text1"/>
              </w:rPr>
              <w:t>art. 3</w:t>
            </w:r>
          </w:p>
        </w:tc>
        <w:tc>
          <w:tcPr>
            <w:tcW w:w="1988" w:type="dxa"/>
            <w:shd w:val="clear" w:color="auto" w:fill="auto"/>
          </w:tcPr>
          <w:p w:rsidR="0030140E" w:rsidRPr="00024B3E" w:rsidRDefault="0030140E" w:rsidP="007C780E">
            <w:pPr>
              <w:spacing w:before="40" w:after="40"/>
              <w:rPr>
                <w:color w:val="000000" w:themeColor="text1"/>
              </w:rPr>
            </w:pPr>
            <w:r w:rsidRPr="00024B3E">
              <w:rPr>
                <w:color w:val="000000" w:themeColor="text1"/>
              </w:rPr>
              <w:t>L. 114-5</w:t>
            </w:r>
          </w:p>
        </w:tc>
      </w:tr>
      <w:tr w:rsidR="00024B3E" w:rsidRPr="00024B3E" w:rsidTr="0089104E">
        <w:tc>
          <w:tcPr>
            <w:tcW w:w="4819" w:type="dxa"/>
            <w:vMerge/>
            <w:shd w:val="clear" w:color="auto" w:fill="auto"/>
          </w:tcPr>
          <w:p w:rsidR="0030140E" w:rsidRPr="00024B3E" w:rsidRDefault="0030140E" w:rsidP="007C780E">
            <w:pPr>
              <w:spacing w:before="40" w:after="40"/>
              <w:jc w:val="both"/>
              <w:rPr>
                <w:color w:val="000000" w:themeColor="text1"/>
              </w:rPr>
            </w:pPr>
          </w:p>
        </w:tc>
        <w:tc>
          <w:tcPr>
            <w:tcW w:w="3114" w:type="dxa"/>
            <w:shd w:val="clear" w:color="auto" w:fill="auto"/>
          </w:tcPr>
          <w:p w:rsidR="0030140E" w:rsidRPr="00024B3E" w:rsidRDefault="0030140E" w:rsidP="007C780E">
            <w:pPr>
              <w:spacing w:before="40" w:after="40"/>
              <w:rPr>
                <w:color w:val="000000" w:themeColor="text1"/>
              </w:rPr>
            </w:pPr>
            <w:r w:rsidRPr="00024B3E">
              <w:rPr>
                <w:color w:val="000000" w:themeColor="text1"/>
              </w:rPr>
              <w:t>art. 4, al. 1</w:t>
            </w:r>
          </w:p>
        </w:tc>
        <w:tc>
          <w:tcPr>
            <w:tcW w:w="1988" w:type="dxa"/>
            <w:shd w:val="clear" w:color="auto" w:fill="auto"/>
          </w:tcPr>
          <w:p w:rsidR="0030140E" w:rsidRPr="00024B3E" w:rsidRDefault="0030140E" w:rsidP="007C780E">
            <w:pPr>
              <w:spacing w:before="40" w:after="40"/>
              <w:rPr>
                <w:color w:val="000000" w:themeColor="text1"/>
              </w:rPr>
            </w:pPr>
            <w:r w:rsidRPr="00024B3E">
              <w:rPr>
                <w:color w:val="000000" w:themeColor="text1"/>
              </w:rPr>
              <w:t>abrogé</w:t>
            </w:r>
          </w:p>
        </w:tc>
      </w:tr>
      <w:tr w:rsidR="00024B3E" w:rsidRPr="00024B3E" w:rsidTr="008D7746">
        <w:trPr>
          <w:trHeight w:val="354"/>
        </w:trPr>
        <w:tc>
          <w:tcPr>
            <w:tcW w:w="4819" w:type="dxa"/>
            <w:vMerge/>
            <w:shd w:val="clear" w:color="auto" w:fill="auto"/>
          </w:tcPr>
          <w:p w:rsidR="008D7746" w:rsidRPr="00024B3E" w:rsidRDefault="008D7746" w:rsidP="007C780E">
            <w:pPr>
              <w:spacing w:before="40" w:after="40"/>
              <w:jc w:val="both"/>
              <w:rPr>
                <w:color w:val="000000" w:themeColor="text1"/>
              </w:rPr>
            </w:pPr>
          </w:p>
        </w:tc>
        <w:tc>
          <w:tcPr>
            <w:tcW w:w="3114" w:type="dxa"/>
            <w:shd w:val="clear" w:color="auto" w:fill="auto"/>
          </w:tcPr>
          <w:p w:rsidR="008D7746" w:rsidRPr="00024B3E" w:rsidRDefault="008D7746" w:rsidP="007C780E">
            <w:pPr>
              <w:spacing w:before="40" w:after="40"/>
              <w:rPr>
                <w:color w:val="000000" w:themeColor="text1"/>
              </w:rPr>
            </w:pPr>
            <w:r w:rsidRPr="00024B3E">
              <w:rPr>
                <w:color w:val="000000" w:themeColor="text1"/>
              </w:rPr>
              <w:t>art. 4, al. 2</w:t>
            </w:r>
          </w:p>
        </w:tc>
        <w:tc>
          <w:tcPr>
            <w:tcW w:w="1988" w:type="dxa"/>
            <w:shd w:val="clear" w:color="auto" w:fill="auto"/>
          </w:tcPr>
          <w:p w:rsidR="008D7746" w:rsidRPr="00024B3E" w:rsidRDefault="008D7746" w:rsidP="007C780E">
            <w:pPr>
              <w:spacing w:before="40" w:after="40"/>
              <w:rPr>
                <w:color w:val="000000" w:themeColor="text1"/>
              </w:rPr>
            </w:pPr>
            <w:r w:rsidRPr="00024B3E">
              <w:rPr>
                <w:color w:val="000000" w:themeColor="text1"/>
              </w:rPr>
              <w:t>abrogé</w:t>
            </w:r>
          </w:p>
        </w:tc>
      </w:tr>
      <w:tr w:rsidR="00024B3E" w:rsidRPr="00024B3E" w:rsidTr="008944B6">
        <w:tc>
          <w:tcPr>
            <w:tcW w:w="4819" w:type="dxa"/>
            <w:shd w:val="clear" w:color="auto" w:fill="auto"/>
          </w:tcPr>
          <w:p w:rsidR="0030140E" w:rsidRPr="00024B3E" w:rsidRDefault="0030140E" w:rsidP="007C780E">
            <w:pPr>
              <w:spacing w:before="40" w:after="40"/>
              <w:jc w:val="both"/>
              <w:rPr>
                <w:color w:val="000000" w:themeColor="text1"/>
              </w:rPr>
            </w:pPr>
            <w:r w:rsidRPr="00024B3E">
              <w:rPr>
                <w:color w:val="000000" w:themeColor="text1"/>
              </w:rPr>
              <w:t>Loi n° 85-677 du 5 juillet 1985 tendant à l'amélioration de la situation des victimes d'accidents de la circulation et à l'accélération des procédures d'indemnisation</w:t>
            </w:r>
          </w:p>
        </w:tc>
        <w:tc>
          <w:tcPr>
            <w:tcW w:w="3114" w:type="dxa"/>
            <w:shd w:val="clear" w:color="auto" w:fill="auto"/>
          </w:tcPr>
          <w:p w:rsidR="0030140E" w:rsidRPr="00024B3E" w:rsidRDefault="0030140E" w:rsidP="007C780E">
            <w:pPr>
              <w:spacing w:before="40" w:after="40"/>
              <w:rPr>
                <w:color w:val="000000" w:themeColor="text1"/>
              </w:rPr>
            </w:pPr>
            <w:r w:rsidRPr="00024B3E">
              <w:rPr>
                <w:color w:val="000000" w:themeColor="text1"/>
              </w:rPr>
              <w:t>art. 32, ecqc fonctionnaires de l'État</w:t>
            </w:r>
          </w:p>
        </w:tc>
        <w:tc>
          <w:tcPr>
            <w:tcW w:w="1988" w:type="dxa"/>
            <w:shd w:val="clear" w:color="auto" w:fill="auto"/>
          </w:tcPr>
          <w:p w:rsidR="0030140E" w:rsidRPr="00024B3E" w:rsidRDefault="0030140E" w:rsidP="007C780E">
            <w:pPr>
              <w:spacing w:before="40" w:after="40"/>
              <w:rPr>
                <w:color w:val="000000" w:themeColor="text1"/>
              </w:rPr>
            </w:pPr>
            <w:r w:rsidRPr="00024B3E">
              <w:rPr>
                <w:color w:val="000000" w:themeColor="text1"/>
              </w:rPr>
              <w:t>L. 825-2</w:t>
            </w:r>
          </w:p>
        </w:tc>
      </w:tr>
      <w:tr w:rsidR="00024B3E" w:rsidRPr="00024B3E" w:rsidTr="007C780E">
        <w:tc>
          <w:tcPr>
            <w:tcW w:w="4819" w:type="dxa"/>
            <w:vMerge w:val="restart"/>
            <w:shd w:val="clear" w:color="auto" w:fill="auto"/>
          </w:tcPr>
          <w:p w:rsidR="0089104E" w:rsidRPr="00024B3E" w:rsidRDefault="0089104E" w:rsidP="007C780E">
            <w:pPr>
              <w:spacing w:before="40" w:after="40"/>
              <w:jc w:val="both"/>
              <w:rPr>
                <w:color w:val="000000" w:themeColor="text1"/>
              </w:rPr>
            </w:pPr>
            <w:r w:rsidRPr="00024B3E">
              <w:rPr>
                <w:color w:val="000000" w:themeColor="text1"/>
              </w:rPr>
              <w:t>Loi n° 85-1221 du 22 novembre 1985 complétant et modifiant la loi n° 84-53 du 26 janvier 1984 et la loi n° 84-594 du 12 juillet 1984</w:t>
            </w:r>
          </w:p>
        </w:tc>
        <w:tc>
          <w:tcPr>
            <w:tcW w:w="3114" w:type="dxa"/>
            <w:shd w:val="clear" w:color="auto" w:fill="auto"/>
          </w:tcPr>
          <w:p w:rsidR="0089104E" w:rsidRPr="00024B3E" w:rsidRDefault="0089104E" w:rsidP="007C780E">
            <w:pPr>
              <w:spacing w:before="40" w:after="40"/>
              <w:rPr>
                <w:color w:val="000000" w:themeColor="text1"/>
              </w:rPr>
            </w:pPr>
            <w:r w:rsidRPr="00024B3E">
              <w:rPr>
                <w:color w:val="000000" w:themeColor="text1"/>
              </w:rPr>
              <w:t>art. 20, al. 1, ecqc centres de gestion</w:t>
            </w:r>
          </w:p>
        </w:tc>
        <w:tc>
          <w:tcPr>
            <w:tcW w:w="1988" w:type="dxa"/>
            <w:shd w:val="clear" w:color="auto" w:fill="auto"/>
          </w:tcPr>
          <w:p w:rsidR="0089104E" w:rsidRPr="00024B3E" w:rsidRDefault="0089104E" w:rsidP="007C780E">
            <w:pPr>
              <w:spacing w:before="40" w:after="40"/>
              <w:rPr>
                <w:color w:val="000000" w:themeColor="text1"/>
              </w:rPr>
            </w:pPr>
            <w:r w:rsidRPr="00024B3E">
              <w:rPr>
                <w:color w:val="000000" w:themeColor="text1"/>
              </w:rPr>
              <w:t>L. 452-25</w:t>
            </w:r>
          </w:p>
        </w:tc>
      </w:tr>
      <w:tr w:rsidR="00024B3E" w:rsidRPr="00024B3E" w:rsidTr="0089104E">
        <w:tc>
          <w:tcPr>
            <w:tcW w:w="4819" w:type="dxa"/>
            <w:vMerge/>
            <w:shd w:val="clear" w:color="auto" w:fill="auto"/>
          </w:tcPr>
          <w:p w:rsidR="0089104E" w:rsidRPr="00024B3E" w:rsidRDefault="0089104E" w:rsidP="007C780E">
            <w:pPr>
              <w:spacing w:before="40" w:after="40"/>
              <w:jc w:val="both"/>
              <w:rPr>
                <w:color w:val="000000" w:themeColor="text1"/>
              </w:rPr>
            </w:pPr>
          </w:p>
        </w:tc>
        <w:tc>
          <w:tcPr>
            <w:tcW w:w="3114" w:type="dxa"/>
            <w:shd w:val="clear" w:color="auto" w:fill="auto"/>
          </w:tcPr>
          <w:p w:rsidR="0089104E" w:rsidRPr="00024B3E" w:rsidRDefault="0089104E" w:rsidP="007C780E">
            <w:pPr>
              <w:spacing w:before="40" w:after="40"/>
              <w:rPr>
                <w:color w:val="000000" w:themeColor="text1"/>
              </w:rPr>
            </w:pPr>
            <w:r w:rsidRPr="00024B3E">
              <w:rPr>
                <w:color w:val="000000" w:themeColor="text1"/>
              </w:rPr>
              <w:t>art. 20, al. 1 et 2</w:t>
            </w:r>
          </w:p>
        </w:tc>
        <w:tc>
          <w:tcPr>
            <w:tcW w:w="1988" w:type="dxa"/>
            <w:shd w:val="clear" w:color="auto" w:fill="auto"/>
          </w:tcPr>
          <w:p w:rsidR="0089104E" w:rsidRPr="00024B3E" w:rsidRDefault="0089104E" w:rsidP="007C780E">
            <w:pPr>
              <w:spacing w:before="40" w:after="40"/>
              <w:rPr>
                <w:color w:val="000000" w:themeColor="text1"/>
              </w:rPr>
            </w:pPr>
            <w:r w:rsidRPr="00024B3E">
              <w:rPr>
                <w:color w:val="000000" w:themeColor="text1"/>
              </w:rPr>
              <w:t>L. 451-17</w:t>
            </w:r>
          </w:p>
        </w:tc>
      </w:tr>
      <w:tr w:rsidR="00024B3E" w:rsidRPr="00024B3E" w:rsidTr="0089104E">
        <w:tc>
          <w:tcPr>
            <w:tcW w:w="4819" w:type="dxa"/>
            <w:vMerge/>
            <w:shd w:val="clear" w:color="auto" w:fill="auto"/>
          </w:tcPr>
          <w:p w:rsidR="0089104E" w:rsidRPr="00024B3E" w:rsidRDefault="0089104E" w:rsidP="007C780E">
            <w:pPr>
              <w:spacing w:before="40" w:after="40"/>
              <w:jc w:val="both"/>
              <w:rPr>
                <w:color w:val="000000" w:themeColor="text1"/>
              </w:rPr>
            </w:pPr>
          </w:p>
        </w:tc>
        <w:tc>
          <w:tcPr>
            <w:tcW w:w="3114" w:type="dxa"/>
            <w:shd w:val="clear" w:color="auto" w:fill="auto"/>
          </w:tcPr>
          <w:p w:rsidR="0089104E" w:rsidRPr="00024B3E" w:rsidRDefault="0089104E" w:rsidP="007C780E">
            <w:pPr>
              <w:spacing w:before="40" w:after="40"/>
              <w:rPr>
                <w:color w:val="000000" w:themeColor="text1"/>
              </w:rPr>
            </w:pPr>
            <w:r w:rsidRPr="00024B3E">
              <w:rPr>
                <w:color w:val="000000" w:themeColor="text1"/>
              </w:rPr>
              <w:t>art. 20, al. 2, ecqc centres de gestion</w:t>
            </w:r>
          </w:p>
        </w:tc>
        <w:tc>
          <w:tcPr>
            <w:tcW w:w="1988" w:type="dxa"/>
            <w:shd w:val="clear" w:color="auto" w:fill="auto"/>
          </w:tcPr>
          <w:p w:rsidR="0089104E" w:rsidRPr="00024B3E" w:rsidRDefault="0089104E" w:rsidP="007C780E">
            <w:pPr>
              <w:spacing w:before="40" w:after="40"/>
              <w:rPr>
                <w:color w:val="000000" w:themeColor="text1"/>
              </w:rPr>
            </w:pPr>
            <w:r w:rsidRPr="00024B3E">
              <w:rPr>
                <w:color w:val="000000" w:themeColor="text1"/>
              </w:rPr>
              <w:t>L. 452-28</w:t>
            </w:r>
          </w:p>
        </w:tc>
      </w:tr>
      <w:tr w:rsidR="00024B3E" w:rsidRPr="00024B3E" w:rsidTr="0089104E">
        <w:tc>
          <w:tcPr>
            <w:tcW w:w="4819" w:type="dxa"/>
            <w:vMerge/>
            <w:shd w:val="clear" w:color="auto" w:fill="auto"/>
          </w:tcPr>
          <w:p w:rsidR="0089104E" w:rsidRPr="00024B3E" w:rsidRDefault="0089104E" w:rsidP="007C780E">
            <w:pPr>
              <w:spacing w:before="40" w:after="40"/>
              <w:jc w:val="both"/>
              <w:rPr>
                <w:color w:val="000000" w:themeColor="text1"/>
              </w:rPr>
            </w:pPr>
          </w:p>
        </w:tc>
        <w:tc>
          <w:tcPr>
            <w:tcW w:w="3114" w:type="dxa"/>
            <w:shd w:val="clear" w:color="auto" w:fill="auto"/>
          </w:tcPr>
          <w:p w:rsidR="0089104E" w:rsidRPr="00024B3E" w:rsidRDefault="0089104E" w:rsidP="007C780E">
            <w:pPr>
              <w:spacing w:before="40" w:after="40"/>
              <w:rPr>
                <w:color w:val="000000" w:themeColor="text1"/>
              </w:rPr>
            </w:pPr>
            <w:r w:rsidRPr="00024B3E">
              <w:rPr>
                <w:color w:val="000000" w:themeColor="text1"/>
              </w:rPr>
              <w:t>art. 21</w:t>
            </w:r>
          </w:p>
        </w:tc>
        <w:tc>
          <w:tcPr>
            <w:tcW w:w="1988" w:type="dxa"/>
            <w:shd w:val="clear" w:color="auto" w:fill="auto"/>
          </w:tcPr>
          <w:p w:rsidR="0089104E" w:rsidRPr="00024B3E" w:rsidRDefault="0089104E" w:rsidP="007C780E">
            <w:pPr>
              <w:spacing w:before="40" w:after="40"/>
              <w:rPr>
                <w:color w:val="000000" w:themeColor="text1"/>
              </w:rPr>
            </w:pPr>
            <w:r w:rsidRPr="00024B3E">
              <w:rPr>
                <w:color w:val="000000" w:themeColor="text1"/>
              </w:rPr>
              <w:t>L. 452-29</w:t>
            </w:r>
          </w:p>
        </w:tc>
      </w:tr>
      <w:tr w:rsidR="00024B3E" w:rsidRPr="00024B3E" w:rsidTr="008944B6">
        <w:tc>
          <w:tcPr>
            <w:tcW w:w="4819" w:type="dxa"/>
            <w:vMerge w:val="restart"/>
            <w:shd w:val="clear" w:color="auto" w:fill="auto"/>
          </w:tcPr>
          <w:p w:rsidR="008944B6" w:rsidRPr="00024B3E" w:rsidRDefault="008944B6" w:rsidP="007C780E">
            <w:pPr>
              <w:spacing w:before="40" w:after="40"/>
              <w:jc w:val="both"/>
              <w:rPr>
                <w:color w:val="000000" w:themeColor="text1"/>
              </w:rPr>
            </w:pPr>
            <w:r w:rsidRPr="00024B3E">
              <w:rPr>
                <w:color w:val="000000" w:themeColor="text1"/>
              </w:rPr>
              <w:t>Loi n° 86-33 du 9 janvier 1986 portant dispositions statutaires relatives à la fonction publique hospitalière</w:t>
            </w:r>
          </w:p>
        </w:tc>
        <w:tc>
          <w:tcPr>
            <w:tcW w:w="3114" w:type="dxa"/>
            <w:shd w:val="clear" w:color="auto" w:fill="auto"/>
          </w:tcPr>
          <w:p w:rsidR="008944B6" w:rsidRPr="00024B3E" w:rsidRDefault="008944B6" w:rsidP="007C780E">
            <w:pPr>
              <w:spacing w:before="40" w:after="40"/>
              <w:rPr>
                <w:color w:val="000000" w:themeColor="text1"/>
              </w:rPr>
            </w:pPr>
            <w:r w:rsidRPr="00024B3E">
              <w:rPr>
                <w:color w:val="000000" w:themeColor="text1"/>
              </w:rPr>
              <w:t>art. 1</w:t>
            </w:r>
          </w:p>
        </w:tc>
        <w:tc>
          <w:tcPr>
            <w:tcW w:w="1988" w:type="dxa"/>
            <w:shd w:val="clear" w:color="auto" w:fill="auto"/>
          </w:tcPr>
          <w:p w:rsidR="008944B6" w:rsidRPr="00024B3E" w:rsidRDefault="008944B6" w:rsidP="007C780E">
            <w:pPr>
              <w:spacing w:before="40" w:after="40"/>
              <w:rPr>
                <w:color w:val="000000" w:themeColor="text1"/>
              </w:rPr>
            </w:pPr>
            <w:r w:rsidRPr="00024B3E">
              <w:rPr>
                <w:color w:val="000000" w:themeColor="text1"/>
              </w:rPr>
              <w:t>L. 1</w:t>
            </w:r>
          </w:p>
        </w:tc>
      </w:tr>
      <w:tr w:rsidR="00024B3E" w:rsidRPr="00024B3E" w:rsidTr="007C780E">
        <w:tc>
          <w:tcPr>
            <w:tcW w:w="4819" w:type="dxa"/>
            <w:vMerge/>
            <w:tcBorders>
              <w:bottom w:val="nil"/>
            </w:tcBorders>
            <w:shd w:val="clear" w:color="auto" w:fill="auto"/>
          </w:tcPr>
          <w:p w:rsidR="008944B6" w:rsidRPr="00024B3E" w:rsidRDefault="008944B6" w:rsidP="007C780E">
            <w:pPr>
              <w:spacing w:before="40" w:after="40"/>
              <w:jc w:val="both"/>
              <w:rPr>
                <w:color w:val="000000" w:themeColor="text1"/>
              </w:rPr>
            </w:pPr>
          </w:p>
        </w:tc>
        <w:tc>
          <w:tcPr>
            <w:tcW w:w="3114" w:type="dxa"/>
            <w:shd w:val="clear" w:color="auto" w:fill="auto"/>
          </w:tcPr>
          <w:p w:rsidR="008944B6" w:rsidRPr="00024B3E" w:rsidRDefault="008944B6" w:rsidP="007C780E">
            <w:pPr>
              <w:spacing w:before="40" w:after="40"/>
              <w:rPr>
                <w:color w:val="000000" w:themeColor="text1"/>
              </w:rPr>
            </w:pPr>
            <w:r w:rsidRPr="00024B3E">
              <w:rPr>
                <w:color w:val="000000" w:themeColor="text1"/>
              </w:rPr>
              <w:t>art. 2, al. 1 à 7</w:t>
            </w:r>
          </w:p>
        </w:tc>
        <w:tc>
          <w:tcPr>
            <w:tcW w:w="1988" w:type="dxa"/>
            <w:shd w:val="clear" w:color="auto" w:fill="auto"/>
          </w:tcPr>
          <w:p w:rsidR="008944B6" w:rsidRPr="00024B3E" w:rsidRDefault="008944B6" w:rsidP="007C780E">
            <w:pPr>
              <w:spacing w:before="40" w:after="40"/>
              <w:rPr>
                <w:color w:val="000000" w:themeColor="text1"/>
              </w:rPr>
            </w:pPr>
            <w:r w:rsidRPr="00024B3E">
              <w:rPr>
                <w:color w:val="000000" w:themeColor="text1"/>
              </w:rPr>
              <w:t>L. 5</w:t>
            </w:r>
          </w:p>
        </w:tc>
      </w:tr>
      <w:tr w:rsidR="00024B3E" w:rsidRPr="00024B3E" w:rsidTr="004F3E71">
        <w:tc>
          <w:tcPr>
            <w:tcW w:w="4819" w:type="dxa"/>
            <w:vMerge w:val="restart"/>
            <w:tcBorders>
              <w:top w:val="nil"/>
            </w:tcBorders>
            <w:shd w:val="clear" w:color="auto" w:fill="auto"/>
          </w:tcPr>
          <w:p w:rsidR="007C780E" w:rsidRPr="00024B3E" w:rsidRDefault="007C780E" w:rsidP="007C780E">
            <w:pPr>
              <w:spacing w:before="40" w:after="40"/>
              <w:jc w:val="both"/>
              <w:rPr>
                <w:color w:val="000000" w:themeColor="text1"/>
              </w:rPr>
            </w:pPr>
          </w:p>
        </w:tc>
        <w:tc>
          <w:tcPr>
            <w:tcW w:w="3114" w:type="dxa"/>
            <w:tcBorders>
              <w:bottom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art. 2, al. 8</w:t>
            </w:r>
          </w:p>
        </w:tc>
        <w:tc>
          <w:tcPr>
            <w:tcW w:w="1988" w:type="dxa"/>
            <w:tcBorders>
              <w:bottom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L. 6</w:t>
            </w:r>
          </w:p>
        </w:tc>
      </w:tr>
      <w:tr w:rsidR="00024B3E" w:rsidRPr="00024B3E" w:rsidTr="004F3E71">
        <w:tc>
          <w:tcPr>
            <w:tcW w:w="4819" w:type="dxa"/>
            <w:vMerge/>
            <w:shd w:val="clear" w:color="auto" w:fill="auto"/>
          </w:tcPr>
          <w:p w:rsidR="007C780E" w:rsidRPr="00024B3E" w:rsidRDefault="007C780E" w:rsidP="007C780E">
            <w:pPr>
              <w:spacing w:before="40" w:after="40"/>
              <w:jc w:val="both"/>
              <w:rPr>
                <w:color w:val="000000" w:themeColor="text1"/>
              </w:rPr>
            </w:pPr>
          </w:p>
        </w:tc>
        <w:tc>
          <w:tcPr>
            <w:tcW w:w="3114" w:type="dxa"/>
            <w:tcBorders>
              <w:top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art. 2, al. 9</w:t>
            </w:r>
          </w:p>
        </w:tc>
        <w:tc>
          <w:tcPr>
            <w:tcW w:w="1988" w:type="dxa"/>
            <w:tcBorders>
              <w:top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non repris</w:t>
            </w:r>
          </w:p>
        </w:tc>
      </w:tr>
      <w:tr w:rsidR="00024B3E" w:rsidRPr="00024B3E" w:rsidTr="004F3E71">
        <w:tc>
          <w:tcPr>
            <w:tcW w:w="4819" w:type="dxa"/>
            <w:vMerge/>
            <w:tcBorders>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 al. 1 à 5</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344-1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 al. 6</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344-2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 al. 7</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344-3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 al. 8</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344-4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 al.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411-1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 al.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412-8</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 al. 1, ph.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 al. 1, ph</w:t>
            </w:r>
            <w:r w:rsidR="000B1566" w:rsidRPr="00024B3E">
              <w:rPr>
                <w:color w:val="000000" w:themeColor="text1"/>
              </w:rPr>
              <w:t>.</w:t>
            </w:r>
            <w:r w:rsidRPr="00024B3E">
              <w:rPr>
                <w:color w:val="000000" w:themeColor="text1"/>
              </w:rPr>
              <w:t xml:space="preserve">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416-1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 al. 2, ecqc catégories</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411-2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172460">
            <w:pPr>
              <w:spacing w:before="40" w:after="40"/>
              <w:rPr>
                <w:color w:val="000000" w:themeColor="text1"/>
              </w:rPr>
            </w:pPr>
            <w:r w:rsidRPr="00024B3E">
              <w:rPr>
                <w:color w:val="000000" w:themeColor="text1"/>
              </w:rPr>
              <w:t>art. 5, al. 2, s</w:t>
            </w:r>
            <w:r w:rsidR="00172460" w:rsidRPr="00024B3E">
              <w:rPr>
                <w:color w:val="000000" w:themeColor="text1"/>
              </w:rPr>
              <w:t>au</w:t>
            </w:r>
            <w:r w:rsidRPr="00024B3E">
              <w:rPr>
                <w:color w:val="000000" w:themeColor="text1"/>
              </w:rPr>
              <w:t>f classement en catégories</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411-6</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 al</w:t>
            </w:r>
            <w:r w:rsidR="006A2319" w:rsidRPr="00024B3E">
              <w:rPr>
                <w:color w:val="000000" w:themeColor="text1"/>
              </w:rPr>
              <w:t>.</w:t>
            </w:r>
            <w:r w:rsidRPr="00024B3E">
              <w:rPr>
                <w:color w:val="000000" w:themeColor="text1"/>
              </w:rPr>
              <w:t xml:space="preserve"> 2, ecqc recrutement</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 al. 1, ecqc agents contractuels</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344-1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 al. 1, ecqc gestion, al.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412-9</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 al. 1, ecqc recrutement</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314-1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 al.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416-2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7</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416-4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8, ph. 1 à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344-5</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8, ph. 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721-5</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9, al.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332-15</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9, al.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332-16</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9, al. 3 à 7</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332-17</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9-1, al. 1 et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332-19</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9-1, al. 3 à 5</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332-20</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9-1, al. 6 à 8</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332-23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9-2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6143-7-2-1 du code de la santé publique</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9-3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334-3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9-4, al.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332-24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9-4, al.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332-25</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9-4, al.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332-26</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9-4, al. 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332-28</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9-5</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332-18</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10, al. 1, ph.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332-28</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10, al. 1, ph.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829-1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10, al.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554-3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11, al. 1 à 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245-1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11, al. 5</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245-3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245-2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4F3E71">
        <w:tc>
          <w:tcPr>
            <w:tcW w:w="4819" w:type="dxa"/>
            <w:vMerge w:val="restart"/>
            <w:tcBorders>
              <w:top w:val="nil"/>
            </w:tcBorders>
            <w:shd w:val="clear" w:color="auto" w:fill="auto"/>
          </w:tcPr>
          <w:p w:rsidR="007C780E" w:rsidRPr="00024B3E" w:rsidRDefault="007C780E" w:rsidP="007C780E">
            <w:pPr>
              <w:spacing w:before="40" w:after="40"/>
              <w:jc w:val="both"/>
              <w:rPr>
                <w:color w:val="000000" w:themeColor="text1"/>
              </w:rPr>
            </w:pPr>
          </w:p>
        </w:tc>
        <w:tc>
          <w:tcPr>
            <w:tcW w:w="3114" w:type="dxa"/>
            <w:tcBorders>
              <w:bottom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art. 17, al. 1</w:t>
            </w:r>
          </w:p>
        </w:tc>
        <w:tc>
          <w:tcPr>
            <w:tcW w:w="1988" w:type="dxa"/>
            <w:tcBorders>
              <w:bottom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L. 261-8</w:t>
            </w:r>
          </w:p>
        </w:tc>
      </w:tr>
      <w:tr w:rsidR="00024B3E" w:rsidRPr="00024B3E" w:rsidTr="004F3E71">
        <w:tc>
          <w:tcPr>
            <w:tcW w:w="4819" w:type="dxa"/>
            <w:vMerge/>
            <w:shd w:val="clear" w:color="auto" w:fill="auto"/>
          </w:tcPr>
          <w:p w:rsidR="007C780E" w:rsidRPr="00024B3E" w:rsidRDefault="007C780E" w:rsidP="007C780E">
            <w:pPr>
              <w:spacing w:before="40" w:after="40"/>
              <w:jc w:val="both"/>
              <w:rPr>
                <w:color w:val="000000" w:themeColor="text1"/>
              </w:rPr>
            </w:pPr>
          </w:p>
        </w:tc>
        <w:tc>
          <w:tcPr>
            <w:tcW w:w="3114" w:type="dxa"/>
            <w:tcBorders>
              <w:top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art. 17, al. 2</w:t>
            </w:r>
          </w:p>
        </w:tc>
        <w:tc>
          <w:tcPr>
            <w:tcW w:w="1988" w:type="dxa"/>
            <w:tcBorders>
              <w:top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L. 261-9</w:t>
            </w:r>
          </w:p>
        </w:tc>
      </w:tr>
      <w:tr w:rsidR="00024B3E" w:rsidRPr="00024B3E" w:rsidTr="004F3E71">
        <w:tc>
          <w:tcPr>
            <w:tcW w:w="4819" w:type="dxa"/>
            <w:vMerge/>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18, al. 1, ph. 1 et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261-10</w:t>
            </w:r>
          </w:p>
        </w:tc>
      </w:tr>
      <w:tr w:rsidR="00024B3E" w:rsidRPr="00024B3E" w:rsidTr="007C780E">
        <w:tc>
          <w:tcPr>
            <w:tcW w:w="4819" w:type="dxa"/>
            <w:vMerge/>
            <w:tcBorders>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18, al. 1, ph. 3, al.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261-11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19</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282-1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20, al.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262-1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20, al. 2, ecqc commissions administratives paritaires nationales</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282-2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20, al. 2, ph. 1, al. 5, ecqc composition des commissions administratives paritaires locales et départementales</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262-7</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 xml:space="preserve">art. 20, al. 3 </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262-2</w:t>
            </w:r>
          </w:p>
        </w:tc>
      </w:tr>
      <w:tr w:rsidR="00024B3E" w:rsidRPr="00024B3E" w:rsidTr="007C780E">
        <w:tc>
          <w:tcPr>
            <w:tcW w:w="4819" w:type="dxa"/>
            <w:tcBorders>
              <w:top w:val="nil"/>
              <w:bottom w:val="nil"/>
            </w:tcBorders>
            <w:shd w:val="clear" w:color="auto" w:fill="auto"/>
          </w:tcPr>
          <w:p w:rsidR="00045376" w:rsidRPr="00024B3E" w:rsidRDefault="00045376" w:rsidP="007C780E">
            <w:pPr>
              <w:spacing w:before="40" w:after="40"/>
              <w:jc w:val="both"/>
              <w:rPr>
                <w:color w:val="000000" w:themeColor="text1"/>
              </w:rPr>
            </w:pPr>
          </w:p>
        </w:tc>
        <w:tc>
          <w:tcPr>
            <w:tcW w:w="3114" w:type="dxa"/>
            <w:shd w:val="clear" w:color="auto" w:fill="auto"/>
          </w:tcPr>
          <w:p w:rsidR="00045376" w:rsidRPr="00024B3E" w:rsidRDefault="00045376" w:rsidP="00045376">
            <w:pPr>
              <w:spacing w:before="40" w:after="40"/>
              <w:rPr>
                <w:color w:val="000000" w:themeColor="text1"/>
              </w:rPr>
            </w:pPr>
            <w:r w:rsidRPr="00024B3E">
              <w:rPr>
                <w:color w:val="000000" w:themeColor="text1"/>
              </w:rPr>
              <w:t>art. 20, al. 4</w:t>
            </w:r>
          </w:p>
        </w:tc>
        <w:tc>
          <w:tcPr>
            <w:tcW w:w="1988" w:type="dxa"/>
            <w:shd w:val="clear" w:color="auto" w:fill="auto"/>
          </w:tcPr>
          <w:p w:rsidR="00045376" w:rsidRPr="00024B3E" w:rsidRDefault="0093707D" w:rsidP="007C780E">
            <w:pPr>
              <w:spacing w:before="40" w:after="40"/>
              <w:rPr>
                <w:color w:val="000000" w:themeColor="text1"/>
              </w:rPr>
            </w:pPr>
            <w:r w:rsidRPr="00024B3E">
              <w:rPr>
                <w:color w:val="000000" w:themeColor="text1"/>
              </w:rPr>
              <w:t>n</w:t>
            </w:r>
            <w:r w:rsidR="00045376" w:rsidRPr="00024B3E">
              <w:rPr>
                <w:color w:val="000000" w:themeColor="text1"/>
              </w:rPr>
              <w:t>on repris</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20, al. 6, ph.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282-3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20, al. 6, ph.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264-4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20, al. 6, ph.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264-3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20-1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263-1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21, al.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263-4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21, al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216-3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25, al.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282-4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25, al. 2, ph.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282-5</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25, al. 2, ph.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282-7</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25, al.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282-6</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25, al. 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non repris</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25, al. 5</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282-8</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25, al. 6 et 7</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282-9</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25, al. 8</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26, ph.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413-3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26, ph.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413-7</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26, ph. 3 et 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413-1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26, ph. 5</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413-5</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27, al.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352-1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27, al.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352-2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27, al.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324-6</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B45B2D">
            <w:pPr>
              <w:spacing w:before="40" w:after="40"/>
              <w:rPr>
                <w:color w:val="000000" w:themeColor="text1"/>
              </w:rPr>
            </w:pPr>
            <w:r w:rsidRPr="00024B3E">
              <w:rPr>
                <w:color w:val="000000" w:themeColor="text1"/>
              </w:rPr>
              <w:t>art. 27, al</w:t>
            </w:r>
            <w:r w:rsidR="006A2319" w:rsidRPr="00024B3E">
              <w:rPr>
                <w:color w:val="000000" w:themeColor="text1"/>
              </w:rPr>
              <w:t>.</w:t>
            </w:r>
            <w:r w:rsidR="00B45B2D" w:rsidRPr="00024B3E">
              <w:rPr>
                <w:color w:val="000000" w:themeColor="text1"/>
              </w:rPr>
              <w:t xml:space="preserve"> 4, ph. 1 et </w:t>
            </w:r>
            <w:r w:rsidRPr="00024B3E">
              <w:rPr>
                <w:color w:val="000000" w:themeColor="text1"/>
              </w:rPr>
              <w:t>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352-3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27, al. 4, ph.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27, al. 5</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352-6</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27, al. 6, al. 8</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352-4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28</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324-8</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29, al.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325-1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29, al.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325-2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29, al.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325-13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29, al. 4, ph.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325-3</w:t>
            </w:r>
          </w:p>
        </w:tc>
      </w:tr>
      <w:tr w:rsidR="00024B3E" w:rsidRPr="00024B3E" w:rsidTr="004F3E71">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tcBorders>
              <w:bottom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art. 29, al. 4, ph. 2 et 3</w:t>
            </w:r>
          </w:p>
        </w:tc>
        <w:tc>
          <w:tcPr>
            <w:tcW w:w="1988" w:type="dxa"/>
            <w:tcBorders>
              <w:bottom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L. 325-4</w:t>
            </w:r>
          </w:p>
        </w:tc>
      </w:tr>
      <w:tr w:rsidR="00024B3E" w:rsidRPr="00024B3E" w:rsidTr="004F3E71">
        <w:tc>
          <w:tcPr>
            <w:tcW w:w="4819" w:type="dxa"/>
            <w:vMerge w:val="restart"/>
            <w:tcBorders>
              <w:top w:val="nil"/>
            </w:tcBorders>
            <w:shd w:val="clear" w:color="auto" w:fill="auto"/>
          </w:tcPr>
          <w:p w:rsidR="007C780E" w:rsidRPr="00024B3E" w:rsidRDefault="007C780E" w:rsidP="007C780E">
            <w:pPr>
              <w:spacing w:before="40" w:after="40"/>
              <w:jc w:val="both"/>
              <w:rPr>
                <w:color w:val="000000" w:themeColor="text1"/>
              </w:rPr>
            </w:pPr>
          </w:p>
        </w:tc>
        <w:tc>
          <w:tcPr>
            <w:tcW w:w="3114" w:type="dxa"/>
            <w:tcBorders>
              <w:top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art. 29, al. 5</w:t>
            </w:r>
          </w:p>
        </w:tc>
        <w:tc>
          <w:tcPr>
            <w:tcW w:w="1988" w:type="dxa"/>
            <w:tcBorders>
              <w:top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L. 325-5</w:t>
            </w:r>
          </w:p>
        </w:tc>
      </w:tr>
      <w:tr w:rsidR="00024B3E" w:rsidRPr="00024B3E" w:rsidTr="004F3E71">
        <w:tc>
          <w:tcPr>
            <w:tcW w:w="4819" w:type="dxa"/>
            <w:vMerge/>
            <w:tcBorders>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29, al. 6, ph. 1 à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325-7</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29, al. 6, ph. 4, al. 7</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325-8</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29, al. 7 et 8, ecqc renvoi aux modalités de l'examen professionnel</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523-7</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29, al. 8, ecqc concours externes, internes et troisième concours</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325-9</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29, al. 8 et 9, ecqc examens et concours de l'article 69</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522-35</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29, al. 9, ecqc concours externes, internes et troisième concours</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325-14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30</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325-32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31, al.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325-33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31, al. 10</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325-20</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31, al. 2, ph.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325-47</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31, al. 2, ph.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325-48</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31, al. 3 à 5</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325-49</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31, al. 6</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325-50</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31, al. 7</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325-34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31, al. 8</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325-51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31, al. 9</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325-19</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32, al. 1 à 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326-1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32, al. 5</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322-5</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32-2, al. 01 et 02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326-10</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32-2, al. 03, ph.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326-11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32-2, al. 03, ph.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326-12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32-2, al. 04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326-13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32-2, al. 05 à 07</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326-14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32-2, al. 08 et 09</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326-15</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32-2, al. 10</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326-17</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32-2, al. 11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326-16</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32-2, al. 12, al. 14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371-3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32-2, al. 12 et 13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326-18</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32-2, al. 15</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326-19</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32-2, al. 16</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326-9</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34, al.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325-35</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34, al.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325-16</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35</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523-1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36, al.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311-2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36, al.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322-5</w:t>
            </w:r>
          </w:p>
        </w:tc>
      </w:tr>
      <w:tr w:rsidR="00024B3E" w:rsidRPr="00024B3E" w:rsidTr="004F3E71">
        <w:tc>
          <w:tcPr>
            <w:tcW w:w="4819" w:type="dxa"/>
            <w:vMerge w:val="restart"/>
            <w:tcBorders>
              <w:top w:val="nil"/>
            </w:tcBorders>
            <w:shd w:val="clear" w:color="auto" w:fill="auto"/>
          </w:tcPr>
          <w:p w:rsidR="007C780E" w:rsidRPr="00024B3E" w:rsidRDefault="007C780E" w:rsidP="007C780E">
            <w:pPr>
              <w:spacing w:before="40" w:after="40"/>
              <w:jc w:val="both"/>
              <w:rPr>
                <w:color w:val="000000" w:themeColor="text1"/>
              </w:rPr>
            </w:pPr>
          </w:p>
        </w:tc>
        <w:tc>
          <w:tcPr>
            <w:tcW w:w="3114" w:type="dxa"/>
            <w:tcBorders>
              <w:bottom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art. 36, al. 3</w:t>
            </w:r>
          </w:p>
        </w:tc>
        <w:tc>
          <w:tcPr>
            <w:tcW w:w="1988" w:type="dxa"/>
            <w:tcBorders>
              <w:bottom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non repris</w:t>
            </w:r>
          </w:p>
        </w:tc>
      </w:tr>
      <w:tr w:rsidR="00024B3E" w:rsidRPr="00024B3E" w:rsidTr="004F3E71">
        <w:tc>
          <w:tcPr>
            <w:tcW w:w="4819" w:type="dxa"/>
            <w:vMerge/>
            <w:shd w:val="clear" w:color="auto" w:fill="auto"/>
          </w:tcPr>
          <w:p w:rsidR="007C780E" w:rsidRPr="00024B3E" w:rsidRDefault="007C780E" w:rsidP="007C780E">
            <w:pPr>
              <w:spacing w:before="40" w:after="40"/>
              <w:jc w:val="both"/>
              <w:rPr>
                <w:color w:val="000000" w:themeColor="text1"/>
              </w:rPr>
            </w:pPr>
          </w:p>
        </w:tc>
        <w:tc>
          <w:tcPr>
            <w:tcW w:w="3114" w:type="dxa"/>
            <w:tcBorders>
              <w:top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art. 37, al. 1, ecqc qualité de fonctionnaire stagiaire</w:t>
            </w:r>
          </w:p>
        </w:tc>
        <w:tc>
          <w:tcPr>
            <w:tcW w:w="1988" w:type="dxa"/>
            <w:tcBorders>
              <w:top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L. 327-10</w:t>
            </w:r>
          </w:p>
        </w:tc>
      </w:tr>
      <w:tr w:rsidR="00024B3E" w:rsidRPr="00024B3E" w:rsidTr="004F3E71">
        <w:trPr>
          <w:trHeight w:val="70"/>
        </w:trPr>
        <w:tc>
          <w:tcPr>
            <w:tcW w:w="4819" w:type="dxa"/>
            <w:vMerge/>
            <w:tcBorders>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37, al. 1, sauf recrutement</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327-1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F05A8B" w:rsidP="007C780E">
            <w:pPr>
              <w:spacing w:before="40" w:after="40"/>
              <w:rPr>
                <w:color w:val="000000" w:themeColor="text1"/>
              </w:rPr>
            </w:pPr>
            <w:r w:rsidRPr="00024B3E">
              <w:rPr>
                <w:color w:val="000000" w:themeColor="text1"/>
              </w:rPr>
              <w:t>art. 37, al. 2 à 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non repris</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37, al. 5</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327-12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37, al. 6</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327-11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38</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512-29</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40</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512-1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41, al. 01, al. 05 ph. 1 sauf durée</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822-1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41, al. 01, al. 08, ph. 1, ecqc droit</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822-6</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41, al. 01, al. 08, ph. 1, ecqc durée</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822-7</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41</w:t>
            </w:r>
            <w:r w:rsidR="0011747F" w:rsidRPr="00024B3E">
              <w:rPr>
                <w:color w:val="000000" w:themeColor="text1"/>
              </w:rPr>
              <w:t>, al. 01, al. 13, ph. 1 ecqc liste des affections</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822-12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41, al. 01, al. 19</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631-1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41, al. 01, al. 21 et 22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631-3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41, al. 01, al. 25</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631-6</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41, al. 01, al. 26 à 28</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631-7</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41, al. 01, al. 29 et 30</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631-8</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41, al. 01, al. 31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631-9</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41, al. 01, al. 32 ph. 1, al. 33 et 34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422-1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41, al. 01, al. 35</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215-1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41, al. 01, al. 36, ph.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214-1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41, al. 01, al. 37, ph. 1 sauf durée</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641-2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41, al. 01, al. 38, ph.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633-1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41, al. 01, al. 39, ph.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634-1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41, al. 01, al. 40, ph.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642-1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41, al. 01, al. 41, al. 42, ph.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632-1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41, al. 01, al. 45</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644-1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41, al. 01, al. 46</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643-1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41, al. 01 et 02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621-1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41, al. 04, ecqc Corse</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621-3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41, al. 04, ecqc l'outre-mer</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652-2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41, al. 05, ph.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822-2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41, al. 05, ph. 2 et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822-3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41, al. 05, ph. 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822-5</w:t>
            </w:r>
          </w:p>
        </w:tc>
      </w:tr>
      <w:tr w:rsidR="00024B3E" w:rsidRPr="00024B3E" w:rsidTr="004F3E71">
        <w:tc>
          <w:tcPr>
            <w:tcW w:w="4819" w:type="dxa"/>
            <w:vMerge w:val="restart"/>
            <w:tcBorders>
              <w:top w:val="nil"/>
            </w:tcBorders>
            <w:shd w:val="clear" w:color="auto" w:fill="auto"/>
          </w:tcPr>
          <w:p w:rsidR="007C780E" w:rsidRPr="00024B3E" w:rsidRDefault="007C780E" w:rsidP="007C780E">
            <w:pPr>
              <w:spacing w:before="40" w:after="40"/>
              <w:jc w:val="both"/>
              <w:rPr>
                <w:color w:val="000000" w:themeColor="text1"/>
              </w:rPr>
            </w:pPr>
          </w:p>
        </w:tc>
        <w:tc>
          <w:tcPr>
            <w:tcW w:w="3114" w:type="dxa"/>
            <w:tcBorders>
              <w:bottom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art. 41, al. 06</w:t>
            </w:r>
          </w:p>
        </w:tc>
        <w:tc>
          <w:tcPr>
            <w:tcW w:w="1988" w:type="dxa"/>
            <w:tcBorders>
              <w:bottom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L. 822-4</w:t>
            </w:r>
          </w:p>
        </w:tc>
      </w:tr>
      <w:tr w:rsidR="00024B3E" w:rsidRPr="00024B3E" w:rsidTr="004F3E71">
        <w:tc>
          <w:tcPr>
            <w:tcW w:w="4819" w:type="dxa"/>
            <w:vMerge/>
            <w:shd w:val="clear" w:color="auto" w:fill="auto"/>
          </w:tcPr>
          <w:p w:rsidR="007C780E" w:rsidRPr="00024B3E" w:rsidRDefault="007C780E" w:rsidP="007C780E">
            <w:pPr>
              <w:spacing w:before="40" w:after="40"/>
              <w:jc w:val="both"/>
              <w:rPr>
                <w:color w:val="000000" w:themeColor="text1"/>
              </w:rPr>
            </w:pPr>
          </w:p>
        </w:tc>
        <w:tc>
          <w:tcPr>
            <w:tcW w:w="3114" w:type="dxa"/>
            <w:tcBorders>
              <w:top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art. 41, al. 07, ph. 1, al. 12, al. 18</w:t>
            </w:r>
          </w:p>
        </w:tc>
        <w:tc>
          <w:tcPr>
            <w:tcW w:w="1988" w:type="dxa"/>
            <w:tcBorders>
              <w:top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L. 825-1</w:t>
            </w:r>
          </w:p>
        </w:tc>
      </w:tr>
      <w:tr w:rsidR="00024B3E" w:rsidRPr="00024B3E" w:rsidTr="004F3E71">
        <w:tc>
          <w:tcPr>
            <w:tcW w:w="4819" w:type="dxa"/>
            <w:vMerge/>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41, al. 07, ph.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825-2</w:t>
            </w:r>
          </w:p>
        </w:tc>
      </w:tr>
      <w:tr w:rsidR="00024B3E" w:rsidRPr="00024B3E" w:rsidTr="007C780E">
        <w:tc>
          <w:tcPr>
            <w:tcW w:w="4819" w:type="dxa"/>
            <w:vMerge/>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41, al. 08, ph. 2 et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822-8</w:t>
            </w:r>
          </w:p>
        </w:tc>
      </w:tr>
      <w:tr w:rsidR="00024B3E" w:rsidRPr="00024B3E" w:rsidTr="007C780E">
        <w:tc>
          <w:tcPr>
            <w:tcW w:w="4819" w:type="dxa"/>
            <w:vMerge/>
            <w:tcBorders>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41, al. 09</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822-9</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41, al. 10</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822-10</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41, al. 11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822-11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41, al. 13, ph. 1 ecqc traitement et ph.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822-15</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41, al. 14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822-14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41, al. 15</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822-13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41, al. 16</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822-16</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41, al. 17</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822-17</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41, al. 20</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631-2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41, al. 23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631-4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41, al. 24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631-5</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41, al. 32, ph. 2, ecqc taux</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non repris</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41, al. 32, ph. 2, sauf taux</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423-14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41, al. 36, ph.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214-2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41, al. 36, ph.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41, al. 37, ph. 1 ecqc durée, ph. 2, ph. 3, ph. 7</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641-1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41, al. 37, ph. 4, ph. 6</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641-3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41, al. 37, ph. 5</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641-4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41, al. 38, ph. 2, sauf rémunération, ph. 3, ph. 5 à 7</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633-2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41, al. 38, ph. 2 ecqc rémunération</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633-3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41, al. 38, ph. 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633-4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41, al. 39, ph.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634-2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41, al. 39, ph.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634-3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41, al. 39, ph. 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634-4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41, al. 40, ph. 2 à 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642-2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41, al. 42, ph. 2 à 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632-2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41, al. 43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632-3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41, al. 44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632-4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41, al. 47, ecqc congé de présence parentale</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41-1, al. 1 à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823-1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41-1, al. 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823-2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41-1, al. 5</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823-3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41-1, al. 6</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823-4</w:t>
            </w:r>
          </w:p>
        </w:tc>
      </w:tr>
      <w:tr w:rsidR="00024B3E" w:rsidRPr="00024B3E" w:rsidTr="004F3E71">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tcBorders>
              <w:bottom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art. 41-1, al. 7</w:t>
            </w:r>
          </w:p>
        </w:tc>
        <w:tc>
          <w:tcPr>
            <w:tcW w:w="1988" w:type="dxa"/>
            <w:tcBorders>
              <w:bottom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L. 823-5</w:t>
            </w:r>
          </w:p>
        </w:tc>
      </w:tr>
      <w:tr w:rsidR="00024B3E" w:rsidRPr="00024B3E" w:rsidTr="004F3E71">
        <w:tc>
          <w:tcPr>
            <w:tcW w:w="4819" w:type="dxa"/>
            <w:vMerge w:val="restart"/>
            <w:tcBorders>
              <w:top w:val="nil"/>
            </w:tcBorders>
            <w:shd w:val="clear" w:color="auto" w:fill="auto"/>
          </w:tcPr>
          <w:p w:rsidR="007C780E" w:rsidRPr="00024B3E" w:rsidRDefault="007C780E" w:rsidP="007C780E">
            <w:pPr>
              <w:spacing w:before="40" w:after="40"/>
              <w:jc w:val="both"/>
              <w:rPr>
                <w:color w:val="000000" w:themeColor="text1"/>
              </w:rPr>
            </w:pPr>
          </w:p>
        </w:tc>
        <w:tc>
          <w:tcPr>
            <w:tcW w:w="3114" w:type="dxa"/>
            <w:tcBorders>
              <w:top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art. 41-1, al. 8</w:t>
            </w:r>
          </w:p>
        </w:tc>
        <w:tc>
          <w:tcPr>
            <w:tcW w:w="1988" w:type="dxa"/>
            <w:tcBorders>
              <w:top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L. 823-6</w:t>
            </w:r>
          </w:p>
        </w:tc>
      </w:tr>
      <w:tr w:rsidR="00024B3E" w:rsidRPr="00024B3E" w:rsidTr="004F3E71">
        <w:tc>
          <w:tcPr>
            <w:tcW w:w="4819" w:type="dxa"/>
            <w:vMerge/>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42, al. 1, al. 2, ecqc congés de formation</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vMerge/>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42, al. 1, al. 2, ecqc congé de solidarité familiale</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vMerge/>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42, al. 1, al. 2, ecqc congé citoyenneté</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vMerge/>
            <w:tcBorders>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891EE4" w:rsidP="007C780E">
            <w:pPr>
              <w:spacing w:before="40" w:after="40"/>
              <w:rPr>
                <w:color w:val="000000" w:themeColor="text1"/>
              </w:rPr>
            </w:pPr>
            <w:r w:rsidRPr="00024B3E">
              <w:rPr>
                <w:color w:val="000000" w:themeColor="text1"/>
              </w:rPr>
              <w:t>art. 42, al. 1, al. 2, ecqc décret en Conseil d’Etat</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42, al. 1, al. 2 ecqc congé de représentation</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42, al. 1, al. 2 ecqc congés annuels</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42, al. 1, al. 2 ecqc congés de proche aidant</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42, al. 1, al. 2 ecqc congés pour raison de santé</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42, al. 1, al. 2 ecqc obligations</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822-29</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42, al. 1, al.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42, al. 1, al. 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822-30</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822-26</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44, al.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722-2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44, al.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722-1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44, al.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45, al. 1, al. 4 à 6</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622-6</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45, al. 1 à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non repris</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45, al. 7</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622-7</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45, al. 8</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45, al. 8, ecqc autorisations spéciales d’absence</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45-1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622-3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46, al.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612-1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 xml:space="preserve">art. 46, al. 2 </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612-15</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46, al.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612-2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46, al. 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612-8</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46, al. 5</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612-4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46-1, al. 1 à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612-3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46-1, al. 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47, al. 1 et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612-5</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47, al. 3, ph.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non repris</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47, al. 3, ph.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612-6</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47-1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47-2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non repris</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48, al.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512-6</w:t>
            </w:r>
          </w:p>
        </w:tc>
      </w:tr>
      <w:tr w:rsidR="00024B3E" w:rsidRPr="00024B3E" w:rsidTr="004F3E71">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tcBorders>
              <w:bottom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art. 48, al. 2</w:t>
            </w:r>
          </w:p>
        </w:tc>
        <w:tc>
          <w:tcPr>
            <w:tcW w:w="1988" w:type="dxa"/>
            <w:tcBorders>
              <w:bottom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L. 512-7</w:t>
            </w:r>
          </w:p>
        </w:tc>
      </w:tr>
      <w:tr w:rsidR="00024B3E" w:rsidRPr="00024B3E" w:rsidTr="004F3E71">
        <w:tc>
          <w:tcPr>
            <w:tcW w:w="4819" w:type="dxa"/>
            <w:vMerge w:val="restart"/>
            <w:tcBorders>
              <w:top w:val="nil"/>
            </w:tcBorders>
            <w:shd w:val="clear" w:color="auto" w:fill="auto"/>
          </w:tcPr>
          <w:p w:rsidR="007C780E" w:rsidRPr="00024B3E" w:rsidRDefault="007C780E" w:rsidP="007C780E">
            <w:pPr>
              <w:spacing w:before="40" w:after="40"/>
              <w:jc w:val="both"/>
              <w:rPr>
                <w:color w:val="000000" w:themeColor="text1"/>
              </w:rPr>
            </w:pPr>
          </w:p>
        </w:tc>
        <w:tc>
          <w:tcPr>
            <w:tcW w:w="3114" w:type="dxa"/>
            <w:tcBorders>
              <w:top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art. 48, al. 3</w:t>
            </w:r>
          </w:p>
        </w:tc>
        <w:tc>
          <w:tcPr>
            <w:tcW w:w="1988" w:type="dxa"/>
            <w:tcBorders>
              <w:top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L. 512-16</w:t>
            </w:r>
          </w:p>
        </w:tc>
      </w:tr>
      <w:tr w:rsidR="00024B3E" w:rsidRPr="00024B3E" w:rsidTr="004F3E71">
        <w:tc>
          <w:tcPr>
            <w:tcW w:w="4819" w:type="dxa"/>
            <w:vMerge/>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48, al. 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444-1</w:t>
            </w:r>
          </w:p>
        </w:tc>
      </w:tr>
      <w:tr w:rsidR="00024B3E" w:rsidRPr="00024B3E" w:rsidTr="007C780E">
        <w:tc>
          <w:tcPr>
            <w:tcW w:w="4819" w:type="dxa"/>
            <w:vMerge/>
            <w:tcBorders>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48, al. 5</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512-9</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49, al. 01 à 05, al. 07 à 10</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512-8</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49, al. 01 et 06</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512-16</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49, al. 11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512-7</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49, al. 12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512-17</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49-1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334-1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50</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50-1, al. 1 et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544-20</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50-1, al. 3 et 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544-21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50-1, al. 5</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544-22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50-1, al. 6 et 7</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544-24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50-1, al. 8</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544-23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51, al. 1 et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513-1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51, al. 3 et 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513-2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52, al.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513-3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52, al.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513-10</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53, al. 1, al. 2, début, ecqc affiliation</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513-4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53, al. 1 ecqc étranger</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513-6</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53, al. 1 ecqc fonctions électives</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513-5</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53, al. 2, fin, al. 3 à 5</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non repris</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53, al. 6</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513-28</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53-1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513-6</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513-28</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55, al. 1, al.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513-29</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55, al.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513-11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56, al. 1 et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513-30</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56, al.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513-31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57</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513-27</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58</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58-1, ph.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511-6</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58-1, ph.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511-7</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59</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62, al.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514-1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62, al.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514-2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62, al.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514-3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62, al. 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514-5</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62, al. 5, ph.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514-4</w:t>
            </w:r>
          </w:p>
        </w:tc>
      </w:tr>
      <w:tr w:rsidR="00024B3E" w:rsidRPr="00024B3E" w:rsidTr="004F3E71">
        <w:tc>
          <w:tcPr>
            <w:tcW w:w="4819" w:type="dxa"/>
            <w:vMerge w:val="restart"/>
            <w:tcBorders>
              <w:top w:val="nil"/>
            </w:tcBorders>
            <w:shd w:val="clear" w:color="auto" w:fill="auto"/>
          </w:tcPr>
          <w:p w:rsidR="007C780E" w:rsidRPr="00024B3E" w:rsidRDefault="007C780E" w:rsidP="007C780E">
            <w:pPr>
              <w:spacing w:before="40" w:after="40"/>
              <w:jc w:val="both"/>
              <w:rPr>
                <w:color w:val="000000" w:themeColor="text1"/>
              </w:rPr>
            </w:pPr>
          </w:p>
        </w:tc>
        <w:tc>
          <w:tcPr>
            <w:tcW w:w="3114" w:type="dxa"/>
            <w:tcBorders>
              <w:bottom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art. 62, al. 5, ph. 2</w:t>
            </w:r>
          </w:p>
        </w:tc>
        <w:tc>
          <w:tcPr>
            <w:tcW w:w="1988" w:type="dxa"/>
            <w:tcBorders>
              <w:bottom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L. 514-8</w:t>
            </w:r>
          </w:p>
        </w:tc>
      </w:tr>
      <w:tr w:rsidR="00024B3E" w:rsidRPr="00024B3E" w:rsidTr="004F3E71">
        <w:tc>
          <w:tcPr>
            <w:tcW w:w="4819" w:type="dxa"/>
            <w:vMerge/>
            <w:shd w:val="clear" w:color="auto" w:fill="auto"/>
          </w:tcPr>
          <w:p w:rsidR="007C780E" w:rsidRPr="00024B3E" w:rsidRDefault="007C780E" w:rsidP="007C780E">
            <w:pPr>
              <w:spacing w:before="40" w:after="40"/>
              <w:jc w:val="both"/>
              <w:rPr>
                <w:color w:val="000000" w:themeColor="text1"/>
              </w:rPr>
            </w:pPr>
          </w:p>
        </w:tc>
        <w:tc>
          <w:tcPr>
            <w:tcW w:w="3114" w:type="dxa"/>
            <w:tcBorders>
              <w:top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art. 62, al. 6</w:t>
            </w:r>
          </w:p>
        </w:tc>
        <w:tc>
          <w:tcPr>
            <w:tcW w:w="1988" w:type="dxa"/>
            <w:tcBorders>
              <w:top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4F3E71">
        <w:tc>
          <w:tcPr>
            <w:tcW w:w="4819" w:type="dxa"/>
            <w:vMerge/>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64, al.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515-1</w:t>
            </w:r>
          </w:p>
        </w:tc>
      </w:tr>
      <w:tr w:rsidR="00024B3E" w:rsidRPr="00024B3E" w:rsidTr="007C780E">
        <w:tc>
          <w:tcPr>
            <w:tcW w:w="4819" w:type="dxa"/>
            <w:vMerge/>
            <w:tcBorders>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64, al. 2, ph.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515-2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64, al. 2, ph. 2 et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515-3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64, al. 2, ph. 4 et 5</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515-4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64, al. 3, ph. 1 et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515-8</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64, al. 3, ph.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515-7</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64, al. 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515-12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64, al. 5</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515-5</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64, al. 6</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515-6</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64-1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515-9</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65, al. 1, ph.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521-4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65, al. 1 ph.1, ecqc entretien professionnel</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non repris</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65, al. 1 ph.1, sauf entretien professionnel</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521-1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65, al.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521-5</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65, al.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66, al.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522-1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66, al.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411-9</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67, al. 1, al. 2, al. 5</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522-2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67, al.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522-3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67, al. 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522-15</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68, al.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522-4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68, al.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522-32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69, al. 01 à 02, al. 04 à 05</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522-34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69, al. 03, ph.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132-10</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69, al. 06, al. 08 et 09</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522-36</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69, al. 10</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522-37</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69, al.</w:t>
            </w:r>
            <w:r w:rsidR="00482F32" w:rsidRPr="00024B3E">
              <w:rPr>
                <w:color w:val="000000" w:themeColor="text1"/>
              </w:rPr>
              <w:t xml:space="preserve"> </w:t>
            </w:r>
            <w:r w:rsidRPr="00024B3E">
              <w:rPr>
                <w:color w:val="000000" w:themeColor="text1"/>
              </w:rPr>
              <w:t>07</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522-33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69-1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non repris</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71, al. 1, ph. 2, al.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826-3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71, al. 1 ph.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826-1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71-1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813-1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72, al.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826-5</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72, al. 2 et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826-11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73, al. 1</w:t>
            </w:r>
            <w:r w:rsidR="00482F32" w:rsidRPr="00024B3E">
              <w:rPr>
                <w:color w:val="000000" w:themeColor="text1"/>
              </w:rPr>
              <w:t>,</w:t>
            </w:r>
            <w:r w:rsidRPr="00024B3E">
              <w:rPr>
                <w:color w:val="000000" w:themeColor="text1"/>
              </w:rPr>
              <w:t xml:space="preserve"> al. 2 ph</w:t>
            </w:r>
            <w:r w:rsidR="000B1566" w:rsidRPr="00024B3E">
              <w:rPr>
                <w:color w:val="000000" w:themeColor="text1"/>
              </w:rPr>
              <w:t>.</w:t>
            </w:r>
            <w:r w:rsidRPr="00024B3E">
              <w:rPr>
                <w:color w:val="000000" w:themeColor="text1"/>
              </w:rPr>
              <w:t xml:space="preserve">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826-4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73, al. 2, ph.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826-11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74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826-3</w:t>
            </w:r>
          </w:p>
        </w:tc>
      </w:tr>
      <w:tr w:rsidR="00024B3E" w:rsidRPr="00024B3E" w:rsidTr="007C780E">
        <w:tc>
          <w:tcPr>
            <w:tcW w:w="4819" w:type="dxa"/>
            <w:vMerge w:val="restart"/>
            <w:tcBorders>
              <w:top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75</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826-6</w:t>
            </w:r>
          </w:p>
        </w:tc>
      </w:tr>
      <w:tr w:rsidR="00024B3E" w:rsidRPr="00024B3E" w:rsidTr="004F3E71">
        <w:tc>
          <w:tcPr>
            <w:tcW w:w="4819" w:type="dxa"/>
            <w:vMerge/>
            <w:shd w:val="clear" w:color="auto" w:fill="auto"/>
          </w:tcPr>
          <w:p w:rsidR="007C780E" w:rsidRPr="00024B3E" w:rsidRDefault="007C780E" w:rsidP="007C780E">
            <w:pPr>
              <w:spacing w:before="40" w:after="40"/>
              <w:jc w:val="both"/>
              <w:rPr>
                <w:color w:val="000000" w:themeColor="text1"/>
              </w:rPr>
            </w:pPr>
          </w:p>
        </w:tc>
        <w:tc>
          <w:tcPr>
            <w:tcW w:w="3114" w:type="dxa"/>
            <w:tcBorders>
              <w:bottom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art. 75-1, al. 1, al. 2</w:t>
            </w:r>
          </w:p>
        </w:tc>
        <w:tc>
          <w:tcPr>
            <w:tcW w:w="1988" w:type="dxa"/>
            <w:tcBorders>
              <w:bottom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L. 826-2</w:t>
            </w:r>
          </w:p>
        </w:tc>
      </w:tr>
      <w:tr w:rsidR="00024B3E" w:rsidRPr="00024B3E" w:rsidTr="004F3E71">
        <w:tc>
          <w:tcPr>
            <w:tcW w:w="4819" w:type="dxa"/>
            <w:vMerge/>
            <w:shd w:val="clear" w:color="auto" w:fill="auto"/>
          </w:tcPr>
          <w:p w:rsidR="007C780E" w:rsidRPr="00024B3E" w:rsidRDefault="007C780E" w:rsidP="007C780E">
            <w:pPr>
              <w:spacing w:before="40" w:after="40"/>
              <w:jc w:val="both"/>
              <w:rPr>
                <w:color w:val="000000" w:themeColor="text1"/>
              </w:rPr>
            </w:pPr>
          </w:p>
        </w:tc>
        <w:tc>
          <w:tcPr>
            <w:tcW w:w="3114" w:type="dxa"/>
            <w:tcBorders>
              <w:top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art. 76</w:t>
            </w:r>
          </w:p>
        </w:tc>
        <w:tc>
          <w:tcPr>
            <w:tcW w:w="1988" w:type="dxa"/>
            <w:tcBorders>
              <w:top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4F3E71">
        <w:tc>
          <w:tcPr>
            <w:tcW w:w="4819" w:type="dxa"/>
            <w:vMerge/>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77, al. 1</w:t>
            </w:r>
            <w:r w:rsidR="000B1566" w:rsidRPr="00024B3E">
              <w:rPr>
                <w:color w:val="000000" w:themeColor="text1"/>
              </w:rPr>
              <w:t>,</w:t>
            </w:r>
            <w:r w:rsidRPr="00024B3E">
              <w:rPr>
                <w:color w:val="000000" w:themeColor="text1"/>
              </w:rPr>
              <w:t xml:space="preserve"> al.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712-1</w:t>
            </w:r>
          </w:p>
        </w:tc>
      </w:tr>
      <w:tr w:rsidR="00024B3E" w:rsidRPr="00024B3E" w:rsidTr="007C780E">
        <w:tc>
          <w:tcPr>
            <w:tcW w:w="4819" w:type="dxa"/>
            <w:vMerge/>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77, al.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721-4</w:t>
            </w:r>
          </w:p>
        </w:tc>
      </w:tr>
      <w:tr w:rsidR="00024B3E" w:rsidRPr="00024B3E" w:rsidTr="007C780E">
        <w:tc>
          <w:tcPr>
            <w:tcW w:w="4819" w:type="dxa"/>
            <w:vMerge/>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78</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613-11</w:t>
            </w:r>
          </w:p>
        </w:tc>
      </w:tr>
      <w:tr w:rsidR="00024B3E" w:rsidRPr="00024B3E" w:rsidTr="007C780E">
        <w:tc>
          <w:tcPr>
            <w:tcW w:w="4819" w:type="dxa"/>
            <w:vMerge/>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78-1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714-14</w:t>
            </w:r>
          </w:p>
        </w:tc>
      </w:tr>
      <w:tr w:rsidR="00024B3E" w:rsidRPr="00024B3E" w:rsidTr="007C780E">
        <w:tc>
          <w:tcPr>
            <w:tcW w:w="4819" w:type="dxa"/>
            <w:vMerge/>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79</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416-3</w:t>
            </w:r>
          </w:p>
        </w:tc>
      </w:tr>
      <w:tr w:rsidR="00024B3E" w:rsidRPr="00024B3E" w:rsidTr="007C780E">
        <w:tc>
          <w:tcPr>
            <w:tcW w:w="4819" w:type="dxa"/>
            <w:vMerge/>
            <w:tcBorders>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80, al.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824-1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80, al.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81, al. 01 à 09</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533-1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81, al. 10</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533-5</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81, al. 12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533-3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82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532-1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83, al.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532-13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83, al.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non repris</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85</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556-1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86</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556-14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87, al. 1, 2 et 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551-1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87, al. 3, 5 et 6</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non repris</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88, al. 1, ph.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553-1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6A2319">
            <w:pPr>
              <w:spacing w:before="40" w:after="40"/>
              <w:rPr>
                <w:color w:val="000000" w:themeColor="text1"/>
              </w:rPr>
            </w:pPr>
            <w:r w:rsidRPr="00024B3E">
              <w:rPr>
                <w:color w:val="000000" w:themeColor="text1"/>
              </w:rPr>
              <w:t>art. 88, al. 1, ph. 2 et 3, sauf admission à la retraite</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553-2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88, al.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553-3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89, al.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544-17</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89, al.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544-19</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89, al.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544-18</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89, al. 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91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711-4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91, ecqc capital décès</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828-1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92, al.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543-1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92, al.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543-1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93, al. 01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543-2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93, al. 02 à 04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543-3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93, al. 05 à 07</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543-4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93, al. 08 à 11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543-5</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93, al. 12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543-6</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93, al. 13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543-7</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93, al. 14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543-8</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93, al. 15</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4F3E71">
        <w:tc>
          <w:tcPr>
            <w:tcW w:w="4819" w:type="dxa"/>
            <w:vMerge w:val="restart"/>
            <w:tcBorders>
              <w:top w:val="nil"/>
            </w:tcBorders>
            <w:shd w:val="clear" w:color="auto" w:fill="auto"/>
          </w:tcPr>
          <w:p w:rsidR="007C780E" w:rsidRPr="00024B3E" w:rsidRDefault="007C780E" w:rsidP="007C780E">
            <w:pPr>
              <w:spacing w:before="40" w:after="40"/>
              <w:jc w:val="both"/>
              <w:rPr>
                <w:color w:val="000000" w:themeColor="text1"/>
              </w:rPr>
            </w:pPr>
          </w:p>
        </w:tc>
        <w:tc>
          <w:tcPr>
            <w:tcW w:w="3114" w:type="dxa"/>
            <w:tcBorders>
              <w:bottom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art. 95</w:t>
            </w:r>
          </w:p>
        </w:tc>
        <w:tc>
          <w:tcPr>
            <w:tcW w:w="1988" w:type="dxa"/>
            <w:tcBorders>
              <w:bottom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4F3E71">
        <w:trPr>
          <w:trHeight w:val="70"/>
        </w:trPr>
        <w:tc>
          <w:tcPr>
            <w:tcW w:w="4819" w:type="dxa"/>
            <w:vMerge/>
            <w:shd w:val="clear" w:color="auto" w:fill="auto"/>
          </w:tcPr>
          <w:p w:rsidR="007C780E" w:rsidRPr="00024B3E" w:rsidRDefault="007C780E" w:rsidP="007C780E">
            <w:pPr>
              <w:spacing w:before="40" w:after="40"/>
              <w:jc w:val="both"/>
              <w:rPr>
                <w:color w:val="000000" w:themeColor="text1"/>
              </w:rPr>
            </w:pPr>
          </w:p>
        </w:tc>
        <w:tc>
          <w:tcPr>
            <w:tcW w:w="3114" w:type="dxa"/>
            <w:tcBorders>
              <w:top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art. 96, al. 1, ecqc affichage et distribution publications syndicales</w:t>
            </w:r>
          </w:p>
        </w:tc>
        <w:tc>
          <w:tcPr>
            <w:tcW w:w="1988" w:type="dxa"/>
            <w:tcBorders>
              <w:top w:val="single" w:sz="4" w:space="0" w:color="auto"/>
            </w:tcBorders>
            <w:shd w:val="clear" w:color="auto" w:fill="auto"/>
          </w:tcPr>
          <w:p w:rsidR="007C780E" w:rsidRPr="00024B3E" w:rsidRDefault="007C780E" w:rsidP="007C780E">
            <w:pPr>
              <w:spacing w:before="40" w:after="40"/>
              <w:rPr>
                <w:color w:val="000000" w:themeColor="text1"/>
              </w:rPr>
            </w:pPr>
            <w:r w:rsidRPr="00024B3E">
              <w:rPr>
                <w:color w:val="000000" w:themeColor="text1"/>
              </w:rPr>
              <w:t>non repris</w:t>
            </w:r>
          </w:p>
        </w:tc>
      </w:tr>
      <w:tr w:rsidR="00024B3E" w:rsidRPr="00024B3E" w:rsidTr="004F3E71">
        <w:tc>
          <w:tcPr>
            <w:tcW w:w="4819" w:type="dxa"/>
            <w:vMerge/>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96, al. 1, ecqc réunions d'information syndicale</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non repris</w:t>
            </w:r>
          </w:p>
        </w:tc>
      </w:tr>
      <w:tr w:rsidR="00024B3E" w:rsidRPr="00024B3E" w:rsidTr="007C780E">
        <w:tc>
          <w:tcPr>
            <w:tcW w:w="4819" w:type="dxa"/>
            <w:vMerge/>
            <w:tcBorders>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96, al.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non repris</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96, al.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non repris</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99</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512-5</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100-1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423-15</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101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non repris</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102, al. 1 à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444-2</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102, al. 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103, al.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416-5</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103, al. 2 et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104, al.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282-10</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104, al.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105</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722-3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106</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107, ph.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613-8</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107, ph.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abrogé</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108, al. 1</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613-9</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108, al.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613-10</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109</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9</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109, ecqc périmètre code</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6</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116, al. 1, al. 4</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453-1</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116, al.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453-5</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116, al. 3</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453-6</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116, al. 5</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453-3</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116, al. 6 et 7</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453-4</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116-1, al. 1, ecqc les actifs</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731-5</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116-1, al. 1, ecqc les retraités</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non repris</w:t>
            </w:r>
          </w:p>
        </w:tc>
      </w:tr>
      <w:tr w:rsidR="00024B3E" w:rsidRPr="00024B3E" w:rsidTr="007C780E">
        <w:tc>
          <w:tcPr>
            <w:tcW w:w="4819" w:type="dxa"/>
            <w:tcBorders>
              <w:top w:val="nil"/>
              <w:bottom w:val="nil"/>
            </w:tcBorders>
            <w:shd w:val="clear" w:color="auto" w:fill="auto"/>
          </w:tcPr>
          <w:p w:rsidR="007C780E" w:rsidRPr="00024B3E" w:rsidRDefault="007C780E" w:rsidP="007C780E">
            <w:pPr>
              <w:spacing w:before="40" w:after="40"/>
              <w:jc w:val="both"/>
              <w:rPr>
                <w:color w:val="000000" w:themeColor="text1"/>
              </w:rPr>
            </w:pPr>
          </w:p>
        </w:tc>
        <w:tc>
          <w:tcPr>
            <w:tcW w:w="3114" w:type="dxa"/>
            <w:shd w:val="clear" w:color="auto" w:fill="auto"/>
          </w:tcPr>
          <w:p w:rsidR="007C780E" w:rsidRPr="00024B3E" w:rsidRDefault="007C780E" w:rsidP="007C780E">
            <w:pPr>
              <w:spacing w:before="40" w:after="40"/>
              <w:rPr>
                <w:color w:val="000000" w:themeColor="text1"/>
              </w:rPr>
            </w:pPr>
            <w:r w:rsidRPr="00024B3E">
              <w:rPr>
                <w:color w:val="000000" w:themeColor="text1"/>
              </w:rPr>
              <w:t>art. 116-1, al. 2</w:t>
            </w:r>
          </w:p>
        </w:tc>
        <w:tc>
          <w:tcPr>
            <w:tcW w:w="1988" w:type="dxa"/>
            <w:shd w:val="clear" w:color="auto" w:fill="auto"/>
          </w:tcPr>
          <w:p w:rsidR="007C780E" w:rsidRPr="00024B3E" w:rsidRDefault="007C780E" w:rsidP="007C780E">
            <w:pPr>
              <w:spacing w:before="40" w:after="40"/>
              <w:rPr>
                <w:color w:val="000000" w:themeColor="text1"/>
              </w:rPr>
            </w:pPr>
            <w:r w:rsidRPr="00024B3E">
              <w:rPr>
                <w:color w:val="000000" w:themeColor="text1"/>
              </w:rPr>
              <w:t>L. 733-2</w:t>
            </w:r>
          </w:p>
        </w:tc>
      </w:tr>
      <w:tr w:rsidR="00024B3E" w:rsidRPr="00024B3E" w:rsidTr="00E245A4">
        <w:tc>
          <w:tcPr>
            <w:tcW w:w="4819" w:type="dxa"/>
            <w:tcBorders>
              <w:top w:val="nil"/>
            </w:tcBorders>
            <w:shd w:val="clear" w:color="auto" w:fill="auto"/>
          </w:tcPr>
          <w:p w:rsidR="00642439" w:rsidRPr="00024B3E" w:rsidRDefault="00642439" w:rsidP="007C780E">
            <w:pPr>
              <w:spacing w:before="40" w:after="40"/>
              <w:jc w:val="both"/>
              <w:rPr>
                <w:color w:val="000000" w:themeColor="text1"/>
              </w:rPr>
            </w:pPr>
          </w:p>
        </w:tc>
        <w:tc>
          <w:tcPr>
            <w:tcW w:w="3114" w:type="dxa"/>
            <w:shd w:val="clear" w:color="auto" w:fill="auto"/>
          </w:tcPr>
          <w:p w:rsidR="00642439" w:rsidRPr="00024B3E" w:rsidRDefault="00642439" w:rsidP="007C780E">
            <w:pPr>
              <w:spacing w:before="40" w:after="40"/>
              <w:rPr>
                <w:color w:val="000000" w:themeColor="text1"/>
              </w:rPr>
            </w:pPr>
            <w:r w:rsidRPr="00024B3E">
              <w:rPr>
                <w:color w:val="000000" w:themeColor="text1"/>
              </w:rPr>
              <w:t>art. 116-2</w:t>
            </w:r>
          </w:p>
        </w:tc>
        <w:tc>
          <w:tcPr>
            <w:tcW w:w="1988" w:type="dxa"/>
            <w:shd w:val="clear" w:color="auto" w:fill="auto"/>
          </w:tcPr>
          <w:p w:rsidR="00642439" w:rsidRPr="00024B3E" w:rsidRDefault="00642439" w:rsidP="007C780E">
            <w:pPr>
              <w:spacing w:before="40" w:after="40"/>
              <w:rPr>
                <w:color w:val="000000" w:themeColor="text1"/>
              </w:rPr>
            </w:pPr>
            <w:r w:rsidRPr="00024B3E">
              <w:rPr>
                <w:color w:val="000000" w:themeColor="text1"/>
              </w:rPr>
              <w:t>L. 756-2-1 du code de l’éducation</w:t>
            </w:r>
          </w:p>
        </w:tc>
      </w:tr>
      <w:tr w:rsidR="00024B3E" w:rsidRPr="00024B3E" w:rsidTr="00E245A4">
        <w:tc>
          <w:tcPr>
            <w:tcW w:w="4819" w:type="dxa"/>
            <w:shd w:val="clear" w:color="auto" w:fill="auto"/>
          </w:tcPr>
          <w:p w:rsidR="00642439" w:rsidRPr="00024B3E" w:rsidRDefault="00642439" w:rsidP="00162AC4">
            <w:pPr>
              <w:spacing w:before="40" w:after="40"/>
              <w:jc w:val="both"/>
              <w:rPr>
                <w:color w:val="000000" w:themeColor="text1"/>
              </w:rPr>
            </w:pPr>
            <w:r w:rsidRPr="00024B3E">
              <w:rPr>
                <w:color w:val="000000" w:themeColor="text1"/>
              </w:rPr>
              <w:t>Loi n° 86-76 du 17 janvier 1986 portant diverses dispositions d'ordre social</w:t>
            </w:r>
          </w:p>
        </w:tc>
        <w:tc>
          <w:tcPr>
            <w:tcW w:w="3114" w:type="dxa"/>
            <w:shd w:val="clear" w:color="auto" w:fill="auto"/>
          </w:tcPr>
          <w:p w:rsidR="00642439" w:rsidRPr="00024B3E" w:rsidRDefault="00642439" w:rsidP="00162AC4">
            <w:pPr>
              <w:spacing w:before="40" w:after="40"/>
              <w:rPr>
                <w:color w:val="000000" w:themeColor="text1"/>
              </w:rPr>
            </w:pPr>
            <w:r w:rsidRPr="00024B3E">
              <w:rPr>
                <w:color w:val="000000" w:themeColor="text1"/>
              </w:rPr>
              <w:t>art. 22</w:t>
            </w:r>
          </w:p>
        </w:tc>
        <w:tc>
          <w:tcPr>
            <w:tcW w:w="1988" w:type="dxa"/>
            <w:shd w:val="clear" w:color="auto" w:fill="auto"/>
          </w:tcPr>
          <w:p w:rsidR="00642439" w:rsidRPr="00024B3E" w:rsidRDefault="00642439" w:rsidP="00162AC4">
            <w:pPr>
              <w:spacing w:before="40" w:after="40"/>
              <w:rPr>
                <w:color w:val="000000" w:themeColor="text1"/>
              </w:rPr>
            </w:pPr>
            <w:r w:rsidRPr="00024B3E">
              <w:rPr>
                <w:color w:val="000000" w:themeColor="text1"/>
              </w:rPr>
              <w:t>non repris</w:t>
            </w:r>
          </w:p>
        </w:tc>
      </w:tr>
      <w:tr w:rsidR="00024B3E" w:rsidRPr="00024B3E" w:rsidTr="007C780E">
        <w:tc>
          <w:tcPr>
            <w:tcW w:w="4819" w:type="dxa"/>
            <w:shd w:val="clear" w:color="auto" w:fill="auto"/>
          </w:tcPr>
          <w:p w:rsidR="00642439" w:rsidRPr="00024B3E" w:rsidRDefault="00642439" w:rsidP="00162AC4">
            <w:pPr>
              <w:spacing w:before="40" w:after="40"/>
              <w:jc w:val="both"/>
              <w:rPr>
                <w:color w:val="000000" w:themeColor="text1"/>
              </w:rPr>
            </w:pPr>
            <w:r w:rsidRPr="00024B3E">
              <w:rPr>
                <w:color w:val="000000" w:themeColor="text1"/>
              </w:rPr>
              <w:t>Loi n° 87-1129 du 31 décembre 1987 relative à la limite d'âge de certains fonctionnaires civils de l'État</w:t>
            </w:r>
          </w:p>
        </w:tc>
        <w:tc>
          <w:tcPr>
            <w:tcW w:w="3114" w:type="dxa"/>
            <w:shd w:val="clear" w:color="auto" w:fill="auto"/>
          </w:tcPr>
          <w:p w:rsidR="00642439" w:rsidRPr="00024B3E" w:rsidRDefault="00642439" w:rsidP="00162AC4">
            <w:pPr>
              <w:spacing w:before="40" w:after="40"/>
              <w:rPr>
                <w:color w:val="000000" w:themeColor="text1"/>
              </w:rPr>
            </w:pPr>
            <w:r w:rsidRPr="00024B3E">
              <w:rPr>
                <w:color w:val="000000" w:themeColor="text1"/>
              </w:rPr>
              <w:t>art. 1</w:t>
            </w:r>
          </w:p>
        </w:tc>
        <w:tc>
          <w:tcPr>
            <w:tcW w:w="1988" w:type="dxa"/>
            <w:shd w:val="clear" w:color="auto" w:fill="auto"/>
          </w:tcPr>
          <w:p w:rsidR="00642439" w:rsidRPr="00024B3E" w:rsidRDefault="00642439" w:rsidP="00162AC4">
            <w:pPr>
              <w:spacing w:before="40" w:after="40"/>
              <w:rPr>
                <w:color w:val="000000" w:themeColor="text1"/>
              </w:rPr>
            </w:pPr>
            <w:r w:rsidRPr="00024B3E">
              <w:rPr>
                <w:color w:val="000000" w:themeColor="text1"/>
              </w:rPr>
              <w:t>L. 341-5</w:t>
            </w:r>
          </w:p>
        </w:tc>
      </w:tr>
      <w:tr w:rsidR="00024B3E" w:rsidRPr="00024B3E" w:rsidTr="00E245A4">
        <w:tc>
          <w:tcPr>
            <w:tcW w:w="4819" w:type="dxa"/>
            <w:tcBorders>
              <w:bottom w:val="single" w:sz="4" w:space="0" w:color="auto"/>
            </w:tcBorders>
            <w:shd w:val="clear" w:color="auto" w:fill="auto"/>
          </w:tcPr>
          <w:p w:rsidR="00642439" w:rsidRPr="00024B3E" w:rsidRDefault="00642439" w:rsidP="00162AC4">
            <w:pPr>
              <w:spacing w:before="40" w:after="40"/>
              <w:jc w:val="both"/>
              <w:rPr>
                <w:color w:val="000000" w:themeColor="text1"/>
              </w:rPr>
            </w:pPr>
            <w:r w:rsidRPr="00024B3E">
              <w:rPr>
                <w:color w:val="000000" w:themeColor="text1"/>
              </w:rPr>
              <w:t>Loi n° 88-13 du 5 janvier 1988 d'amélioration de la décentralisation</w:t>
            </w:r>
          </w:p>
        </w:tc>
        <w:tc>
          <w:tcPr>
            <w:tcW w:w="3114" w:type="dxa"/>
            <w:tcBorders>
              <w:bottom w:val="single" w:sz="4" w:space="0" w:color="auto"/>
            </w:tcBorders>
            <w:shd w:val="clear" w:color="auto" w:fill="auto"/>
          </w:tcPr>
          <w:p w:rsidR="00642439" w:rsidRPr="00024B3E" w:rsidRDefault="00642439" w:rsidP="00162AC4">
            <w:pPr>
              <w:spacing w:before="40" w:after="40"/>
              <w:rPr>
                <w:color w:val="000000" w:themeColor="text1"/>
              </w:rPr>
            </w:pPr>
            <w:r w:rsidRPr="00024B3E">
              <w:rPr>
                <w:color w:val="000000" w:themeColor="text1"/>
              </w:rPr>
              <w:t>art. 48</w:t>
            </w:r>
          </w:p>
        </w:tc>
        <w:tc>
          <w:tcPr>
            <w:tcW w:w="1988" w:type="dxa"/>
            <w:tcBorders>
              <w:bottom w:val="single" w:sz="4" w:space="0" w:color="auto"/>
            </w:tcBorders>
            <w:shd w:val="clear" w:color="auto" w:fill="auto"/>
          </w:tcPr>
          <w:p w:rsidR="00642439" w:rsidRPr="00024B3E" w:rsidRDefault="00642439" w:rsidP="00162AC4">
            <w:pPr>
              <w:spacing w:before="40" w:after="40"/>
              <w:rPr>
                <w:color w:val="000000" w:themeColor="text1"/>
              </w:rPr>
            </w:pPr>
            <w:r w:rsidRPr="00024B3E">
              <w:rPr>
                <w:color w:val="000000" w:themeColor="text1"/>
              </w:rPr>
              <w:t>L. 452-28</w:t>
            </w:r>
          </w:p>
        </w:tc>
      </w:tr>
      <w:tr w:rsidR="00024B3E" w:rsidRPr="00024B3E" w:rsidTr="00E245A4">
        <w:tc>
          <w:tcPr>
            <w:tcW w:w="4819" w:type="dxa"/>
            <w:shd w:val="clear" w:color="auto" w:fill="auto"/>
          </w:tcPr>
          <w:p w:rsidR="00642439" w:rsidRPr="00024B3E" w:rsidRDefault="00642439" w:rsidP="00162AC4">
            <w:pPr>
              <w:spacing w:before="40" w:after="40"/>
              <w:jc w:val="both"/>
              <w:rPr>
                <w:color w:val="000000" w:themeColor="text1"/>
              </w:rPr>
            </w:pPr>
            <w:r w:rsidRPr="00024B3E">
              <w:rPr>
                <w:color w:val="000000" w:themeColor="text1"/>
              </w:rPr>
              <w:t>Loi n° 89-18 du 13 janvier 1989 portant diverses mesures d'ordre social</w:t>
            </w:r>
          </w:p>
        </w:tc>
        <w:tc>
          <w:tcPr>
            <w:tcW w:w="3114" w:type="dxa"/>
            <w:shd w:val="clear" w:color="auto" w:fill="auto"/>
          </w:tcPr>
          <w:p w:rsidR="00642439" w:rsidRPr="00024B3E" w:rsidRDefault="00642439" w:rsidP="00162AC4">
            <w:pPr>
              <w:spacing w:before="40" w:after="40"/>
              <w:rPr>
                <w:color w:val="000000" w:themeColor="text1"/>
              </w:rPr>
            </w:pPr>
            <w:r w:rsidRPr="00024B3E">
              <w:rPr>
                <w:color w:val="000000" w:themeColor="text1"/>
              </w:rPr>
              <w:t>art. 80</w:t>
            </w:r>
          </w:p>
        </w:tc>
        <w:tc>
          <w:tcPr>
            <w:tcW w:w="1988" w:type="dxa"/>
            <w:shd w:val="clear" w:color="auto" w:fill="auto"/>
          </w:tcPr>
          <w:p w:rsidR="00642439" w:rsidRPr="00024B3E" w:rsidRDefault="00642439" w:rsidP="00162AC4">
            <w:pPr>
              <w:spacing w:before="40" w:after="40"/>
              <w:rPr>
                <w:color w:val="000000" w:themeColor="text1"/>
              </w:rPr>
            </w:pPr>
            <w:r w:rsidRPr="00024B3E">
              <w:rPr>
                <w:color w:val="000000" w:themeColor="text1"/>
              </w:rPr>
              <w:t>L. 327-2</w:t>
            </w:r>
          </w:p>
        </w:tc>
      </w:tr>
      <w:tr w:rsidR="00024B3E" w:rsidRPr="00024B3E" w:rsidTr="003B260A">
        <w:tc>
          <w:tcPr>
            <w:tcW w:w="4819" w:type="dxa"/>
            <w:vMerge w:val="restart"/>
            <w:shd w:val="clear" w:color="auto" w:fill="auto"/>
          </w:tcPr>
          <w:p w:rsidR="0061031C" w:rsidRPr="00024B3E" w:rsidRDefault="0061031C" w:rsidP="00162AC4">
            <w:pPr>
              <w:spacing w:before="40" w:after="40"/>
              <w:jc w:val="both"/>
              <w:rPr>
                <w:color w:val="000000" w:themeColor="text1"/>
              </w:rPr>
            </w:pPr>
            <w:r w:rsidRPr="00024B3E">
              <w:rPr>
                <w:color w:val="000000" w:themeColor="text1"/>
              </w:rPr>
              <w:t>Loi n° 89-1007 du 31 décembre 1989 relative au corps des ingénieurs du contrôle de la navigation aérienne</w:t>
            </w:r>
          </w:p>
        </w:tc>
        <w:tc>
          <w:tcPr>
            <w:tcW w:w="3114" w:type="dxa"/>
            <w:shd w:val="clear" w:color="auto" w:fill="auto"/>
          </w:tcPr>
          <w:p w:rsidR="0061031C" w:rsidRPr="00024B3E" w:rsidRDefault="0061031C" w:rsidP="00162AC4">
            <w:pPr>
              <w:spacing w:before="40" w:after="40"/>
              <w:rPr>
                <w:color w:val="000000" w:themeColor="text1"/>
              </w:rPr>
            </w:pPr>
            <w:r w:rsidRPr="00024B3E">
              <w:rPr>
                <w:color w:val="000000" w:themeColor="text1"/>
              </w:rPr>
              <w:t>art. 1, al. 2</w:t>
            </w:r>
          </w:p>
        </w:tc>
        <w:tc>
          <w:tcPr>
            <w:tcW w:w="1988" w:type="dxa"/>
            <w:shd w:val="clear" w:color="auto" w:fill="auto"/>
          </w:tcPr>
          <w:p w:rsidR="0061031C" w:rsidRPr="00024B3E" w:rsidRDefault="0061031C" w:rsidP="00162AC4">
            <w:pPr>
              <w:spacing w:before="40" w:after="40"/>
              <w:rPr>
                <w:color w:val="000000" w:themeColor="text1"/>
              </w:rPr>
            </w:pPr>
            <w:r w:rsidRPr="00024B3E">
              <w:rPr>
                <w:color w:val="000000" w:themeColor="text1"/>
              </w:rPr>
              <w:t>L. 414-8</w:t>
            </w:r>
          </w:p>
        </w:tc>
      </w:tr>
      <w:tr w:rsidR="00024B3E" w:rsidRPr="00024B3E" w:rsidTr="003B260A">
        <w:tc>
          <w:tcPr>
            <w:tcW w:w="4819" w:type="dxa"/>
            <w:vMerge/>
            <w:shd w:val="clear" w:color="auto" w:fill="auto"/>
          </w:tcPr>
          <w:p w:rsidR="0061031C" w:rsidRPr="00024B3E" w:rsidRDefault="0061031C" w:rsidP="00162AC4">
            <w:pPr>
              <w:spacing w:before="40" w:after="40"/>
              <w:jc w:val="both"/>
              <w:rPr>
                <w:color w:val="000000" w:themeColor="text1"/>
              </w:rPr>
            </w:pPr>
          </w:p>
        </w:tc>
        <w:tc>
          <w:tcPr>
            <w:tcW w:w="3114" w:type="dxa"/>
            <w:shd w:val="clear" w:color="auto" w:fill="auto"/>
          </w:tcPr>
          <w:p w:rsidR="0061031C" w:rsidRPr="00024B3E" w:rsidRDefault="0061031C" w:rsidP="00162AC4">
            <w:pPr>
              <w:spacing w:before="40" w:after="40"/>
              <w:rPr>
                <w:color w:val="000000" w:themeColor="text1"/>
              </w:rPr>
            </w:pPr>
            <w:r w:rsidRPr="00024B3E">
              <w:rPr>
                <w:color w:val="000000" w:themeColor="text1"/>
              </w:rPr>
              <w:t>art. 2</w:t>
            </w:r>
          </w:p>
        </w:tc>
        <w:tc>
          <w:tcPr>
            <w:tcW w:w="1988" w:type="dxa"/>
            <w:shd w:val="clear" w:color="auto" w:fill="auto"/>
          </w:tcPr>
          <w:p w:rsidR="0061031C" w:rsidRPr="00024B3E" w:rsidRDefault="0061031C" w:rsidP="00162AC4">
            <w:pPr>
              <w:spacing w:before="40" w:after="40"/>
              <w:rPr>
                <w:color w:val="000000" w:themeColor="text1"/>
              </w:rPr>
            </w:pPr>
            <w:r w:rsidRPr="00024B3E">
              <w:rPr>
                <w:color w:val="000000" w:themeColor="text1"/>
              </w:rPr>
              <w:t>abrogé</w:t>
            </w:r>
          </w:p>
        </w:tc>
      </w:tr>
      <w:tr w:rsidR="00024B3E" w:rsidRPr="00024B3E" w:rsidTr="003B260A">
        <w:tc>
          <w:tcPr>
            <w:tcW w:w="4819" w:type="dxa"/>
            <w:vMerge/>
            <w:shd w:val="clear" w:color="auto" w:fill="auto"/>
          </w:tcPr>
          <w:p w:rsidR="0061031C" w:rsidRPr="00024B3E" w:rsidRDefault="0061031C" w:rsidP="00162AC4">
            <w:pPr>
              <w:spacing w:before="40" w:after="40"/>
              <w:jc w:val="both"/>
              <w:rPr>
                <w:color w:val="000000" w:themeColor="text1"/>
              </w:rPr>
            </w:pPr>
          </w:p>
        </w:tc>
        <w:tc>
          <w:tcPr>
            <w:tcW w:w="3114" w:type="dxa"/>
            <w:shd w:val="clear" w:color="auto" w:fill="auto"/>
          </w:tcPr>
          <w:p w:rsidR="0061031C" w:rsidRPr="00024B3E" w:rsidRDefault="0061031C" w:rsidP="00162AC4">
            <w:pPr>
              <w:spacing w:before="40" w:after="40"/>
              <w:rPr>
                <w:color w:val="000000" w:themeColor="text1"/>
              </w:rPr>
            </w:pPr>
            <w:r w:rsidRPr="00024B3E">
              <w:rPr>
                <w:color w:val="000000" w:themeColor="text1"/>
              </w:rPr>
              <w:t>art. 3</w:t>
            </w:r>
          </w:p>
        </w:tc>
        <w:tc>
          <w:tcPr>
            <w:tcW w:w="1988" w:type="dxa"/>
            <w:shd w:val="clear" w:color="auto" w:fill="auto"/>
          </w:tcPr>
          <w:p w:rsidR="0061031C" w:rsidRPr="00024B3E" w:rsidRDefault="0061031C" w:rsidP="00162AC4">
            <w:pPr>
              <w:spacing w:before="40" w:after="40"/>
              <w:rPr>
                <w:color w:val="000000" w:themeColor="text1"/>
              </w:rPr>
            </w:pPr>
            <w:r w:rsidRPr="00024B3E">
              <w:rPr>
                <w:color w:val="000000" w:themeColor="text1"/>
              </w:rPr>
              <w:t>L. 556-10</w:t>
            </w:r>
          </w:p>
        </w:tc>
      </w:tr>
      <w:tr w:rsidR="00024B3E" w:rsidRPr="00024B3E" w:rsidTr="003B260A">
        <w:tc>
          <w:tcPr>
            <w:tcW w:w="4819" w:type="dxa"/>
            <w:vMerge/>
            <w:shd w:val="clear" w:color="auto" w:fill="auto"/>
          </w:tcPr>
          <w:p w:rsidR="0061031C" w:rsidRPr="00024B3E" w:rsidRDefault="0061031C" w:rsidP="00162AC4">
            <w:pPr>
              <w:spacing w:before="40" w:after="40"/>
              <w:jc w:val="both"/>
              <w:rPr>
                <w:color w:val="000000" w:themeColor="text1"/>
              </w:rPr>
            </w:pPr>
          </w:p>
        </w:tc>
        <w:tc>
          <w:tcPr>
            <w:tcW w:w="3114" w:type="dxa"/>
            <w:shd w:val="clear" w:color="auto" w:fill="auto"/>
          </w:tcPr>
          <w:p w:rsidR="0061031C" w:rsidRPr="00024B3E" w:rsidRDefault="0061031C" w:rsidP="00162AC4">
            <w:pPr>
              <w:spacing w:before="40" w:after="40"/>
              <w:rPr>
                <w:color w:val="000000" w:themeColor="text1"/>
              </w:rPr>
            </w:pPr>
            <w:r w:rsidRPr="00024B3E">
              <w:rPr>
                <w:color w:val="000000" w:themeColor="text1"/>
              </w:rPr>
              <w:t>art. 7</w:t>
            </w:r>
          </w:p>
        </w:tc>
        <w:tc>
          <w:tcPr>
            <w:tcW w:w="1988" w:type="dxa"/>
            <w:shd w:val="clear" w:color="auto" w:fill="auto"/>
          </w:tcPr>
          <w:p w:rsidR="0061031C" w:rsidRPr="00024B3E" w:rsidRDefault="0061031C" w:rsidP="00162AC4">
            <w:pPr>
              <w:spacing w:before="40" w:after="40"/>
              <w:rPr>
                <w:color w:val="000000" w:themeColor="text1"/>
              </w:rPr>
            </w:pPr>
            <w:r w:rsidRPr="00024B3E">
              <w:rPr>
                <w:color w:val="000000" w:themeColor="text1"/>
              </w:rPr>
              <w:t>abrogé</w:t>
            </w:r>
          </w:p>
        </w:tc>
      </w:tr>
      <w:tr w:rsidR="00024B3E" w:rsidRPr="00024B3E" w:rsidTr="003B260A">
        <w:tc>
          <w:tcPr>
            <w:tcW w:w="4819" w:type="dxa"/>
            <w:vMerge w:val="restart"/>
            <w:shd w:val="clear" w:color="auto" w:fill="auto"/>
          </w:tcPr>
          <w:p w:rsidR="003B260A" w:rsidRPr="00024B3E" w:rsidRDefault="003B260A" w:rsidP="00162AC4">
            <w:pPr>
              <w:spacing w:before="40" w:after="40"/>
              <w:jc w:val="both"/>
              <w:rPr>
                <w:color w:val="000000" w:themeColor="text1"/>
              </w:rPr>
            </w:pPr>
            <w:r w:rsidRPr="00024B3E">
              <w:rPr>
                <w:color w:val="000000" w:themeColor="text1"/>
              </w:rPr>
              <w:t>Loi n° 90-557 du 2 juillet 1990 relative au corps des ingénieurs électroniciens des systèmes de la sécurité aérienne</w:t>
            </w:r>
          </w:p>
        </w:tc>
        <w:tc>
          <w:tcPr>
            <w:tcW w:w="3114" w:type="dxa"/>
            <w:shd w:val="clear" w:color="auto" w:fill="auto"/>
          </w:tcPr>
          <w:p w:rsidR="003B260A" w:rsidRPr="00024B3E" w:rsidRDefault="003B260A" w:rsidP="00162AC4">
            <w:pPr>
              <w:spacing w:before="40" w:after="40"/>
              <w:rPr>
                <w:color w:val="000000" w:themeColor="text1"/>
              </w:rPr>
            </w:pPr>
            <w:r w:rsidRPr="00024B3E">
              <w:rPr>
                <w:color w:val="000000" w:themeColor="text1"/>
              </w:rPr>
              <w:t>art. 1, al. 2</w:t>
            </w:r>
          </w:p>
        </w:tc>
        <w:tc>
          <w:tcPr>
            <w:tcW w:w="1988" w:type="dxa"/>
            <w:shd w:val="clear" w:color="auto" w:fill="auto"/>
          </w:tcPr>
          <w:p w:rsidR="003B260A" w:rsidRPr="00024B3E" w:rsidRDefault="003B260A" w:rsidP="00162AC4">
            <w:pPr>
              <w:spacing w:before="40" w:after="40"/>
              <w:rPr>
                <w:color w:val="000000" w:themeColor="text1"/>
              </w:rPr>
            </w:pPr>
            <w:r w:rsidRPr="00024B3E">
              <w:rPr>
                <w:color w:val="000000" w:themeColor="text1"/>
              </w:rPr>
              <w:t>L. 414-8</w:t>
            </w:r>
          </w:p>
        </w:tc>
      </w:tr>
      <w:tr w:rsidR="00024B3E" w:rsidRPr="00024B3E" w:rsidTr="00E245A4">
        <w:tc>
          <w:tcPr>
            <w:tcW w:w="4819" w:type="dxa"/>
            <w:vMerge/>
            <w:tcBorders>
              <w:bottom w:val="nil"/>
            </w:tcBorders>
            <w:shd w:val="clear" w:color="auto" w:fill="auto"/>
          </w:tcPr>
          <w:p w:rsidR="003B260A" w:rsidRPr="00024B3E" w:rsidRDefault="003B260A" w:rsidP="00162AC4">
            <w:pPr>
              <w:spacing w:before="40" w:after="40"/>
              <w:jc w:val="both"/>
              <w:rPr>
                <w:color w:val="000000" w:themeColor="text1"/>
              </w:rPr>
            </w:pPr>
          </w:p>
        </w:tc>
        <w:tc>
          <w:tcPr>
            <w:tcW w:w="3114" w:type="dxa"/>
            <w:shd w:val="clear" w:color="auto" w:fill="auto"/>
          </w:tcPr>
          <w:p w:rsidR="003B260A" w:rsidRPr="00024B3E" w:rsidRDefault="003B260A" w:rsidP="00162AC4">
            <w:pPr>
              <w:spacing w:before="40" w:after="40"/>
              <w:rPr>
                <w:color w:val="000000" w:themeColor="text1"/>
              </w:rPr>
            </w:pPr>
            <w:r w:rsidRPr="00024B3E">
              <w:rPr>
                <w:color w:val="000000" w:themeColor="text1"/>
              </w:rPr>
              <w:t>art. 2</w:t>
            </w:r>
          </w:p>
        </w:tc>
        <w:tc>
          <w:tcPr>
            <w:tcW w:w="1988" w:type="dxa"/>
            <w:shd w:val="clear" w:color="auto" w:fill="auto"/>
          </w:tcPr>
          <w:p w:rsidR="003B260A" w:rsidRPr="00024B3E" w:rsidRDefault="003B260A" w:rsidP="00162AC4">
            <w:pPr>
              <w:spacing w:before="40" w:after="40"/>
              <w:rPr>
                <w:color w:val="000000" w:themeColor="text1"/>
              </w:rPr>
            </w:pPr>
            <w:r w:rsidRPr="00024B3E">
              <w:rPr>
                <w:color w:val="000000" w:themeColor="text1"/>
              </w:rPr>
              <w:t>abrogé</w:t>
            </w:r>
          </w:p>
        </w:tc>
      </w:tr>
      <w:tr w:rsidR="00024B3E" w:rsidRPr="00024B3E" w:rsidTr="00E245A4">
        <w:tc>
          <w:tcPr>
            <w:tcW w:w="4819" w:type="dxa"/>
            <w:tcBorders>
              <w:top w:val="nil"/>
            </w:tcBorders>
            <w:shd w:val="clear" w:color="auto" w:fill="auto"/>
          </w:tcPr>
          <w:p w:rsidR="00642439" w:rsidRPr="00024B3E" w:rsidRDefault="00642439" w:rsidP="00162AC4">
            <w:pPr>
              <w:spacing w:before="40" w:after="40"/>
              <w:jc w:val="both"/>
              <w:rPr>
                <w:color w:val="000000" w:themeColor="text1"/>
              </w:rPr>
            </w:pPr>
          </w:p>
        </w:tc>
        <w:tc>
          <w:tcPr>
            <w:tcW w:w="3114" w:type="dxa"/>
            <w:shd w:val="clear" w:color="auto" w:fill="auto"/>
          </w:tcPr>
          <w:p w:rsidR="00642439" w:rsidRPr="00024B3E" w:rsidRDefault="00642439" w:rsidP="00162AC4">
            <w:pPr>
              <w:spacing w:before="40" w:after="40"/>
              <w:rPr>
                <w:color w:val="000000" w:themeColor="text1"/>
              </w:rPr>
            </w:pPr>
            <w:r w:rsidRPr="00024B3E">
              <w:rPr>
                <w:color w:val="000000" w:themeColor="text1"/>
              </w:rPr>
              <w:t>art. 3</w:t>
            </w:r>
          </w:p>
        </w:tc>
        <w:tc>
          <w:tcPr>
            <w:tcW w:w="1988" w:type="dxa"/>
            <w:shd w:val="clear" w:color="auto" w:fill="auto"/>
          </w:tcPr>
          <w:p w:rsidR="00642439" w:rsidRPr="00024B3E" w:rsidRDefault="00642439" w:rsidP="00162AC4">
            <w:pPr>
              <w:spacing w:before="40" w:after="40"/>
              <w:rPr>
                <w:color w:val="000000" w:themeColor="text1"/>
              </w:rPr>
            </w:pPr>
            <w:r w:rsidRPr="00024B3E">
              <w:rPr>
                <w:color w:val="000000" w:themeColor="text1"/>
              </w:rPr>
              <w:t>abrogé</w:t>
            </w:r>
          </w:p>
        </w:tc>
      </w:tr>
      <w:tr w:rsidR="00024B3E" w:rsidRPr="00024B3E" w:rsidTr="00E245A4">
        <w:tc>
          <w:tcPr>
            <w:tcW w:w="4819" w:type="dxa"/>
            <w:shd w:val="clear" w:color="auto" w:fill="auto"/>
          </w:tcPr>
          <w:p w:rsidR="00642439" w:rsidRPr="00024B3E" w:rsidRDefault="00642439" w:rsidP="00162AC4">
            <w:pPr>
              <w:spacing w:before="40" w:after="40"/>
              <w:jc w:val="both"/>
              <w:rPr>
                <w:color w:val="000000" w:themeColor="text1"/>
              </w:rPr>
            </w:pPr>
            <w:r w:rsidRPr="00024B3E">
              <w:rPr>
                <w:color w:val="000000" w:themeColor="text1"/>
              </w:rPr>
              <w:t>Loi n° 90-568 du 2 juillet 1990 relative à l'organisation du service public de la poste et à France Télécom</w:t>
            </w:r>
          </w:p>
        </w:tc>
        <w:tc>
          <w:tcPr>
            <w:tcW w:w="3114" w:type="dxa"/>
            <w:shd w:val="clear" w:color="auto" w:fill="auto"/>
          </w:tcPr>
          <w:p w:rsidR="00642439" w:rsidRPr="00024B3E" w:rsidRDefault="00642439" w:rsidP="00162AC4">
            <w:pPr>
              <w:spacing w:before="40" w:after="40"/>
              <w:rPr>
                <w:color w:val="000000" w:themeColor="text1"/>
              </w:rPr>
            </w:pPr>
            <w:r w:rsidRPr="00024B3E">
              <w:rPr>
                <w:color w:val="000000" w:themeColor="text1"/>
              </w:rPr>
              <w:t>art. 29</w:t>
            </w:r>
          </w:p>
        </w:tc>
        <w:tc>
          <w:tcPr>
            <w:tcW w:w="1988" w:type="dxa"/>
            <w:shd w:val="clear" w:color="auto" w:fill="auto"/>
          </w:tcPr>
          <w:p w:rsidR="00642439" w:rsidRPr="00024B3E" w:rsidRDefault="00642439" w:rsidP="00162AC4">
            <w:pPr>
              <w:spacing w:before="40" w:after="40"/>
              <w:rPr>
                <w:color w:val="000000" w:themeColor="text1"/>
              </w:rPr>
            </w:pPr>
            <w:r w:rsidRPr="00024B3E">
              <w:rPr>
                <w:color w:val="000000" w:themeColor="text1"/>
              </w:rPr>
              <w:t>non repris</w:t>
            </w:r>
          </w:p>
        </w:tc>
      </w:tr>
      <w:tr w:rsidR="00024B3E" w:rsidRPr="00024B3E" w:rsidTr="00E245A4">
        <w:tc>
          <w:tcPr>
            <w:tcW w:w="4819" w:type="dxa"/>
            <w:tcBorders>
              <w:bottom w:val="nil"/>
            </w:tcBorders>
            <w:shd w:val="clear" w:color="auto" w:fill="auto"/>
          </w:tcPr>
          <w:p w:rsidR="00642439" w:rsidRPr="00024B3E" w:rsidRDefault="00642439" w:rsidP="00162AC4">
            <w:pPr>
              <w:spacing w:before="40" w:after="40"/>
              <w:jc w:val="both"/>
              <w:rPr>
                <w:color w:val="000000" w:themeColor="text1"/>
              </w:rPr>
            </w:pPr>
            <w:r w:rsidRPr="00024B3E">
              <w:rPr>
                <w:color w:val="000000" w:themeColor="text1"/>
              </w:rPr>
              <w:t>Loi n° 90-579 du 4 juillet 1990 relative au crédit-formation, à la qualité et au contrôle de la formation professionnelle continue et modifiant le livre IX du code du travail</w:t>
            </w:r>
          </w:p>
        </w:tc>
        <w:tc>
          <w:tcPr>
            <w:tcW w:w="3114" w:type="dxa"/>
            <w:shd w:val="clear" w:color="auto" w:fill="auto"/>
          </w:tcPr>
          <w:p w:rsidR="00642439" w:rsidRPr="00024B3E" w:rsidRDefault="00642439" w:rsidP="00162AC4">
            <w:pPr>
              <w:spacing w:before="40" w:after="40"/>
              <w:rPr>
                <w:color w:val="000000" w:themeColor="text1"/>
              </w:rPr>
            </w:pPr>
            <w:r w:rsidRPr="00024B3E">
              <w:rPr>
                <w:color w:val="000000" w:themeColor="text1"/>
              </w:rPr>
              <w:t>art. 21, al. 1 et 2, ecqc taux</w:t>
            </w:r>
          </w:p>
        </w:tc>
        <w:tc>
          <w:tcPr>
            <w:tcW w:w="1988" w:type="dxa"/>
            <w:shd w:val="clear" w:color="auto" w:fill="auto"/>
          </w:tcPr>
          <w:p w:rsidR="00642439" w:rsidRPr="00024B3E" w:rsidRDefault="00642439" w:rsidP="00162AC4">
            <w:pPr>
              <w:spacing w:before="40" w:after="40"/>
              <w:rPr>
                <w:color w:val="000000" w:themeColor="text1"/>
              </w:rPr>
            </w:pPr>
            <w:r w:rsidRPr="00024B3E">
              <w:rPr>
                <w:color w:val="000000" w:themeColor="text1"/>
              </w:rPr>
              <w:t>non repris</w:t>
            </w:r>
          </w:p>
        </w:tc>
      </w:tr>
      <w:tr w:rsidR="00024B3E" w:rsidRPr="00024B3E" w:rsidTr="00E245A4">
        <w:tc>
          <w:tcPr>
            <w:tcW w:w="4819" w:type="dxa"/>
            <w:tcBorders>
              <w:top w:val="nil"/>
              <w:bottom w:val="nil"/>
            </w:tcBorders>
            <w:shd w:val="clear" w:color="auto" w:fill="auto"/>
          </w:tcPr>
          <w:p w:rsidR="00642439" w:rsidRPr="00024B3E" w:rsidRDefault="00642439" w:rsidP="00162AC4">
            <w:pPr>
              <w:spacing w:before="40" w:after="40"/>
              <w:jc w:val="both"/>
              <w:rPr>
                <w:color w:val="000000" w:themeColor="text1"/>
              </w:rPr>
            </w:pPr>
          </w:p>
        </w:tc>
        <w:tc>
          <w:tcPr>
            <w:tcW w:w="3114" w:type="dxa"/>
            <w:shd w:val="clear" w:color="auto" w:fill="auto"/>
          </w:tcPr>
          <w:p w:rsidR="00642439" w:rsidRPr="00024B3E" w:rsidRDefault="00642439" w:rsidP="00162AC4">
            <w:pPr>
              <w:spacing w:before="40" w:after="40"/>
              <w:rPr>
                <w:color w:val="000000" w:themeColor="text1"/>
              </w:rPr>
            </w:pPr>
            <w:r w:rsidRPr="00024B3E">
              <w:rPr>
                <w:color w:val="000000" w:themeColor="text1"/>
              </w:rPr>
              <w:t>art. 21, al. 1 et 2, sauf taux</w:t>
            </w:r>
          </w:p>
        </w:tc>
        <w:tc>
          <w:tcPr>
            <w:tcW w:w="1988" w:type="dxa"/>
            <w:shd w:val="clear" w:color="auto" w:fill="auto"/>
          </w:tcPr>
          <w:p w:rsidR="00642439" w:rsidRPr="00024B3E" w:rsidRDefault="00642439" w:rsidP="00162AC4">
            <w:pPr>
              <w:spacing w:before="40" w:after="40"/>
              <w:rPr>
                <w:color w:val="000000" w:themeColor="text1"/>
              </w:rPr>
            </w:pPr>
            <w:r w:rsidRPr="00024B3E">
              <w:rPr>
                <w:color w:val="000000" w:themeColor="text1"/>
              </w:rPr>
              <w:t>L. 423-11</w:t>
            </w:r>
          </w:p>
        </w:tc>
      </w:tr>
      <w:tr w:rsidR="00024B3E" w:rsidRPr="00024B3E" w:rsidTr="007C780E">
        <w:tc>
          <w:tcPr>
            <w:tcW w:w="4819" w:type="dxa"/>
            <w:tcBorders>
              <w:top w:val="nil"/>
              <w:bottom w:val="nil"/>
            </w:tcBorders>
            <w:shd w:val="clear" w:color="auto" w:fill="auto"/>
          </w:tcPr>
          <w:p w:rsidR="00642439" w:rsidRPr="00024B3E" w:rsidRDefault="00642439" w:rsidP="00162AC4">
            <w:pPr>
              <w:spacing w:before="40" w:after="40"/>
              <w:jc w:val="both"/>
              <w:rPr>
                <w:color w:val="000000" w:themeColor="text1"/>
              </w:rPr>
            </w:pPr>
          </w:p>
        </w:tc>
        <w:tc>
          <w:tcPr>
            <w:tcW w:w="3114" w:type="dxa"/>
            <w:shd w:val="clear" w:color="auto" w:fill="auto"/>
          </w:tcPr>
          <w:p w:rsidR="00642439" w:rsidRPr="00024B3E" w:rsidRDefault="00642439" w:rsidP="00162AC4">
            <w:pPr>
              <w:spacing w:before="40" w:after="40"/>
              <w:rPr>
                <w:color w:val="000000" w:themeColor="text1"/>
              </w:rPr>
            </w:pPr>
            <w:r w:rsidRPr="00024B3E">
              <w:rPr>
                <w:color w:val="000000" w:themeColor="text1"/>
              </w:rPr>
              <w:t>art. 21, al 3</w:t>
            </w:r>
          </w:p>
        </w:tc>
        <w:tc>
          <w:tcPr>
            <w:tcW w:w="1988" w:type="dxa"/>
            <w:shd w:val="clear" w:color="auto" w:fill="auto"/>
          </w:tcPr>
          <w:p w:rsidR="00642439" w:rsidRPr="00024B3E" w:rsidRDefault="00642439" w:rsidP="00162AC4">
            <w:pPr>
              <w:spacing w:before="40" w:after="40"/>
              <w:rPr>
                <w:color w:val="000000" w:themeColor="text1"/>
              </w:rPr>
            </w:pPr>
            <w:r w:rsidRPr="00024B3E">
              <w:rPr>
                <w:color w:val="000000" w:themeColor="text1"/>
              </w:rPr>
              <w:t>abrogé</w:t>
            </w:r>
          </w:p>
        </w:tc>
      </w:tr>
      <w:tr w:rsidR="00024B3E" w:rsidRPr="00024B3E" w:rsidTr="00E245A4">
        <w:tc>
          <w:tcPr>
            <w:tcW w:w="4819" w:type="dxa"/>
            <w:tcBorders>
              <w:top w:val="nil"/>
            </w:tcBorders>
            <w:shd w:val="clear" w:color="auto" w:fill="auto"/>
          </w:tcPr>
          <w:p w:rsidR="00642439" w:rsidRPr="00024B3E" w:rsidRDefault="00642439" w:rsidP="00162AC4">
            <w:pPr>
              <w:spacing w:before="40" w:after="40"/>
              <w:jc w:val="both"/>
              <w:rPr>
                <w:color w:val="000000" w:themeColor="text1"/>
              </w:rPr>
            </w:pPr>
          </w:p>
        </w:tc>
        <w:tc>
          <w:tcPr>
            <w:tcW w:w="3114" w:type="dxa"/>
            <w:shd w:val="clear" w:color="auto" w:fill="auto"/>
          </w:tcPr>
          <w:p w:rsidR="00642439" w:rsidRPr="00024B3E" w:rsidRDefault="00642439" w:rsidP="00162AC4">
            <w:pPr>
              <w:spacing w:before="40" w:after="40"/>
              <w:rPr>
                <w:color w:val="000000" w:themeColor="text1"/>
              </w:rPr>
            </w:pPr>
            <w:r w:rsidRPr="00024B3E">
              <w:rPr>
                <w:color w:val="000000" w:themeColor="text1"/>
              </w:rPr>
              <w:t>art. 22</w:t>
            </w:r>
          </w:p>
        </w:tc>
        <w:tc>
          <w:tcPr>
            <w:tcW w:w="1988" w:type="dxa"/>
            <w:shd w:val="clear" w:color="auto" w:fill="auto"/>
          </w:tcPr>
          <w:p w:rsidR="00642439" w:rsidRPr="00024B3E" w:rsidRDefault="00642439" w:rsidP="00162AC4">
            <w:pPr>
              <w:spacing w:before="40" w:after="40"/>
              <w:rPr>
                <w:color w:val="000000" w:themeColor="text1"/>
              </w:rPr>
            </w:pPr>
            <w:r w:rsidRPr="00024B3E">
              <w:rPr>
                <w:color w:val="000000" w:themeColor="text1"/>
              </w:rPr>
              <w:t>L. 423-12</w:t>
            </w:r>
          </w:p>
        </w:tc>
      </w:tr>
      <w:tr w:rsidR="00024B3E" w:rsidRPr="00024B3E" w:rsidTr="00E245A4">
        <w:tc>
          <w:tcPr>
            <w:tcW w:w="4819" w:type="dxa"/>
            <w:tcBorders>
              <w:bottom w:val="nil"/>
            </w:tcBorders>
            <w:shd w:val="clear" w:color="auto" w:fill="auto"/>
          </w:tcPr>
          <w:p w:rsidR="00642439" w:rsidRPr="00024B3E" w:rsidRDefault="00642439" w:rsidP="00162AC4">
            <w:pPr>
              <w:spacing w:before="40" w:after="40"/>
              <w:jc w:val="both"/>
              <w:rPr>
                <w:color w:val="000000" w:themeColor="text1"/>
              </w:rPr>
            </w:pPr>
            <w:r w:rsidRPr="00024B3E">
              <w:rPr>
                <w:color w:val="000000" w:themeColor="text1"/>
              </w:rPr>
              <w:t>Loi n° 90-1067 du 28 novembre 1990 relative à la fonction publique territoriale</w:t>
            </w:r>
          </w:p>
        </w:tc>
        <w:tc>
          <w:tcPr>
            <w:tcW w:w="3114" w:type="dxa"/>
            <w:shd w:val="clear" w:color="auto" w:fill="auto"/>
          </w:tcPr>
          <w:p w:rsidR="00642439" w:rsidRPr="00024B3E" w:rsidRDefault="00642439" w:rsidP="00162AC4">
            <w:pPr>
              <w:spacing w:before="40" w:after="40"/>
              <w:rPr>
                <w:color w:val="000000" w:themeColor="text1"/>
              </w:rPr>
            </w:pPr>
            <w:r w:rsidRPr="00024B3E">
              <w:rPr>
                <w:color w:val="000000" w:themeColor="text1"/>
              </w:rPr>
              <w:t>art. 1</w:t>
            </w:r>
          </w:p>
        </w:tc>
        <w:tc>
          <w:tcPr>
            <w:tcW w:w="1988" w:type="dxa"/>
            <w:shd w:val="clear" w:color="auto" w:fill="auto"/>
          </w:tcPr>
          <w:p w:rsidR="00642439" w:rsidRPr="00024B3E" w:rsidRDefault="00642439" w:rsidP="00162AC4">
            <w:pPr>
              <w:spacing w:before="40" w:after="40"/>
              <w:rPr>
                <w:color w:val="000000" w:themeColor="text1"/>
              </w:rPr>
            </w:pPr>
            <w:r w:rsidRPr="00024B3E">
              <w:rPr>
                <w:color w:val="000000" w:themeColor="text1"/>
              </w:rPr>
              <w:t>non repris</w:t>
            </w:r>
          </w:p>
        </w:tc>
      </w:tr>
      <w:tr w:rsidR="00024B3E" w:rsidRPr="00024B3E" w:rsidTr="00E245A4">
        <w:tc>
          <w:tcPr>
            <w:tcW w:w="4819" w:type="dxa"/>
            <w:tcBorders>
              <w:top w:val="nil"/>
              <w:bottom w:val="nil"/>
            </w:tcBorders>
            <w:shd w:val="clear" w:color="auto" w:fill="auto"/>
          </w:tcPr>
          <w:p w:rsidR="00642439" w:rsidRPr="00024B3E" w:rsidRDefault="00642439" w:rsidP="00162AC4">
            <w:pPr>
              <w:spacing w:before="40" w:after="40"/>
              <w:jc w:val="both"/>
              <w:rPr>
                <w:color w:val="000000" w:themeColor="text1"/>
              </w:rPr>
            </w:pPr>
          </w:p>
        </w:tc>
        <w:tc>
          <w:tcPr>
            <w:tcW w:w="3114" w:type="dxa"/>
            <w:shd w:val="clear" w:color="auto" w:fill="auto"/>
          </w:tcPr>
          <w:p w:rsidR="00642439" w:rsidRPr="00024B3E" w:rsidRDefault="00642439" w:rsidP="00162AC4">
            <w:pPr>
              <w:spacing w:before="40" w:after="40"/>
              <w:rPr>
                <w:color w:val="000000" w:themeColor="text1"/>
              </w:rPr>
            </w:pPr>
            <w:r w:rsidRPr="00024B3E">
              <w:rPr>
                <w:color w:val="000000" w:themeColor="text1"/>
              </w:rPr>
              <w:t>art. 17</w:t>
            </w:r>
          </w:p>
        </w:tc>
        <w:tc>
          <w:tcPr>
            <w:tcW w:w="1988" w:type="dxa"/>
            <w:shd w:val="clear" w:color="auto" w:fill="auto"/>
          </w:tcPr>
          <w:p w:rsidR="00642439" w:rsidRPr="00024B3E" w:rsidRDefault="00642439" w:rsidP="00162AC4">
            <w:pPr>
              <w:spacing w:before="40" w:after="40"/>
              <w:rPr>
                <w:color w:val="000000" w:themeColor="text1"/>
              </w:rPr>
            </w:pPr>
            <w:r w:rsidRPr="00024B3E">
              <w:rPr>
                <w:color w:val="000000" w:themeColor="text1"/>
              </w:rPr>
              <w:t>non repris</w:t>
            </w:r>
          </w:p>
        </w:tc>
      </w:tr>
      <w:tr w:rsidR="00024B3E" w:rsidRPr="00024B3E" w:rsidTr="007C780E">
        <w:tc>
          <w:tcPr>
            <w:tcW w:w="4819" w:type="dxa"/>
            <w:tcBorders>
              <w:top w:val="nil"/>
              <w:bottom w:val="nil"/>
            </w:tcBorders>
            <w:shd w:val="clear" w:color="auto" w:fill="auto"/>
          </w:tcPr>
          <w:p w:rsidR="00642439" w:rsidRPr="00024B3E" w:rsidRDefault="00642439" w:rsidP="00162AC4">
            <w:pPr>
              <w:spacing w:before="40" w:after="40"/>
              <w:jc w:val="both"/>
              <w:rPr>
                <w:color w:val="000000" w:themeColor="text1"/>
              </w:rPr>
            </w:pPr>
          </w:p>
        </w:tc>
        <w:tc>
          <w:tcPr>
            <w:tcW w:w="3114" w:type="dxa"/>
            <w:shd w:val="clear" w:color="auto" w:fill="auto"/>
          </w:tcPr>
          <w:p w:rsidR="00642439" w:rsidRPr="00024B3E" w:rsidRDefault="00642439" w:rsidP="00162AC4">
            <w:pPr>
              <w:spacing w:before="40" w:after="40"/>
              <w:rPr>
                <w:color w:val="000000" w:themeColor="text1"/>
              </w:rPr>
            </w:pPr>
            <w:r w:rsidRPr="00024B3E">
              <w:rPr>
                <w:color w:val="000000" w:themeColor="text1"/>
              </w:rPr>
              <w:t>art. 21, al. 1, al. 3 et 4</w:t>
            </w:r>
          </w:p>
        </w:tc>
        <w:tc>
          <w:tcPr>
            <w:tcW w:w="1988" w:type="dxa"/>
            <w:shd w:val="clear" w:color="auto" w:fill="auto"/>
          </w:tcPr>
          <w:p w:rsidR="00642439" w:rsidRPr="00024B3E" w:rsidRDefault="00642439" w:rsidP="00162AC4">
            <w:pPr>
              <w:spacing w:before="40" w:after="40"/>
              <w:rPr>
                <w:color w:val="000000" w:themeColor="text1"/>
              </w:rPr>
            </w:pPr>
            <w:r w:rsidRPr="00024B3E">
              <w:rPr>
                <w:color w:val="000000" w:themeColor="text1"/>
              </w:rPr>
              <w:t>L. 721-1</w:t>
            </w:r>
          </w:p>
        </w:tc>
      </w:tr>
      <w:tr w:rsidR="00024B3E" w:rsidRPr="00024B3E" w:rsidTr="007C780E">
        <w:tc>
          <w:tcPr>
            <w:tcW w:w="4819" w:type="dxa"/>
            <w:tcBorders>
              <w:top w:val="nil"/>
              <w:bottom w:val="nil"/>
            </w:tcBorders>
            <w:shd w:val="clear" w:color="auto" w:fill="auto"/>
          </w:tcPr>
          <w:p w:rsidR="00642439" w:rsidRPr="00024B3E" w:rsidRDefault="00642439" w:rsidP="00162AC4">
            <w:pPr>
              <w:spacing w:before="40" w:after="40"/>
              <w:jc w:val="both"/>
              <w:rPr>
                <w:color w:val="000000" w:themeColor="text1"/>
              </w:rPr>
            </w:pPr>
          </w:p>
        </w:tc>
        <w:tc>
          <w:tcPr>
            <w:tcW w:w="3114" w:type="dxa"/>
            <w:shd w:val="clear" w:color="auto" w:fill="auto"/>
          </w:tcPr>
          <w:p w:rsidR="00642439" w:rsidRPr="00024B3E" w:rsidRDefault="00642439" w:rsidP="00162AC4">
            <w:pPr>
              <w:spacing w:before="40" w:after="40"/>
              <w:rPr>
                <w:color w:val="000000" w:themeColor="text1"/>
              </w:rPr>
            </w:pPr>
            <w:r w:rsidRPr="00024B3E">
              <w:rPr>
                <w:color w:val="000000" w:themeColor="text1"/>
              </w:rPr>
              <w:t>art. 21, al. 2</w:t>
            </w:r>
          </w:p>
        </w:tc>
        <w:tc>
          <w:tcPr>
            <w:tcW w:w="1988" w:type="dxa"/>
            <w:shd w:val="clear" w:color="auto" w:fill="auto"/>
          </w:tcPr>
          <w:p w:rsidR="00642439" w:rsidRPr="00024B3E" w:rsidRDefault="00642439" w:rsidP="00162AC4">
            <w:pPr>
              <w:spacing w:before="40" w:after="40"/>
              <w:rPr>
                <w:color w:val="000000" w:themeColor="text1"/>
              </w:rPr>
            </w:pPr>
            <w:r w:rsidRPr="00024B3E">
              <w:rPr>
                <w:color w:val="000000" w:themeColor="text1"/>
              </w:rPr>
              <w:t>L. 721-2</w:t>
            </w:r>
          </w:p>
        </w:tc>
      </w:tr>
      <w:tr w:rsidR="00024B3E" w:rsidRPr="00024B3E" w:rsidTr="007C780E">
        <w:tc>
          <w:tcPr>
            <w:tcW w:w="4819" w:type="dxa"/>
            <w:tcBorders>
              <w:top w:val="nil"/>
              <w:bottom w:val="nil"/>
            </w:tcBorders>
            <w:shd w:val="clear" w:color="auto" w:fill="auto"/>
          </w:tcPr>
          <w:p w:rsidR="00642439" w:rsidRPr="00024B3E" w:rsidRDefault="00642439" w:rsidP="00162AC4">
            <w:pPr>
              <w:spacing w:before="40" w:after="40"/>
              <w:jc w:val="both"/>
              <w:rPr>
                <w:color w:val="000000" w:themeColor="text1"/>
              </w:rPr>
            </w:pPr>
          </w:p>
        </w:tc>
        <w:tc>
          <w:tcPr>
            <w:tcW w:w="3114" w:type="dxa"/>
            <w:shd w:val="clear" w:color="auto" w:fill="auto"/>
          </w:tcPr>
          <w:p w:rsidR="00642439" w:rsidRPr="00024B3E" w:rsidRDefault="00642439" w:rsidP="00162AC4">
            <w:pPr>
              <w:spacing w:before="40" w:after="40"/>
              <w:rPr>
                <w:color w:val="000000" w:themeColor="text1"/>
              </w:rPr>
            </w:pPr>
            <w:r w:rsidRPr="00024B3E">
              <w:rPr>
                <w:color w:val="000000" w:themeColor="text1"/>
              </w:rPr>
              <w:t>art. 21, al. 5, ph. 1 début, ph. 3</w:t>
            </w:r>
          </w:p>
        </w:tc>
        <w:tc>
          <w:tcPr>
            <w:tcW w:w="1988" w:type="dxa"/>
            <w:shd w:val="clear" w:color="auto" w:fill="auto"/>
          </w:tcPr>
          <w:p w:rsidR="00642439" w:rsidRPr="00024B3E" w:rsidRDefault="00642439" w:rsidP="00162AC4">
            <w:pPr>
              <w:spacing w:before="40" w:after="40"/>
              <w:rPr>
                <w:color w:val="000000" w:themeColor="text1"/>
              </w:rPr>
            </w:pPr>
            <w:r w:rsidRPr="00024B3E">
              <w:rPr>
                <w:color w:val="000000" w:themeColor="text1"/>
              </w:rPr>
              <w:t>L. 721-3</w:t>
            </w:r>
          </w:p>
        </w:tc>
      </w:tr>
      <w:tr w:rsidR="00024B3E" w:rsidRPr="00024B3E" w:rsidTr="00E245A4">
        <w:tc>
          <w:tcPr>
            <w:tcW w:w="4819" w:type="dxa"/>
            <w:tcBorders>
              <w:top w:val="nil"/>
            </w:tcBorders>
            <w:shd w:val="clear" w:color="auto" w:fill="auto"/>
          </w:tcPr>
          <w:p w:rsidR="00642439" w:rsidRPr="00024B3E" w:rsidRDefault="00642439" w:rsidP="00162AC4">
            <w:pPr>
              <w:spacing w:before="40" w:after="40"/>
              <w:jc w:val="both"/>
              <w:rPr>
                <w:color w:val="000000" w:themeColor="text1"/>
              </w:rPr>
            </w:pPr>
          </w:p>
        </w:tc>
        <w:tc>
          <w:tcPr>
            <w:tcW w:w="3114" w:type="dxa"/>
            <w:shd w:val="clear" w:color="auto" w:fill="auto"/>
          </w:tcPr>
          <w:p w:rsidR="00642439" w:rsidRPr="00024B3E" w:rsidRDefault="00642439" w:rsidP="00162AC4">
            <w:pPr>
              <w:spacing w:before="40" w:after="40"/>
              <w:rPr>
                <w:color w:val="000000" w:themeColor="text1"/>
              </w:rPr>
            </w:pPr>
            <w:r w:rsidRPr="00024B3E">
              <w:rPr>
                <w:color w:val="000000" w:themeColor="text1"/>
              </w:rPr>
              <w:t>art. 21, al. 5, ph. 1 fin</w:t>
            </w:r>
            <w:r w:rsidR="00AB508F" w:rsidRPr="00024B3E">
              <w:rPr>
                <w:color w:val="000000" w:themeColor="text1"/>
              </w:rPr>
              <w:t>, ph. 2</w:t>
            </w:r>
          </w:p>
        </w:tc>
        <w:tc>
          <w:tcPr>
            <w:tcW w:w="1988" w:type="dxa"/>
            <w:shd w:val="clear" w:color="auto" w:fill="auto"/>
          </w:tcPr>
          <w:p w:rsidR="00642439" w:rsidRPr="00024B3E" w:rsidRDefault="00642439" w:rsidP="00162AC4">
            <w:pPr>
              <w:spacing w:before="40" w:after="40"/>
              <w:rPr>
                <w:color w:val="000000" w:themeColor="text1"/>
              </w:rPr>
            </w:pPr>
            <w:r w:rsidRPr="00024B3E">
              <w:rPr>
                <w:color w:val="000000" w:themeColor="text1"/>
              </w:rPr>
              <w:t>non repris</w:t>
            </w:r>
          </w:p>
        </w:tc>
      </w:tr>
      <w:tr w:rsidR="00024B3E" w:rsidRPr="00024B3E" w:rsidTr="00E245A4">
        <w:tc>
          <w:tcPr>
            <w:tcW w:w="4819" w:type="dxa"/>
            <w:shd w:val="clear" w:color="auto" w:fill="auto"/>
          </w:tcPr>
          <w:p w:rsidR="00642439" w:rsidRPr="00024B3E" w:rsidRDefault="00642439" w:rsidP="00162AC4">
            <w:pPr>
              <w:spacing w:before="40" w:after="40"/>
              <w:jc w:val="both"/>
              <w:rPr>
                <w:color w:val="000000" w:themeColor="text1"/>
              </w:rPr>
            </w:pPr>
            <w:r w:rsidRPr="00024B3E">
              <w:rPr>
                <w:color w:val="000000" w:themeColor="text1"/>
              </w:rPr>
              <w:t>Loi n° 91-73 du 18 janvier 1991 portant dispositions relatives à la santé publique et aux assurances sociales</w:t>
            </w:r>
          </w:p>
        </w:tc>
        <w:tc>
          <w:tcPr>
            <w:tcW w:w="3114" w:type="dxa"/>
            <w:shd w:val="clear" w:color="auto" w:fill="auto"/>
          </w:tcPr>
          <w:p w:rsidR="00642439" w:rsidRPr="00024B3E" w:rsidRDefault="00642439" w:rsidP="00162AC4">
            <w:pPr>
              <w:spacing w:before="40" w:after="40"/>
              <w:rPr>
                <w:color w:val="000000" w:themeColor="text1"/>
              </w:rPr>
            </w:pPr>
            <w:r w:rsidRPr="00024B3E">
              <w:rPr>
                <w:color w:val="000000" w:themeColor="text1"/>
              </w:rPr>
              <w:t>art. 27, al. 1, ecqc fonctionnaires civils</w:t>
            </w:r>
          </w:p>
        </w:tc>
        <w:tc>
          <w:tcPr>
            <w:tcW w:w="1988" w:type="dxa"/>
            <w:shd w:val="clear" w:color="auto" w:fill="auto"/>
          </w:tcPr>
          <w:p w:rsidR="00642439" w:rsidRPr="00024B3E" w:rsidRDefault="00642439" w:rsidP="00162AC4">
            <w:pPr>
              <w:spacing w:before="40" w:after="40"/>
              <w:rPr>
                <w:color w:val="000000" w:themeColor="text1"/>
              </w:rPr>
            </w:pPr>
            <w:r w:rsidRPr="00024B3E">
              <w:rPr>
                <w:color w:val="000000" w:themeColor="text1"/>
              </w:rPr>
              <w:t>L. 712-12</w:t>
            </w:r>
          </w:p>
        </w:tc>
      </w:tr>
      <w:tr w:rsidR="00024B3E" w:rsidRPr="00024B3E" w:rsidTr="00E245A4">
        <w:tc>
          <w:tcPr>
            <w:tcW w:w="4819" w:type="dxa"/>
            <w:tcBorders>
              <w:bottom w:val="nil"/>
            </w:tcBorders>
            <w:shd w:val="clear" w:color="auto" w:fill="auto"/>
          </w:tcPr>
          <w:p w:rsidR="00642439" w:rsidRPr="00024B3E" w:rsidRDefault="00642439" w:rsidP="00162AC4">
            <w:pPr>
              <w:spacing w:before="40" w:after="40"/>
              <w:jc w:val="both"/>
              <w:rPr>
                <w:color w:val="000000" w:themeColor="text1"/>
              </w:rPr>
            </w:pPr>
            <w:r w:rsidRPr="00024B3E">
              <w:rPr>
                <w:color w:val="000000" w:themeColor="text1"/>
              </w:rPr>
              <w:t>Loi n° 91-715 du 26 juillet 1991 portant diverses dispositions relatives à la fonction publique</w:t>
            </w:r>
          </w:p>
        </w:tc>
        <w:tc>
          <w:tcPr>
            <w:tcW w:w="3114" w:type="dxa"/>
            <w:shd w:val="clear" w:color="auto" w:fill="auto"/>
          </w:tcPr>
          <w:p w:rsidR="00642439" w:rsidRPr="00024B3E" w:rsidRDefault="00642439" w:rsidP="00162AC4">
            <w:pPr>
              <w:spacing w:before="40" w:after="40"/>
              <w:rPr>
                <w:color w:val="000000" w:themeColor="text1"/>
              </w:rPr>
            </w:pPr>
            <w:r w:rsidRPr="00024B3E">
              <w:rPr>
                <w:color w:val="000000" w:themeColor="text1"/>
              </w:rPr>
              <w:t>art. 3</w:t>
            </w:r>
          </w:p>
        </w:tc>
        <w:tc>
          <w:tcPr>
            <w:tcW w:w="1988" w:type="dxa"/>
            <w:shd w:val="clear" w:color="auto" w:fill="auto"/>
          </w:tcPr>
          <w:p w:rsidR="00642439" w:rsidRPr="00024B3E" w:rsidRDefault="00642439" w:rsidP="00162AC4">
            <w:pPr>
              <w:spacing w:before="40" w:after="40"/>
              <w:rPr>
                <w:color w:val="000000" w:themeColor="text1"/>
              </w:rPr>
            </w:pPr>
            <w:r w:rsidRPr="00024B3E">
              <w:rPr>
                <w:color w:val="000000" w:themeColor="text1"/>
              </w:rPr>
              <w:t>abrogé</w:t>
            </w:r>
          </w:p>
        </w:tc>
      </w:tr>
      <w:tr w:rsidR="00024B3E" w:rsidRPr="00024B3E" w:rsidTr="00E245A4">
        <w:tc>
          <w:tcPr>
            <w:tcW w:w="4819" w:type="dxa"/>
            <w:tcBorders>
              <w:top w:val="nil"/>
              <w:bottom w:val="nil"/>
            </w:tcBorders>
            <w:shd w:val="clear" w:color="auto" w:fill="auto"/>
          </w:tcPr>
          <w:p w:rsidR="00642439" w:rsidRPr="00024B3E" w:rsidRDefault="00642439" w:rsidP="00162AC4">
            <w:pPr>
              <w:spacing w:before="40" w:after="40"/>
              <w:jc w:val="both"/>
              <w:rPr>
                <w:color w:val="000000" w:themeColor="text1"/>
              </w:rPr>
            </w:pPr>
          </w:p>
        </w:tc>
        <w:tc>
          <w:tcPr>
            <w:tcW w:w="3114" w:type="dxa"/>
            <w:shd w:val="clear" w:color="auto" w:fill="auto"/>
          </w:tcPr>
          <w:p w:rsidR="00642439" w:rsidRPr="00024B3E" w:rsidRDefault="00642439" w:rsidP="00162AC4">
            <w:pPr>
              <w:spacing w:before="40" w:after="40"/>
              <w:rPr>
                <w:color w:val="000000" w:themeColor="text1"/>
              </w:rPr>
            </w:pPr>
            <w:r w:rsidRPr="00024B3E">
              <w:rPr>
                <w:color w:val="000000" w:themeColor="text1"/>
              </w:rPr>
              <w:t>art. 10</w:t>
            </w:r>
          </w:p>
        </w:tc>
        <w:tc>
          <w:tcPr>
            <w:tcW w:w="1988" w:type="dxa"/>
            <w:shd w:val="clear" w:color="auto" w:fill="auto"/>
          </w:tcPr>
          <w:p w:rsidR="00642439" w:rsidRPr="00024B3E" w:rsidRDefault="00642439" w:rsidP="00162AC4">
            <w:pPr>
              <w:spacing w:before="40" w:after="40"/>
              <w:rPr>
                <w:color w:val="000000" w:themeColor="text1"/>
              </w:rPr>
            </w:pPr>
            <w:r w:rsidRPr="00024B3E">
              <w:rPr>
                <w:color w:val="000000" w:themeColor="text1"/>
              </w:rPr>
              <w:t>non repris</w:t>
            </w:r>
          </w:p>
        </w:tc>
      </w:tr>
      <w:tr w:rsidR="00024B3E" w:rsidRPr="00024B3E" w:rsidTr="00E245A4">
        <w:tc>
          <w:tcPr>
            <w:tcW w:w="4819" w:type="dxa"/>
            <w:tcBorders>
              <w:top w:val="nil"/>
            </w:tcBorders>
            <w:shd w:val="clear" w:color="auto" w:fill="auto"/>
          </w:tcPr>
          <w:p w:rsidR="00642439" w:rsidRPr="00024B3E" w:rsidRDefault="00642439" w:rsidP="00162AC4">
            <w:pPr>
              <w:spacing w:before="40" w:after="40"/>
              <w:jc w:val="both"/>
              <w:rPr>
                <w:color w:val="000000" w:themeColor="text1"/>
              </w:rPr>
            </w:pPr>
          </w:p>
        </w:tc>
        <w:tc>
          <w:tcPr>
            <w:tcW w:w="3114" w:type="dxa"/>
            <w:shd w:val="clear" w:color="auto" w:fill="auto"/>
          </w:tcPr>
          <w:p w:rsidR="00642439" w:rsidRPr="00024B3E" w:rsidRDefault="00642439" w:rsidP="00162AC4">
            <w:pPr>
              <w:spacing w:before="40" w:after="40"/>
              <w:rPr>
                <w:color w:val="000000" w:themeColor="text1"/>
              </w:rPr>
            </w:pPr>
            <w:r w:rsidRPr="00024B3E">
              <w:rPr>
                <w:color w:val="000000" w:themeColor="text1"/>
              </w:rPr>
              <w:t>art. 11, ecqc fonctionnaires de l'Etat</w:t>
            </w:r>
          </w:p>
        </w:tc>
        <w:tc>
          <w:tcPr>
            <w:tcW w:w="1988" w:type="dxa"/>
            <w:shd w:val="clear" w:color="auto" w:fill="auto"/>
          </w:tcPr>
          <w:p w:rsidR="00642439" w:rsidRPr="00024B3E" w:rsidRDefault="00642439" w:rsidP="00162AC4">
            <w:pPr>
              <w:spacing w:before="40" w:after="40"/>
              <w:rPr>
                <w:color w:val="000000" w:themeColor="text1"/>
              </w:rPr>
            </w:pPr>
            <w:r w:rsidRPr="00024B3E">
              <w:rPr>
                <w:color w:val="000000" w:themeColor="text1"/>
              </w:rPr>
              <w:t>L. 522-9</w:t>
            </w:r>
          </w:p>
        </w:tc>
      </w:tr>
      <w:tr w:rsidR="00024B3E" w:rsidRPr="00024B3E" w:rsidTr="00E245A4">
        <w:tc>
          <w:tcPr>
            <w:tcW w:w="4819" w:type="dxa"/>
            <w:tcBorders>
              <w:bottom w:val="nil"/>
            </w:tcBorders>
            <w:shd w:val="clear" w:color="auto" w:fill="auto"/>
          </w:tcPr>
          <w:p w:rsidR="00642439" w:rsidRPr="00024B3E" w:rsidRDefault="00642439" w:rsidP="00162AC4">
            <w:pPr>
              <w:spacing w:before="40" w:after="40"/>
              <w:jc w:val="both"/>
              <w:rPr>
                <w:color w:val="000000" w:themeColor="text1"/>
              </w:rPr>
            </w:pPr>
            <w:r w:rsidRPr="00024B3E">
              <w:rPr>
                <w:color w:val="000000" w:themeColor="text1"/>
              </w:rPr>
              <w:t>Loi n° 94-628 du 25 juillet 1994 relative à l'organisation du temps de travail, aux recrutements et aux mutations dans la fonction publique</w:t>
            </w:r>
          </w:p>
        </w:tc>
        <w:tc>
          <w:tcPr>
            <w:tcW w:w="3114" w:type="dxa"/>
            <w:shd w:val="clear" w:color="auto" w:fill="auto"/>
          </w:tcPr>
          <w:p w:rsidR="00642439" w:rsidRPr="00024B3E" w:rsidRDefault="00642439" w:rsidP="00162AC4">
            <w:pPr>
              <w:spacing w:before="40" w:after="40"/>
              <w:rPr>
                <w:color w:val="000000" w:themeColor="text1"/>
              </w:rPr>
            </w:pPr>
            <w:r w:rsidRPr="00024B3E">
              <w:rPr>
                <w:color w:val="000000" w:themeColor="text1"/>
              </w:rPr>
              <w:t>art. 14</w:t>
            </w:r>
          </w:p>
        </w:tc>
        <w:tc>
          <w:tcPr>
            <w:tcW w:w="1988" w:type="dxa"/>
            <w:shd w:val="clear" w:color="auto" w:fill="auto"/>
          </w:tcPr>
          <w:p w:rsidR="00642439" w:rsidRPr="00024B3E" w:rsidRDefault="00642439" w:rsidP="00162AC4">
            <w:pPr>
              <w:spacing w:before="40" w:after="40"/>
              <w:rPr>
                <w:color w:val="000000" w:themeColor="text1"/>
              </w:rPr>
            </w:pPr>
            <w:r w:rsidRPr="00024B3E">
              <w:rPr>
                <w:color w:val="000000" w:themeColor="text1"/>
              </w:rPr>
              <w:t>non repris</w:t>
            </w:r>
          </w:p>
        </w:tc>
      </w:tr>
      <w:tr w:rsidR="00024B3E" w:rsidRPr="00024B3E" w:rsidTr="00E245A4">
        <w:tc>
          <w:tcPr>
            <w:tcW w:w="4819" w:type="dxa"/>
            <w:tcBorders>
              <w:top w:val="nil"/>
            </w:tcBorders>
            <w:shd w:val="clear" w:color="auto" w:fill="auto"/>
          </w:tcPr>
          <w:p w:rsidR="00642439" w:rsidRPr="00024B3E" w:rsidRDefault="00642439" w:rsidP="00162AC4">
            <w:pPr>
              <w:spacing w:before="40" w:after="40"/>
              <w:jc w:val="both"/>
              <w:rPr>
                <w:color w:val="000000" w:themeColor="text1"/>
              </w:rPr>
            </w:pPr>
          </w:p>
        </w:tc>
        <w:tc>
          <w:tcPr>
            <w:tcW w:w="3114" w:type="dxa"/>
            <w:shd w:val="clear" w:color="auto" w:fill="auto"/>
          </w:tcPr>
          <w:p w:rsidR="00642439" w:rsidRPr="00024B3E" w:rsidRDefault="00642439" w:rsidP="00162AC4">
            <w:pPr>
              <w:spacing w:before="40" w:after="40"/>
              <w:rPr>
                <w:color w:val="000000" w:themeColor="text1"/>
              </w:rPr>
            </w:pPr>
            <w:r w:rsidRPr="00024B3E">
              <w:rPr>
                <w:color w:val="000000" w:themeColor="text1"/>
              </w:rPr>
              <w:t>art. 26</w:t>
            </w:r>
          </w:p>
        </w:tc>
        <w:tc>
          <w:tcPr>
            <w:tcW w:w="1988" w:type="dxa"/>
            <w:shd w:val="clear" w:color="auto" w:fill="auto"/>
          </w:tcPr>
          <w:p w:rsidR="00642439" w:rsidRPr="00024B3E" w:rsidRDefault="00642439" w:rsidP="00162AC4">
            <w:pPr>
              <w:spacing w:before="40" w:after="40"/>
              <w:rPr>
                <w:color w:val="000000" w:themeColor="text1"/>
              </w:rPr>
            </w:pPr>
            <w:r w:rsidRPr="00024B3E">
              <w:rPr>
                <w:color w:val="000000" w:themeColor="text1"/>
              </w:rPr>
              <w:t>L. 321-2</w:t>
            </w:r>
          </w:p>
        </w:tc>
      </w:tr>
      <w:tr w:rsidR="00024B3E" w:rsidRPr="00024B3E" w:rsidTr="00E245A4">
        <w:tc>
          <w:tcPr>
            <w:tcW w:w="4819" w:type="dxa"/>
            <w:shd w:val="clear" w:color="auto" w:fill="auto"/>
          </w:tcPr>
          <w:p w:rsidR="00642439" w:rsidRPr="00024B3E" w:rsidRDefault="00642439" w:rsidP="00162AC4">
            <w:pPr>
              <w:spacing w:before="40" w:after="40"/>
              <w:jc w:val="both"/>
              <w:rPr>
                <w:color w:val="000000" w:themeColor="text1"/>
              </w:rPr>
            </w:pPr>
            <w:r w:rsidRPr="00024B3E">
              <w:rPr>
                <w:color w:val="000000" w:themeColor="text1"/>
              </w:rPr>
              <w:t>Loi n° 94-1134 du 27 décembre 1994 modifiant certaines dispositions relatives à la fonction publique territoriale</w:t>
            </w:r>
          </w:p>
        </w:tc>
        <w:tc>
          <w:tcPr>
            <w:tcW w:w="3114" w:type="dxa"/>
            <w:shd w:val="clear" w:color="auto" w:fill="auto"/>
          </w:tcPr>
          <w:p w:rsidR="00642439" w:rsidRPr="00024B3E" w:rsidRDefault="00642439" w:rsidP="00162AC4">
            <w:pPr>
              <w:spacing w:before="40" w:after="40"/>
              <w:rPr>
                <w:color w:val="000000" w:themeColor="text1"/>
              </w:rPr>
            </w:pPr>
            <w:r w:rsidRPr="00024B3E">
              <w:rPr>
                <w:color w:val="000000" w:themeColor="text1"/>
              </w:rPr>
              <w:t>art. 62, al. 1 et 2</w:t>
            </w:r>
          </w:p>
        </w:tc>
        <w:tc>
          <w:tcPr>
            <w:tcW w:w="1988" w:type="dxa"/>
            <w:shd w:val="clear" w:color="auto" w:fill="auto"/>
          </w:tcPr>
          <w:p w:rsidR="00642439" w:rsidRPr="00024B3E" w:rsidRDefault="00642439" w:rsidP="00162AC4">
            <w:pPr>
              <w:spacing w:before="40" w:after="40"/>
              <w:rPr>
                <w:color w:val="000000" w:themeColor="text1"/>
              </w:rPr>
            </w:pPr>
            <w:r w:rsidRPr="00024B3E">
              <w:rPr>
                <w:color w:val="000000" w:themeColor="text1"/>
              </w:rPr>
              <w:t>abrogé</w:t>
            </w:r>
          </w:p>
        </w:tc>
      </w:tr>
      <w:tr w:rsidR="00024B3E" w:rsidRPr="00024B3E" w:rsidTr="007C780E">
        <w:tc>
          <w:tcPr>
            <w:tcW w:w="4819" w:type="dxa"/>
            <w:shd w:val="clear" w:color="auto" w:fill="auto"/>
          </w:tcPr>
          <w:p w:rsidR="00642439" w:rsidRPr="00024B3E" w:rsidRDefault="00642439" w:rsidP="009A0862">
            <w:pPr>
              <w:spacing w:before="40" w:after="40"/>
              <w:jc w:val="both"/>
              <w:rPr>
                <w:color w:val="000000" w:themeColor="text1"/>
              </w:rPr>
            </w:pPr>
            <w:r w:rsidRPr="00024B3E">
              <w:rPr>
                <w:color w:val="000000" w:themeColor="text1"/>
              </w:rPr>
              <w:t xml:space="preserve">Loi n° 94-1134 du 27 décembre 1994 modifiant certaines dispositions relatives à la fonction publique territoriale </w:t>
            </w:r>
          </w:p>
        </w:tc>
        <w:tc>
          <w:tcPr>
            <w:tcW w:w="3114" w:type="dxa"/>
            <w:shd w:val="clear" w:color="auto" w:fill="auto"/>
          </w:tcPr>
          <w:p w:rsidR="00642439" w:rsidRPr="00024B3E" w:rsidRDefault="00642439" w:rsidP="00162AC4">
            <w:pPr>
              <w:spacing w:before="40" w:after="40"/>
              <w:rPr>
                <w:color w:val="000000" w:themeColor="text1"/>
              </w:rPr>
            </w:pPr>
            <w:r w:rsidRPr="00024B3E">
              <w:rPr>
                <w:color w:val="000000" w:themeColor="text1"/>
              </w:rPr>
              <w:t>art. 62, al. 3</w:t>
            </w:r>
          </w:p>
        </w:tc>
        <w:tc>
          <w:tcPr>
            <w:tcW w:w="1988" w:type="dxa"/>
            <w:shd w:val="clear" w:color="auto" w:fill="auto"/>
          </w:tcPr>
          <w:p w:rsidR="00642439" w:rsidRPr="00024B3E" w:rsidRDefault="00642439" w:rsidP="00162AC4">
            <w:pPr>
              <w:spacing w:before="40" w:after="40"/>
              <w:rPr>
                <w:color w:val="000000" w:themeColor="text1"/>
              </w:rPr>
            </w:pPr>
            <w:r w:rsidRPr="00024B3E">
              <w:rPr>
                <w:color w:val="000000" w:themeColor="text1"/>
              </w:rPr>
              <w:t>non repris</w:t>
            </w:r>
          </w:p>
        </w:tc>
      </w:tr>
      <w:tr w:rsidR="00024B3E" w:rsidRPr="00024B3E" w:rsidTr="007C780E">
        <w:tc>
          <w:tcPr>
            <w:tcW w:w="4819" w:type="dxa"/>
            <w:vMerge w:val="restart"/>
            <w:shd w:val="clear" w:color="auto" w:fill="auto"/>
          </w:tcPr>
          <w:p w:rsidR="001A0111" w:rsidRPr="00024B3E" w:rsidRDefault="001A0111" w:rsidP="00162AC4">
            <w:pPr>
              <w:spacing w:before="40" w:after="40"/>
              <w:jc w:val="both"/>
              <w:rPr>
                <w:color w:val="000000" w:themeColor="text1"/>
              </w:rPr>
            </w:pPr>
            <w:r w:rsidRPr="00024B3E">
              <w:rPr>
                <w:color w:val="000000" w:themeColor="text1"/>
              </w:rPr>
              <w:t>Loi n° 95-73 du 21 janvier 1995 d'orientation et de programmation relative à la sécurité</w:t>
            </w:r>
          </w:p>
        </w:tc>
        <w:tc>
          <w:tcPr>
            <w:tcW w:w="3114" w:type="dxa"/>
            <w:shd w:val="clear" w:color="auto" w:fill="auto"/>
          </w:tcPr>
          <w:p w:rsidR="001A0111" w:rsidRPr="00024B3E" w:rsidRDefault="001A0111" w:rsidP="00162AC4">
            <w:pPr>
              <w:spacing w:before="40" w:after="40"/>
              <w:rPr>
                <w:color w:val="000000" w:themeColor="text1"/>
              </w:rPr>
            </w:pPr>
            <w:r w:rsidRPr="00024B3E">
              <w:rPr>
                <w:color w:val="000000" w:themeColor="text1"/>
              </w:rPr>
              <w:t>art. 19, al. 1, al. 4, ph. 2</w:t>
            </w:r>
          </w:p>
        </w:tc>
        <w:tc>
          <w:tcPr>
            <w:tcW w:w="1988" w:type="dxa"/>
            <w:shd w:val="clear" w:color="auto" w:fill="auto"/>
          </w:tcPr>
          <w:p w:rsidR="001A0111" w:rsidRPr="00024B3E" w:rsidRDefault="001A0111" w:rsidP="00162AC4">
            <w:pPr>
              <w:spacing w:before="40" w:after="40"/>
              <w:rPr>
                <w:color w:val="000000" w:themeColor="text1"/>
              </w:rPr>
            </w:pPr>
            <w:r w:rsidRPr="00024B3E">
              <w:rPr>
                <w:color w:val="000000" w:themeColor="text1"/>
              </w:rPr>
              <w:t>L. 414-5</w:t>
            </w:r>
          </w:p>
        </w:tc>
      </w:tr>
      <w:tr w:rsidR="00024B3E" w:rsidRPr="00024B3E" w:rsidTr="004F3E71">
        <w:tc>
          <w:tcPr>
            <w:tcW w:w="4819" w:type="dxa"/>
            <w:vMerge/>
            <w:shd w:val="clear" w:color="auto" w:fill="auto"/>
          </w:tcPr>
          <w:p w:rsidR="001A0111" w:rsidRPr="00024B3E" w:rsidRDefault="001A0111" w:rsidP="007000B2">
            <w:pPr>
              <w:spacing w:before="40" w:after="40"/>
              <w:jc w:val="both"/>
              <w:rPr>
                <w:color w:val="000000" w:themeColor="text1"/>
              </w:rPr>
            </w:pPr>
          </w:p>
        </w:tc>
        <w:tc>
          <w:tcPr>
            <w:tcW w:w="3114" w:type="dxa"/>
            <w:tcBorders>
              <w:bottom w:val="single" w:sz="4" w:space="0" w:color="auto"/>
            </w:tcBorders>
            <w:shd w:val="clear" w:color="auto" w:fill="auto"/>
          </w:tcPr>
          <w:p w:rsidR="001A0111" w:rsidRPr="00024B3E" w:rsidRDefault="001A0111" w:rsidP="00162AC4">
            <w:pPr>
              <w:spacing w:before="40" w:after="40"/>
              <w:rPr>
                <w:color w:val="000000" w:themeColor="text1"/>
              </w:rPr>
            </w:pPr>
            <w:r w:rsidRPr="00024B3E">
              <w:rPr>
                <w:color w:val="000000" w:themeColor="text1"/>
              </w:rPr>
              <w:t>art. 19, al. 2 et 3</w:t>
            </w:r>
          </w:p>
        </w:tc>
        <w:tc>
          <w:tcPr>
            <w:tcW w:w="1988" w:type="dxa"/>
            <w:tcBorders>
              <w:bottom w:val="single" w:sz="4" w:space="0" w:color="auto"/>
            </w:tcBorders>
            <w:shd w:val="clear" w:color="auto" w:fill="auto"/>
          </w:tcPr>
          <w:p w:rsidR="001A0111" w:rsidRPr="00024B3E" w:rsidRDefault="001A0111" w:rsidP="00162AC4">
            <w:pPr>
              <w:spacing w:before="40" w:after="40"/>
              <w:rPr>
                <w:color w:val="000000" w:themeColor="text1"/>
              </w:rPr>
            </w:pPr>
            <w:r w:rsidRPr="00024B3E">
              <w:rPr>
                <w:color w:val="000000" w:themeColor="text1"/>
              </w:rPr>
              <w:t>L. 414-4</w:t>
            </w:r>
          </w:p>
        </w:tc>
      </w:tr>
      <w:tr w:rsidR="00024B3E" w:rsidRPr="00024B3E" w:rsidTr="00D70770">
        <w:tc>
          <w:tcPr>
            <w:tcW w:w="4819" w:type="dxa"/>
            <w:vMerge/>
            <w:shd w:val="clear" w:color="auto" w:fill="auto"/>
          </w:tcPr>
          <w:p w:rsidR="001A0111" w:rsidRPr="00024B3E" w:rsidRDefault="001A0111" w:rsidP="00162AC4">
            <w:pPr>
              <w:spacing w:before="40" w:after="40"/>
              <w:jc w:val="both"/>
              <w:rPr>
                <w:color w:val="000000" w:themeColor="text1"/>
              </w:rPr>
            </w:pPr>
          </w:p>
        </w:tc>
        <w:tc>
          <w:tcPr>
            <w:tcW w:w="3114" w:type="dxa"/>
            <w:tcBorders>
              <w:top w:val="single" w:sz="4" w:space="0" w:color="auto"/>
            </w:tcBorders>
            <w:shd w:val="clear" w:color="auto" w:fill="auto"/>
          </w:tcPr>
          <w:p w:rsidR="001A0111" w:rsidRPr="00024B3E" w:rsidRDefault="001A0111" w:rsidP="00162AC4">
            <w:pPr>
              <w:spacing w:before="40" w:after="40"/>
              <w:rPr>
                <w:color w:val="000000" w:themeColor="text1"/>
              </w:rPr>
            </w:pPr>
            <w:r w:rsidRPr="00024B3E">
              <w:rPr>
                <w:color w:val="000000" w:themeColor="text1"/>
              </w:rPr>
              <w:t>art. 19, al. 4, ph. 1</w:t>
            </w:r>
          </w:p>
        </w:tc>
        <w:tc>
          <w:tcPr>
            <w:tcW w:w="1988" w:type="dxa"/>
            <w:tcBorders>
              <w:top w:val="single" w:sz="4" w:space="0" w:color="auto"/>
            </w:tcBorders>
            <w:shd w:val="clear" w:color="auto" w:fill="auto"/>
          </w:tcPr>
          <w:p w:rsidR="001A0111" w:rsidRPr="00024B3E" w:rsidRDefault="001A0111" w:rsidP="00162AC4">
            <w:pPr>
              <w:spacing w:before="40" w:after="40"/>
              <w:rPr>
                <w:color w:val="000000" w:themeColor="text1"/>
              </w:rPr>
            </w:pPr>
            <w:r w:rsidRPr="00024B3E">
              <w:rPr>
                <w:color w:val="000000" w:themeColor="text1"/>
              </w:rPr>
              <w:t>L. 414-6</w:t>
            </w:r>
          </w:p>
        </w:tc>
      </w:tr>
      <w:tr w:rsidR="00024B3E" w:rsidRPr="00024B3E" w:rsidTr="00D70770">
        <w:tc>
          <w:tcPr>
            <w:tcW w:w="4819" w:type="dxa"/>
            <w:vMerge/>
            <w:tcBorders>
              <w:bottom w:val="nil"/>
            </w:tcBorders>
            <w:shd w:val="clear" w:color="auto" w:fill="auto"/>
          </w:tcPr>
          <w:p w:rsidR="001A0111" w:rsidRPr="00024B3E" w:rsidRDefault="001A0111" w:rsidP="00162AC4">
            <w:pPr>
              <w:spacing w:before="40" w:after="40"/>
              <w:jc w:val="both"/>
              <w:rPr>
                <w:color w:val="000000" w:themeColor="text1"/>
              </w:rPr>
            </w:pPr>
          </w:p>
        </w:tc>
        <w:tc>
          <w:tcPr>
            <w:tcW w:w="3114" w:type="dxa"/>
            <w:shd w:val="clear" w:color="auto" w:fill="auto"/>
          </w:tcPr>
          <w:p w:rsidR="001A0111" w:rsidRPr="00024B3E" w:rsidRDefault="001A0111" w:rsidP="00162AC4">
            <w:pPr>
              <w:spacing w:before="40" w:after="40"/>
              <w:rPr>
                <w:color w:val="000000" w:themeColor="text1"/>
              </w:rPr>
            </w:pPr>
            <w:r w:rsidRPr="00024B3E">
              <w:rPr>
                <w:color w:val="000000" w:themeColor="text1"/>
              </w:rPr>
              <w:t>art. 19, al. 6, sauf régime de retraite</w:t>
            </w:r>
          </w:p>
        </w:tc>
        <w:tc>
          <w:tcPr>
            <w:tcW w:w="1988" w:type="dxa"/>
            <w:shd w:val="clear" w:color="auto" w:fill="auto"/>
          </w:tcPr>
          <w:p w:rsidR="001A0111" w:rsidRPr="00024B3E" w:rsidRDefault="001A0111" w:rsidP="00162AC4">
            <w:pPr>
              <w:spacing w:before="40" w:after="40"/>
              <w:rPr>
                <w:color w:val="000000" w:themeColor="text1"/>
              </w:rPr>
            </w:pPr>
            <w:r w:rsidRPr="00024B3E">
              <w:rPr>
                <w:color w:val="000000" w:themeColor="text1"/>
              </w:rPr>
              <w:t>L. 714-3</w:t>
            </w:r>
          </w:p>
        </w:tc>
      </w:tr>
      <w:tr w:rsidR="00024B3E" w:rsidRPr="00024B3E" w:rsidTr="007C780E">
        <w:tc>
          <w:tcPr>
            <w:tcW w:w="4819" w:type="dxa"/>
            <w:tcBorders>
              <w:top w:val="nil"/>
              <w:bottom w:val="nil"/>
            </w:tcBorders>
            <w:shd w:val="clear" w:color="auto" w:fill="auto"/>
          </w:tcPr>
          <w:p w:rsidR="00642439" w:rsidRPr="00024B3E" w:rsidRDefault="00642439" w:rsidP="00162AC4">
            <w:pPr>
              <w:spacing w:before="40" w:after="40"/>
              <w:jc w:val="both"/>
              <w:rPr>
                <w:color w:val="000000" w:themeColor="text1"/>
              </w:rPr>
            </w:pPr>
          </w:p>
        </w:tc>
        <w:tc>
          <w:tcPr>
            <w:tcW w:w="3114" w:type="dxa"/>
            <w:shd w:val="clear" w:color="auto" w:fill="auto"/>
          </w:tcPr>
          <w:p w:rsidR="00642439" w:rsidRPr="00024B3E" w:rsidRDefault="00642439" w:rsidP="00162AC4">
            <w:pPr>
              <w:spacing w:before="40" w:after="40"/>
              <w:rPr>
                <w:color w:val="000000" w:themeColor="text1"/>
              </w:rPr>
            </w:pPr>
            <w:r w:rsidRPr="00024B3E">
              <w:rPr>
                <w:color w:val="000000" w:themeColor="text1"/>
              </w:rPr>
              <w:t>art. 19, al. 7</w:t>
            </w:r>
          </w:p>
        </w:tc>
        <w:tc>
          <w:tcPr>
            <w:tcW w:w="1988" w:type="dxa"/>
            <w:shd w:val="clear" w:color="auto" w:fill="auto"/>
          </w:tcPr>
          <w:p w:rsidR="00642439" w:rsidRPr="00024B3E" w:rsidRDefault="00642439" w:rsidP="00162AC4">
            <w:pPr>
              <w:spacing w:before="40" w:after="40"/>
              <w:rPr>
                <w:color w:val="000000" w:themeColor="text1"/>
              </w:rPr>
            </w:pPr>
            <w:r w:rsidRPr="00024B3E">
              <w:rPr>
                <w:color w:val="000000" w:themeColor="text1"/>
              </w:rPr>
              <w:t>non repris</w:t>
            </w:r>
          </w:p>
        </w:tc>
      </w:tr>
      <w:tr w:rsidR="00024B3E" w:rsidRPr="00024B3E" w:rsidTr="00E245A4">
        <w:tc>
          <w:tcPr>
            <w:tcW w:w="4819" w:type="dxa"/>
            <w:tcBorders>
              <w:top w:val="nil"/>
            </w:tcBorders>
            <w:shd w:val="clear" w:color="auto" w:fill="auto"/>
          </w:tcPr>
          <w:p w:rsidR="00642439" w:rsidRPr="00024B3E" w:rsidRDefault="00642439" w:rsidP="00162AC4">
            <w:pPr>
              <w:spacing w:before="40" w:after="40"/>
              <w:jc w:val="both"/>
              <w:rPr>
                <w:color w:val="000000" w:themeColor="text1"/>
              </w:rPr>
            </w:pPr>
          </w:p>
        </w:tc>
        <w:tc>
          <w:tcPr>
            <w:tcW w:w="3114" w:type="dxa"/>
            <w:shd w:val="clear" w:color="auto" w:fill="auto"/>
          </w:tcPr>
          <w:p w:rsidR="00642439" w:rsidRPr="00024B3E" w:rsidRDefault="00642439" w:rsidP="009A0862">
            <w:pPr>
              <w:spacing w:before="40" w:after="40"/>
              <w:rPr>
                <w:color w:val="000000" w:themeColor="text1"/>
              </w:rPr>
            </w:pPr>
            <w:r w:rsidRPr="00024B3E">
              <w:rPr>
                <w:color w:val="000000" w:themeColor="text1"/>
              </w:rPr>
              <w:t>art. 21</w:t>
            </w:r>
          </w:p>
        </w:tc>
        <w:tc>
          <w:tcPr>
            <w:tcW w:w="1988" w:type="dxa"/>
            <w:shd w:val="clear" w:color="auto" w:fill="auto"/>
          </w:tcPr>
          <w:p w:rsidR="00642439" w:rsidRPr="00024B3E" w:rsidRDefault="00642439" w:rsidP="00162AC4">
            <w:pPr>
              <w:spacing w:before="40" w:after="40"/>
              <w:rPr>
                <w:color w:val="000000" w:themeColor="text1"/>
              </w:rPr>
            </w:pPr>
            <w:r w:rsidRPr="00024B3E">
              <w:rPr>
                <w:color w:val="000000" w:themeColor="text1"/>
              </w:rPr>
              <w:t>L. 326-4</w:t>
            </w:r>
          </w:p>
        </w:tc>
      </w:tr>
      <w:tr w:rsidR="00024B3E" w:rsidRPr="00024B3E" w:rsidTr="00E245A4">
        <w:tc>
          <w:tcPr>
            <w:tcW w:w="4819" w:type="dxa"/>
            <w:shd w:val="clear" w:color="auto" w:fill="auto"/>
          </w:tcPr>
          <w:p w:rsidR="00642439" w:rsidRPr="00024B3E" w:rsidRDefault="00642439" w:rsidP="00162AC4">
            <w:pPr>
              <w:spacing w:before="40" w:after="40"/>
              <w:jc w:val="both"/>
              <w:rPr>
                <w:color w:val="000000" w:themeColor="text1"/>
              </w:rPr>
            </w:pPr>
            <w:r w:rsidRPr="00024B3E">
              <w:rPr>
                <w:color w:val="000000" w:themeColor="text1"/>
              </w:rPr>
              <w:t>Loi n° 95-95 du 1er février 1995 de modernisation de l'agriculture</w:t>
            </w:r>
          </w:p>
        </w:tc>
        <w:tc>
          <w:tcPr>
            <w:tcW w:w="3114" w:type="dxa"/>
            <w:shd w:val="clear" w:color="auto" w:fill="auto"/>
          </w:tcPr>
          <w:p w:rsidR="00642439" w:rsidRPr="00024B3E" w:rsidRDefault="00642439" w:rsidP="00162AC4">
            <w:pPr>
              <w:spacing w:before="40" w:after="40"/>
              <w:rPr>
                <w:color w:val="000000" w:themeColor="text1"/>
              </w:rPr>
            </w:pPr>
            <w:r w:rsidRPr="00024B3E">
              <w:rPr>
                <w:color w:val="000000" w:themeColor="text1"/>
              </w:rPr>
              <w:t>art. 45</w:t>
            </w:r>
          </w:p>
        </w:tc>
        <w:tc>
          <w:tcPr>
            <w:tcW w:w="1988" w:type="dxa"/>
            <w:shd w:val="clear" w:color="auto" w:fill="auto"/>
          </w:tcPr>
          <w:p w:rsidR="00642439" w:rsidRPr="00024B3E" w:rsidRDefault="00642439" w:rsidP="00162AC4">
            <w:pPr>
              <w:spacing w:before="40" w:after="40"/>
              <w:rPr>
                <w:color w:val="000000" w:themeColor="text1"/>
              </w:rPr>
            </w:pPr>
            <w:r w:rsidRPr="00024B3E">
              <w:rPr>
                <w:color w:val="000000" w:themeColor="text1"/>
              </w:rPr>
              <w:t>abrogé</w:t>
            </w:r>
          </w:p>
        </w:tc>
      </w:tr>
      <w:tr w:rsidR="00024B3E" w:rsidRPr="00024B3E" w:rsidTr="007C780E">
        <w:tc>
          <w:tcPr>
            <w:tcW w:w="4819" w:type="dxa"/>
            <w:shd w:val="clear" w:color="auto" w:fill="auto"/>
          </w:tcPr>
          <w:p w:rsidR="00642439" w:rsidRPr="00024B3E" w:rsidRDefault="00642439" w:rsidP="00162AC4">
            <w:pPr>
              <w:spacing w:before="40" w:after="40"/>
              <w:jc w:val="both"/>
              <w:rPr>
                <w:color w:val="000000" w:themeColor="text1"/>
              </w:rPr>
            </w:pPr>
            <w:r w:rsidRPr="00024B3E">
              <w:rPr>
                <w:color w:val="000000" w:themeColor="text1"/>
              </w:rPr>
              <w:t>Loi n° 96-452 du 28 mai 1996 portant diverses mesures d'ordre sanitaire, social et statutaire</w:t>
            </w:r>
          </w:p>
        </w:tc>
        <w:tc>
          <w:tcPr>
            <w:tcW w:w="3114" w:type="dxa"/>
            <w:shd w:val="clear" w:color="auto" w:fill="auto"/>
          </w:tcPr>
          <w:p w:rsidR="00642439" w:rsidRPr="00024B3E" w:rsidRDefault="00642439" w:rsidP="00162AC4">
            <w:pPr>
              <w:spacing w:before="40" w:after="40"/>
              <w:rPr>
                <w:color w:val="000000" w:themeColor="text1"/>
              </w:rPr>
            </w:pPr>
            <w:r w:rsidRPr="00024B3E">
              <w:rPr>
                <w:color w:val="000000" w:themeColor="text1"/>
              </w:rPr>
              <w:t>art. 24, al. 1</w:t>
            </w:r>
          </w:p>
        </w:tc>
        <w:tc>
          <w:tcPr>
            <w:tcW w:w="1988" w:type="dxa"/>
            <w:shd w:val="clear" w:color="auto" w:fill="auto"/>
          </w:tcPr>
          <w:p w:rsidR="00642439" w:rsidRPr="00024B3E" w:rsidRDefault="00642439" w:rsidP="00162AC4">
            <w:pPr>
              <w:spacing w:before="40" w:after="40"/>
              <w:rPr>
                <w:color w:val="000000" w:themeColor="text1"/>
              </w:rPr>
            </w:pPr>
            <w:r w:rsidRPr="00024B3E">
              <w:rPr>
                <w:color w:val="000000" w:themeColor="text1"/>
              </w:rPr>
              <w:t>L. 556-9</w:t>
            </w:r>
          </w:p>
        </w:tc>
      </w:tr>
      <w:tr w:rsidR="00024B3E" w:rsidRPr="00024B3E" w:rsidTr="007C780E">
        <w:tc>
          <w:tcPr>
            <w:tcW w:w="4819" w:type="dxa"/>
            <w:shd w:val="clear" w:color="auto" w:fill="auto"/>
          </w:tcPr>
          <w:p w:rsidR="00642439" w:rsidRPr="00024B3E" w:rsidRDefault="00642439" w:rsidP="00162AC4">
            <w:pPr>
              <w:spacing w:before="40" w:after="40"/>
              <w:jc w:val="both"/>
              <w:rPr>
                <w:color w:val="000000" w:themeColor="text1"/>
              </w:rPr>
            </w:pPr>
            <w:r w:rsidRPr="00024B3E">
              <w:rPr>
                <w:color w:val="000000" w:themeColor="text1"/>
              </w:rPr>
              <w:t>Loi n° 96-604 du 5 juillet 1996 relative à l'adoption</w:t>
            </w:r>
          </w:p>
        </w:tc>
        <w:tc>
          <w:tcPr>
            <w:tcW w:w="3114" w:type="dxa"/>
            <w:shd w:val="clear" w:color="auto" w:fill="auto"/>
          </w:tcPr>
          <w:p w:rsidR="00642439" w:rsidRPr="00024B3E" w:rsidRDefault="00642439" w:rsidP="00162AC4">
            <w:pPr>
              <w:spacing w:before="40" w:after="40"/>
              <w:rPr>
                <w:color w:val="000000" w:themeColor="text1"/>
              </w:rPr>
            </w:pPr>
            <w:r w:rsidRPr="00024B3E">
              <w:rPr>
                <w:color w:val="000000" w:themeColor="text1"/>
              </w:rPr>
              <w:t>art. 59</w:t>
            </w:r>
          </w:p>
        </w:tc>
        <w:tc>
          <w:tcPr>
            <w:tcW w:w="1988" w:type="dxa"/>
            <w:shd w:val="clear" w:color="auto" w:fill="auto"/>
          </w:tcPr>
          <w:p w:rsidR="00642439" w:rsidRPr="00024B3E" w:rsidRDefault="00642439" w:rsidP="00162AC4">
            <w:pPr>
              <w:spacing w:before="40" w:after="40"/>
              <w:rPr>
                <w:color w:val="000000" w:themeColor="text1"/>
              </w:rPr>
            </w:pPr>
            <w:r w:rsidRPr="00024B3E">
              <w:rPr>
                <w:color w:val="000000" w:themeColor="text1"/>
              </w:rPr>
              <w:t>abrogé</w:t>
            </w:r>
          </w:p>
        </w:tc>
      </w:tr>
      <w:tr w:rsidR="00024B3E" w:rsidRPr="00024B3E" w:rsidTr="00E245A4">
        <w:tc>
          <w:tcPr>
            <w:tcW w:w="4819" w:type="dxa"/>
            <w:tcBorders>
              <w:bottom w:val="nil"/>
            </w:tcBorders>
            <w:shd w:val="clear" w:color="auto" w:fill="auto"/>
          </w:tcPr>
          <w:p w:rsidR="00642439" w:rsidRPr="00024B3E" w:rsidRDefault="00642439" w:rsidP="00162AC4">
            <w:pPr>
              <w:spacing w:before="40" w:after="40"/>
              <w:jc w:val="both"/>
              <w:rPr>
                <w:color w:val="000000" w:themeColor="text1"/>
              </w:rPr>
            </w:pPr>
            <w:r w:rsidRPr="00024B3E">
              <w:rPr>
                <w:color w:val="000000" w:themeColor="text1"/>
              </w:rPr>
              <w:t>Loi n° 96-1093 du 16 décembre 1996 relative à l'emploi dans la fonction publique et à diverses mesures d'ordre statutaire</w:t>
            </w:r>
          </w:p>
        </w:tc>
        <w:tc>
          <w:tcPr>
            <w:tcW w:w="3114" w:type="dxa"/>
            <w:shd w:val="clear" w:color="auto" w:fill="auto"/>
          </w:tcPr>
          <w:p w:rsidR="00642439" w:rsidRPr="00024B3E" w:rsidRDefault="00642439" w:rsidP="00162AC4">
            <w:pPr>
              <w:spacing w:before="40" w:after="40"/>
              <w:rPr>
                <w:color w:val="000000" w:themeColor="text1"/>
              </w:rPr>
            </w:pPr>
            <w:r w:rsidRPr="00024B3E">
              <w:rPr>
                <w:color w:val="000000" w:themeColor="text1"/>
              </w:rPr>
              <w:t>art. 68, ecqc filière médico-sociale</w:t>
            </w:r>
          </w:p>
        </w:tc>
        <w:tc>
          <w:tcPr>
            <w:tcW w:w="1988" w:type="dxa"/>
            <w:shd w:val="clear" w:color="auto" w:fill="auto"/>
          </w:tcPr>
          <w:p w:rsidR="00642439" w:rsidRPr="00024B3E" w:rsidRDefault="00642439" w:rsidP="00162AC4">
            <w:pPr>
              <w:spacing w:before="40" w:after="40"/>
              <w:rPr>
                <w:color w:val="000000" w:themeColor="text1"/>
              </w:rPr>
            </w:pPr>
            <w:r w:rsidRPr="00024B3E">
              <w:rPr>
                <w:color w:val="000000" w:themeColor="text1"/>
              </w:rPr>
              <w:t>L. 714-10</w:t>
            </w:r>
          </w:p>
        </w:tc>
      </w:tr>
      <w:tr w:rsidR="00024B3E" w:rsidRPr="00024B3E" w:rsidTr="00E245A4">
        <w:tc>
          <w:tcPr>
            <w:tcW w:w="4819" w:type="dxa"/>
            <w:tcBorders>
              <w:top w:val="nil"/>
              <w:bottom w:val="nil"/>
            </w:tcBorders>
            <w:shd w:val="clear" w:color="auto" w:fill="auto"/>
          </w:tcPr>
          <w:p w:rsidR="00642439" w:rsidRPr="00024B3E" w:rsidRDefault="00642439" w:rsidP="00162AC4">
            <w:pPr>
              <w:spacing w:before="40" w:after="40"/>
              <w:jc w:val="both"/>
              <w:rPr>
                <w:color w:val="000000" w:themeColor="text1"/>
              </w:rPr>
            </w:pPr>
          </w:p>
        </w:tc>
        <w:tc>
          <w:tcPr>
            <w:tcW w:w="3114" w:type="dxa"/>
            <w:shd w:val="clear" w:color="auto" w:fill="auto"/>
          </w:tcPr>
          <w:p w:rsidR="00642439" w:rsidRPr="00024B3E" w:rsidRDefault="00642439" w:rsidP="00162AC4">
            <w:pPr>
              <w:spacing w:before="40" w:after="40"/>
              <w:rPr>
                <w:color w:val="000000" w:themeColor="text1"/>
              </w:rPr>
            </w:pPr>
            <w:r w:rsidRPr="00024B3E">
              <w:rPr>
                <w:color w:val="000000" w:themeColor="text1"/>
              </w:rPr>
              <w:t>art. 68, ecqc gardes-champêtres</w:t>
            </w:r>
          </w:p>
        </w:tc>
        <w:tc>
          <w:tcPr>
            <w:tcW w:w="1988" w:type="dxa"/>
            <w:shd w:val="clear" w:color="auto" w:fill="auto"/>
          </w:tcPr>
          <w:p w:rsidR="00642439" w:rsidRPr="00024B3E" w:rsidRDefault="00642439" w:rsidP="00162AC4">
            <w:pPr>
              <w:spacing w:before="40" w:after="40"/>
              <w:rPr>
                <w:color w:val="000000" w:themeColor="text1"/>
              </w:rPr>
            </w:pPr>
            <w:r w:rsidRPr="00024B3E">
              <w:rPr>
                <w:color w:val="000000" w:themeColor="text1"/>
              </w:rPr>
              <w:t>L. 714-13</w:t>
            </w:r>
          </w:p>
        </w:tc>
      </w:tr>
      <w:tr w:rsidR="00024B3E" w:rsidRPr="00024B3E" w:rsidTr="007C780E">
        <w:tc>
          <w:tcPr>
            <w:tcW w:w="4819" w:type="dxa"/>
            <w:tcBorders>
              <w:top w:val="nil"/>
              <w:bottom w:val="nil"/>
            </w:tcBorders>
            <w:shd w:val="clear" w:color="auto" w:fill="auto"/>
          </w:tcPr>
          <w:p w:rsidR="00642439" w:rsidRPr="00024B3E" w:rsidRDefault="00642439" w:rsidP="00162AC4">
            <w:pPr>
              <w:spacing w:before="40" w:after="40"/>
              <w:jc w:val="both"/>
              <w:rPr>
                <w:color w:val="000000" w:themeColor="text1"/>
              </w:rPr>
            </w:pPr>
          </w:p>
        </w:tc>
        <w:tc>
          <w:tcPr>
            <w:tcW w:w="3114" w:type="dxa"/>
            <w:shd w:val="clear" w:color="auto" w:fill="auto"/>
          </w:tcPr>
          <w:p w:rsidR="00642439" w:rsidRPr="00024B3E" w:rsidRDefault="00642439" w:rsidP="00162AC4">
            <w:pPr>
              <w:spacing w:before="40" w:after="40"/>
              <w:rPr>
                <w:color w:val="000000" w:themeColor="text1"/>
              </w:rPr>
            </w:pPr>
            <w:r w:rsidRPr="00024B3E">
              <w:rPr>
                <w:color w:val="000000" w:themeColor="text1"/>
              </w:rPr>
              <w:t>art. 68, ecqc Mayotte</w:t>
            </w:r>
          </w:p>
        </w:tc>
        <w:tc>
          <w:tcPr>
            <w:tcW w:w="1988" w:type="dxa"/>
            <w:shd w:val="clear" w:color="auto" w:fill="auto"/>
          </w:tcPr>
          <w:p w:rsidR="00642439" w:rsidRPr="00024B3E" w:rsidRDefault="00642439" w:rsidP="00162AC4">
            <w:pPr>
              <w:spacing w:before="40" w:after="40"/>
              <w:rPr>
                <w:color w:val="000000" w:themeColor="text1"/>
              </w:rPr>
            </w:pPr>
            <w:r w:rsidRPr="00024B3E">
              <w:rPr>
                <w:color w:val="000000" w:themeColor="text1"/>
              </w:rPr>
              <w:t>L. 741-2</w:t>
            </w:r>
          </w:p>
        </w:tc>
      </w:tr>
      <w:tr w:rsidR="00024B3E" w:rsidRPr="00024B3E" w:rsidTr="00E245A4">
        <w:tc>
          <w:tcPr>
            <w:tcW w:w="4819" w:type="dxa"/>
            <w:tcBorders>
              <w:top w:val="nil"/>
            </w:tcBorders>
            <w:shd w:val="clear" w:color="auto" w:fill="auto"/>
          </w:tcPr>
          <w:p w:rsidR="00642439" w:rsidRPr="00024B3E" w:rsidRDefault="00642439" w:rsidP="00162AC4">
            <w:pPr>
              <w:spacing w:before="40" w:after="40"/>
              <w:jc w:val="both"/>
              <w:rPr>
                <w:color w:val="000000" w:themeColor="text1"/>
              </w:rPr>
            </w:pPr>
          </w:p>
        </w:tc>
        <w:tc>
          <w:tcPr>
            <w:tcW w:w="3114" w:type="dxa"/>
            <w:shd w:val="clear" w:color="auto" w:fill="auto"/>
          </w:tcPr>
          <w:p w:rsidR="00642439" w:rsidRPr="00024B3E" w:rsidRDefault="00642439" w:rsidP="00162AC4">
            <w:pPr>
              <w:spacing w:before="40" w:after="40"/>
              <w:rPr>
                <w:color w:val="000000" w:themeColor="text1"/>
              </w:rPr>
            </w:pPr>
            <w:r w:rsidRPr="00024B3E">
              <w:rPr>
                <w:color w:val="000000" w:themeColor="text1"/>
              </w:rPr>
              <w:t>art. 68, ecqc police municipale</w:t>
            </w:r>
          </w:p>
        </w:tc>
        <w:tc>
          <w:tcPr>
            <w:tcW w:w="1988" w:type="dxa"/>
            <w:shd w:val="clear" w:color="auto" w:fill="auto"/>
          </w:tcPr>
          <w:p w:rsidR="00642439" w:rsidRPr="00024B3E" w:rsidRDefault="00642439" w:rsidP="00162AC4">
            <w:pPr>
              <w:spacing w:before="40" w:after="40"/>
              <w:rPr>
                <w:color w:val="000000" w:themeColor="text1"/>
              </w:rPr>
            </w:pPr>
            <w:r w:rsidRPr="00024B3E">
              <w:rPr>
                <w:color w:val="000000" w:themeColor="text1"/>
              </w:rPr>
              <w:t>L. 714-13</w:t>
            </w:r>
          </w:p>
        </w:tc>
      </w:tr>
      <w:tr w:rsidR="00024B3E" w:rsidRPr="00024B3E" w:rsidTr="00E245A4">
        <w:tc>
          <w:tcPr>
            <w:tcW w:w="4819" w:type="dxa"/>
            <w:shd w:val="clear" w:color="auto" w:fill="auto"/>
          </w:tcPr>
          <w:p w:rsidR="00642439" w:rsidRPr="00024B3E" w:rsidRDefault="00642439" w:rsidP="00162AC4">
            <w:pPr>
              <w:spacing w:before="40" w:after="40"/>
              <w:jc w:val="both"/>
              <w:rPr>
                <w:color w:val="000000" w:themeColor="text1"/>
              </w:rPr>
            </w:pPr>
            <w:r w:rsidRPr="00024B3E">
              <w:rPr>
                <w:color w:val="000000" w:themeColor="text1"/>
              </w:rPr>
              <w:t>Loi n° 99-586 du 12 juillet 1999 relative au renforcement et à la simplification de la coopération intercommunale</w:t>
            </w:r>
          </w:p>
        </w:tc>
        <w:tc>
          <w:tcPr>
            <w:tcW w:w="3114" w:type="dxa"/>
            <w:shd w:val="clear" w:color="auto" w:fill="auto"/>
          </w:tcPr>
          <w:p w:rsidR="00642439" w:rsidRPr="00024B3E" w:rsidRDefault="00642439" w:rsidP="00162AC4">
            <w:pPr>
              <w:spacing w:before="40" w:after="40"/>
              <w:rPr>
                <w:color w:val="000000" w:themeColor="text1"/>
              </w:rPr>
            </w:pPr>
            <w:r w:rsidRPr="00024B3E">
              <w:rPr>
                <w:color w:val="000000" w:themeColor="text1"/>
              </w:rPr>
              <w:t>art. 64</w:t>
            </w:r>
          </w:p>
        </w:tc>
        <w:tc>
          <w:tcPr>
            <w:tcW w:w="1988" w:type="dxa"/>
            <w:shd w:val="clear" w:color="auto" w:fill="auto"/>
          </w:tcPr>
          <w:p w:rsidR="00642439" w:rsidRPr="00024B3E" w:rsidRDefault="00642439" w:rsidP="00162AC4">
            <w:pPr>
              <w:spacing w:before="40" w:after="40"/>
              <w:rPr>
                <w:color w:val="000000" w:themeColor="text1"/>
              </w:rPr>
            </w:pPr>
            <w:r w:rsidRPr="00024B3E">
              <w:rPr>
                <w:color w:val="000000" w:themeColor="text1"/>
              </w:rPr>
              <w:t>L. 714-12</w:t>
            </w:r>
          </w:p>
        </w:tc>
      </w:tr>
      <w:tr w:rsidR="00024B3E" w:rsidRPr="00024B3E" w:rsidTr="00E245A4">
        <w:tc>
          <w:tcPr>
            <w:tcW w:w="4819" w:type="dxa"/>
            <w:tcBorders>
              <w:bottom w:val="nil"/>
            </w:tcBorders>
            <w:shd w:val="clear" w:color="auto" w:fill="auto"/>
          </w:tcPr>
          <w:p w:rsidR="00642439" w:rsidRPr="00024B3E" w:rsidRDefault="00642439" w:rsidP="00162AC4">
            <w:pPr>
              <w:spacing w:before="40" w:after="40"/>
              <w:jc w:val="both"/>
              <w:rPr>
                <w:color w:val="000000" w:themeColor="text1"/>
              </w:rPr>
            </w:pPr>
            <w:r w:rsidRPr="00024B3E">
              <w:rPr>
                <w:color w:val="000000" w:themeColor="text1"/>
              </w:rPr>
              <w:t>Loi n° 2000-321 du 12 avril 2000 relative aux droits des citoyens dans leurs relations avec les administrations</w:t>
            </w:r>
          </w:p>
        </w:tc>
        <w:tc>
          <w:tcPr>
            <w:tcW w:w="3114" w:type="dxa"/>
            <w:shd w:val="clear" w:color="auto" w:fill="auto"/>
          </w:tcPr>
          <w:p w:rsidR="00642439" w:rsidRPr="00024B3E" w:rsidRDefault="00642439" w:rsidP="00162AC4">
            <w:pPr>
              <w:spacing w:before="40" w:after="40"/>
              <w:rPr>
                <w:color w:val="000000" w:themeColor="text1"/>
              </w:rPr>
            </w:pPr>
            <w:r w:rsidRPr="00024B3E">
              <w:rPr>
                <w:color w:val="000000" w:themeColor="text1"/>
              </w:rPr>
              <w:t>art. 34, al. 01 à 07, al. 09 à 10</w:t>
            </w:r>
          </w:p>
        </w:tc>
        <w:tc>
          <w:tcPr>
            <w:tcW w:w="1988" w:type="dxa"/>
            <w:shd w:val="clear" w:color="auto" w:fill="auto"/>
          </w:tcPr>
          <w:p w:rsidR="00642439" w:rsidRPr="00024B3E" w:rsidRDefault="00642439" w:rsidP="00162AC4">
            <w:pPr>
              <w:spacing w:before="40" w:after="40"/>
              <w:rPr>
                <w:color w:val="000000" w:themeColor="text1"/>
              </w:rPr>
            </w:pPr>
            <w:r w:rsidRPr="00024B3E">
              <w:rPr>
                <w:color w:val="000000" w:themeColor="text1"/>
              </w:rPr>
              <w:t>non repris</w:t>
            </w:r>
          </w:p>
        </w:tc>
      </w:tr>
      <w:tr w:rsidR="00024B3E" w:rsidRPr="00024B3E" w:rsidTr="00E245A4">
        <w:tc>
          <w:tcPr>
            <w:tcW w:w="4819" w:type="dxa"/>
            <w:tcBorders>
              <w:top w:val="nil"/>
              <w:bottom w:val="nil"/>
            </w:tcBorders>
            <w:shd w:val="clear" w:color="auto" w:fill="auto"/>
          </w:tcPr>
          <w:p w:rsidR="00642439" w:rsidRPr="00024B3E" w:rsidRDefault="00642439" w:rsidP="00162AC4">
            <w:pPr>
              <w:spacing w:before="40" w:after="40"/>
              <w:jc w:val="both"/>
              <w:rPr>
                <w:color w:val="000000" w:themeColor="text1"/>
              </w:rPr>
            </w:pPr>
          </w:p>
        </w:tc>
        <w:tc>
          <w:tcPr>
            <w:tcW w:w="3114" w:type="dxa"/>
            <w:shd w:val="clear" w:color="auto" w:fill="auto"/>
          </w:tcPr>
          <w:p w:rsidR="00642439" w:rsidRPr="00024B3E" w:rsidRDefault="00642439" w:rsidP="00162AC4">
            <w:pPr>
              <w:spacing w:before="40" w:after="40"/>
              <w:rPr>
                <w:color w:val="000000" w:themeColor="text1"/>
              </w:rPr>
            </w:pPr>
            <w:r w:rsidRPr="00024B3E">
              <w:rPr>
                <w:color w:val="000000" w:themeColor="text1"/>
              </w:rPr>
              <w:t>art. 35</w:t>
            </w:r>
          </w:p>
        </w:tc>
        <w:tc>
          <w:tcPr>
            <w:tcW w:w="1988" w:type="dxa"/>
            <w:shd w:val="clear" w:color="auto" w:fill="auto"/>
          </w:tcPr>
          <w:p w:rsidR="00642439" w:rsidRPr="00024B3E" w:rsidRDefault="00642439" w:rsidP="00162AC4">
            <w:pPr>
              <w:spacing w:before="40" w:after="40"/>
              <w:rPr>
                <w:color w:val="000000" w:themeColor="text1"/>
              </w:rPr>
            </w:pPr>
            <w:r w:rsidRPr="00024B3E">
              <w:rPr>
                <w:color w:val="000000" w:themeColor="text1"/>
              </w:rPr>
              <w:t>non repris</w:t>
            </w:r>
          </w:p>
        </w:tc>
      </w:tr>
      <w:tr w:rsidR="00024B3E" w:rsidRPr="00024B3E" w:rsidTr="00E245A4">
        <w:tc>
          <w:tcPr>
            <w:tcW w:w="4819" w:type="dxa"/>
            <w:tcBorders>
              <w:top w:val="nil"/>
            </w:tcBorders>
            <w:shd w:val="clear" w:color="auto" w:fill="auto"/>
          </w:tcPr>
          <w:p w:rsidR="00642439" w:rsidRPr="00024B3E" w:rsidRDefault="00642439" w:rsidP="00162AC4">
            <w:pPr>
              <w:spacing w:before="40" w:after="40"/>
              <w:jc w:val="both"/>
              <w:rPr>
                <w:color w:val="000000" w:themeColor="text1"/>
              </w:rPr>
            </w:pPr>
          </w:p>
        </w:tc>
        <w:tc>
          <w:tcPr>
            <w:tcW w:w="3114" w:type="dxa"/>
            <w:shd w:val="clear" w:color="auto" w:fill="auto"/>
          </w:tcPr>
          <w:p w:rsidR="00642439" w:rsidRPr="00024B3E" w:rsidRDefault="00642439" w:rsidP="00162AC4">
            <w:pPr>
              <w:spacing w:before="40" w:after="40"/>
              <w:rPr>
                <w:color w:val="000000" w:themeColor="text1"/>
              </w:rPr>
            </w:pPr>
            <w:r w:rsidRPr="00024B3E">
              <w:rPr>
                <w:color w:val="000000" w:themeColor="text1"/>
              </w:rPr>
              <w:t>art. 37-1</w:t>
            </w:r>
          </w:p>
        </w:tc>
        <w:tc>
          <w:tcPr>
            <w:tcW w:w="1988" w:type="dxa"/>
            <w:shd w:val="clear" w:color="auto" w:fill="auto"/>
          </w:tcPr>
          <w:p w:rsidR="00642439" w:rsidRPr="00024B3E" w:rsidRDefault="00642439" w:rsidP="00162AC4">
            <w:pPr>
              <w:spacing w:before="40" w:after="40"/>
              <w:rPr>
                <w:color w:val="000000" w:themeColor="text1"/>
              </w:rPr>
            </w:pPr>
            <w:r w:rsidRPr="00024B3E">
              <w:rPr>
                <w:color w:val="000000" w:themeColor="text1"/>
              </w:rPr>
              <w:t>L. 711-6 (RV)</w:t>
            </w:r>
          </w:p>
        </w:tc>
      </w:tr>
      <w:tr w:rsidR="00024B3E" w:rsidRPr="00024B3E" w:rsidTr="00E245A4">
        <w:tc>
          <w:tcPr>
            <w:tcW w:w="4819" w:type="dxa"/>
            <w:tcBorders>
              <w:bottom w:val="nil"/>
            </w:tcBorders>
            <w:shd w:val="clear" w:color="auto" w:fill="auto"/>
          </w:tcPr>
          <w:p w:rsidR="00642439" w:rsidRPr="00024B3E" w:rsidRDefault="00642439" w:rsidP="00162AC4">
            <w:pPr>
              <w:spacing w:before="40" w:after="40"/>
              <w:jc w:val="both"/>
              <w:rPr>
                <w:color w:val="000000" w:themeColor="text1"/>
              </w:rPr>
            </w:pPr>
            <w:r w:rsidRPr="00024B3E">
              <w:rPr>
                <w:color w:val="000000" w:themeColor="text1"/>
              </w:rPr>
              <w:t>Loi n° 2000-628 du 7 juillet 2000 relative à la prolongation du mandat et à la date de renouvellement des conseils d'administration des services d'incendie et de secours ainsi qu'au reclassement et à la cessation anticipée d'activité des sapeurs-pompiers professionnels</w:t>
            </w:r>
          </w:p>
        </w:tc>
        <w:tc>
          <w:tcPr>
            <w:tcW w:w="3114" w:type="dxa"/>
            <w:shd w:val="clear" w:color="auto" w:fill="auto"/>
          </w:tcPr>
          <w:p w:rsidR="00642439" w:rsidRPr="00024B3E" w:rsidRDefault="00642439" w:rsidP="00162AC4">
            <w:pPr>
              <w:spacing w:before="40" w:after="40"/>
              <w:rPr>
                <w:color w:val="000000" w:themeColor="text1"/>
              </w:rPr>
            </w:pPr>
            <w:r w:rsidRPr="00024B3E">
              <w:rPr>
                <w:color w:val="000000" w:themeColor="text1"/>
              </w:rPr>
              <w:t>art. 3, al. 1, ph. 1, al. 2</w:t>
            </w:r>
          </w:p>
        </w:tc>
        <w:tc>
          <w:tcPr>
            <w:tcW w:w="1988" w:type="dxa"/>
            <w:shd w:val="clear" w:color="auto" w:fill="auto"/>
          </w:tcPr>
          <w:p w:rsidR="00642439" w:rsidRPr="00024B3E" w:rsidRDefault="00642439" w:rsidP="00162AC4">
            <w:pPr>
              <w:spacing w:before="40" w:after="40"/>
              <w:rPr>
                <w:color w:val="000000" w:themeColor="text1"/>
              </w:rPr>
            </w:pPr>
            <w:r w:rsidRPr="00024B3E">
              <w:rPr>
                <w:color w:val="000000" w:themeColor="text1"/>
              </w:rPr>
              <w:t>L. 826-12</w:t>
            </w:r>
          </w:p>
        </w:tc>
      </w:tr>
      <w:tr w:rsidR="00024B3E" w:rsidRPr="00024B3E" w:rsidTr="00E245A4">
        <w:tc>
          <w:tcPr>
            <w:tcW w:w="4819" w:type="dxa"/>
            <w:tcBorders>
              <w:top w:val="nil"/>
              <w:bottom w:val="nil"/>
            </w:tcBorders>
            <w:shd w:val="clear" w:color="auto" w:fill="auto"/>
          </w:tcPr>
          <w:p w:rsidR="00642439" w:rsidRPr="00024B3E" w:rsidRDefault="00642439" w:rsidP="00162AC4">
            <w:pPr>
              <w:spacing w:before="40" w:after="40"/>
              <w:jc w:val="both"/>
              <w:rPr>
                <w:color w:val="000000" w:themeColor="text1"/>
              </w:rPr>
            </w:pPr>
          </w:p>
        </w:tc>
        <w:tc>
          <w:tcPr>
            <w:tcW w:w="3114" w:type="dxa"/>
            <w:shd w:val="clear" w:color="auto" w:fill="auto"/>
          </w:tcPr>
          <w:p w:rsidR="00642439" w:rsidRPr="00024B3E" w:rsidRDefault="00642439" w:rsidP="00162AC4">
            <w:pPr>
              <w:spacing w:before="40" w:after="40"/>
              <w:rPr>
                <w:color w:val="000000" w:themeColor="text1"/>
              </w:rPr>
            </w:pPr>
            <w:r w:rsidRPr="00024B3E">
              <w:rPr>
                <w:color w:val="000000" w:themeColor="text1"/>
              </w:rPr>
              <w:t>art. 3, al. 1, ph. 2, al. 3</w:t>
            </w:r>
          </w:p>
        </w:tc>
        <w:tc>
          <w:tcPr>
            <w:tcW w:w="1988" w:type="dxa"/>
            <w:shd w:val="clear" w:color="auto" w:fill="auto"/>
          </w:tcPr>
          <w:p w:rsidR="00642439" w:rsidRPr="00024B3E" w:rsidRDefault="00642439" w:rsidP="00162AC4">
            <w:pPr>
              <w:spacing w:before="40" w:after="40"/>
              <w:rPr>
                <w:color w:val="000000" w:themeColor="text1"/>
              </w:rPr>
            </w:pPr>
            <w:r w:rsidRPr="00024B3E">
              <w:rPr>
                <w:color w:val="000000" w:themeColor="text1"/>
              </w:rPr>
              <w:t>L. 826-13</w:t>
            </w:r>
          </w:p>
        </w:tc>
      </w:tr>
      <w:tr w:rsidR="00024B3E" w:rsidRPr="00024B3E" w:rsidTr="007C780E">
        <w:tc>
          <w:tcPr>
            <w:tcW w:w="4819" w:type="dxa"/>
            <w:tcBorders>
              <w:top w:val="nil"/>
              <w:bottom w:val="nil"/>
            </w:tcBorders>
            <w:shd w:val="clear" w:color="auto" w:fill="auto"/>
          </w:tcPr>
          <w:p w:rsidR="00642439" w:rsidRPr="00024B3E" w:rsidRDefault="00642439" w:rsidP="00162AC4">
            <w:pPr>
              <w:spacing w:before="40" w:after="40"/>
              <w:jc w:val="both"/>
              <w:rPr>
                <w:color w:val="000000" w:themeColor="text1"/>
              </w:rPr>
            </w:pPr>
          </w:p>
        </w:tc>
        <w:tc>
          <w:tcPr>
            <w:tcW w:w="3114" w:type="dxa"/>
            <w:shd w:val="clear" w:color="auto" w:fill="auto"/>
          </w:tcPr>
          <w:p w:rsidR="00642439" w:rsidRPr="00024B3E" w:rsidRDefault="00642439" w:rsidP="00162AC4">
            <w:pPr>
              <w:spacing w:before="40" w:after="40"/>
              <w:rPr>
                <w:color w:val="000000" w:themeColor="text1"/>
              </w:rPr>
            </w:pPr>
            <w:r w:rsidRPr="00024B3E">
              <w:rPr>
                <w:color w:val="000000" w:themeColor="text1"/>
              </w:rPr>
              <w:t>art. 3, al. 4</w:t>
            </w:r>
          </w:p>
        </w:tc>
        <w:tc>
          <w:tcPr>
            <w:tcW w:w="1988" w:type="dxa"/>
            <w:shd w:val="clear" w:color="auto" w:fill="auto"/>
          </w:tcPr>
          <w:p w:rsidR="00642439" w:rsidRPr="00024B3E" w:rsidRDefault="00642439" w:rsidP="00162AC4">
            <w:pPr>
              <w:spacing w:before="40" w:after="40"/>
              <w:rPr>
                <w:color w:val="000000" w:themeColor="text1"/>
              </w:rPr>
            </w:pPr>
            <w:r w:rsidRPr="00024B3E">
              <w:rPr>
                <w:color w:val="000000" w:themeColor="text1"/>
              </w:rPr>
              <w:t>L. 826-14</w:t>
            </w:r>
          </w:p>
        </w:tc>
      </w:tr>
      <w:tr w:rsidR="00024B3E" w:rsidRPr="00024B3E" w:rsidTr="007C780E">
        <w:tc>
          <w:tcPr>
            <w:tcW w:w="4819" w:type="dxa"/>
            <w:tcBorders>
              <w:top w:val="nil"/>
              <w:bottom w:val="nil"/>
            </w:tcBorders>
            <w:shd w:val="clear" w:color="auto" w:fill="auto"/>
          </w:tcPr>
          <w:p w:rsidR="00642439" w:rsidRPr="00024B3E" w:rsidRDefault="00642439" w:rsidP="00162AC4">
            <w:pPr>
              <w:spacing w:before="40" w:after="40"/>
              <w:jc w:val="both"/>
              <w:rPr>
                <w:color w:val="000000" w:themeColor="text1"/>
              </w:rPr>
            </w:pPr>
          </w:p>
        </w:tc>
        <w:tc>
          <w:tcPr>
            <w:tcW w:w="3114" w:type="dxa"/>
            <w:shd w:val="clear" w:color="auto" w:fill="auto"/>
          </w:tcPr>
          <w:p w:rsidR="00642439" w:rsidRPr="00024B3E" w:rsidRDefault="00642439" w:rsidP="00162AC4">
            <w:pPr>
              <w:spacing w:before="40" w:after="40"/>
              <w:rPr>
                <w:color w:val="000000" w:themeColor="text1"/>
              </w:rPr>
            </w:pPr>
            <w:r w:rsidRPr="00024B3E">
              <w:rPr>
                <w:color w:val="000000" w:themeColor="text1"/>
              </w:rPr>
              <w:t>art. 3, al. 5</w:t>
            </w:r>
          </w:p>
        </w:tc>
        <w:tc>
          <w:tcPr>
            <w:tcW w:w="1988" w:type="dxa"/>
            <w:shd w:val="clear" w:color="auto" w:fill="auto"/>
          </w:tcPr>
          <w:p w:rsidR="00642439" w:rsidRPr="00024B3E" w:rsidRDefault="00642439" w:rsidP="00162AC4">
            <w:pPr>
              <w:spacing w:before="40" w:after="40"/>
              <w:rPr>
                <w:color w:val="000000" w:themeColor="text1"/>
              </w:rPr>
            </w:pPr>
            <w:r w:rsidRPr="00024B3E">
              <w:rPr>
                <w:color w:val="000000" w:themeColor="text1"/>
              </w:rPr>
              <w:t>L. 826-15</w:t>
            </w:r>
          </w:p>
        </w:tc>
      </w:tr>
      <w:tr w:rsidR="00024B3E" w:rsidRPr="00024B3E" w:rsidTr="007C780E">
        <w:tc>
          <w:tcPr>
            <w:tcW w:w="4819" w:type="dxa"/>
            <w:tcBorders>
              <w:top w:val="nil"/>
              <w:bottom w:val="nil"/>
            </w:tcBorders>
            <w:shd w:val="clear" w:color="auto" w:fill="auto"/>
          </w:tcPr>
          <w:p w:rsidR="00642439" w:rsidRPr="00024B3E" w:rsidRDefault="00642439" w:rsidP="00162AC4">
            <w:pPr>
              <w:spacing w:before="40" w:after="40"/>
              <w:jc w:val="both"/>
              <w:rPr>
                <w:color w:val="000000" w:themeColor="text1"/>
              </w:rPr>
            </w:pPr>
          </w:p>
        </w:tc>
        <w:tc>
          <w:tcPr>
            <w:tcW w:w="3114" w:type="dxa"/>
            <w:shd w:val="clear" w:color="auto" w:fill="auto"/>
          </w:tcPr>
          <w:p w:rsidR="00642439" w:rsidRPr="00024B3E" w:rsidRDefault="00642439" w:rsidP="00162AC4">
            <w:pPr>
              <w:spacing w:before="40" w:after="40"/>
              <w:rPr>
                <w:color w:val="000000" w:themeColor="text1"/>
              </w:rPr>
            </w:pPr>
            <w:r w:rsidRPr="00024B3E">
              <w:rPr>
                <w:color w:val="000000" w:themeColor="text1"/>
              </w:rPr>
              <w:t>art. 4, al. 1</w:t>
            </w:r>
          </w:p>
        </w:tc>
        <w:tc>
          <w:tcPr>
            <w:tcW w:w="1988" w:type="dxa"/>
            <w:shd w:val="clear" w:color="auto" w:fill="auto"/>
          </w:tcPr>
          <w:p w:rsidR="00642439" w:rsidRPr="00024B3E" w:rsidRDefault="00642439" w:rsidP="00162AC4">
            <w:pPr>
              <w:spacing w:before="40" w:after="40"/>
              <w:rPr>
                <w:color w:val="000000" w:themeColor="text1"/>
              </w:rPr>
            </w:pPr>
            <w:r w:rsidRPr="00024B3E">
              <w:rPr>
                <w:color w:val="000000" w:themeColor="text1"/>
              </w:rPr>
              <w:t>L. 826-16</w:t>
            </w:r>
          </w:p>
        </w:tc>
      </w:tr>
      <w:tr w:rsidR="00024B3E" w:rsidRPr="00024B3E" w:rsidTr="007C780E">
        <w:tc>
          <w:tcPr>
            <w:tcW w:w="4819" w:type="dxa"/>
            <w:tcBorders>
              <w:top w:val="nil"/>
              <w:bottom w:val="nil"/>
            </w:tcBorders>
            <w:shd w:val="clear" w:color="auto" w:fill="auto"/>
          </w:tcPr>
          <w:p w:rsidR="00642439" w:rsidRPr="00024B3E" w:rsidRDefault="00642439" w:rsidP="00162AC4">
            <w:pPr>
              <w:spacing w:before="40" w:after="40"/>
              <w:jc w:val="both"/>
              <w:rPr>
                <w:color w:val="000000" w:themeColor="text1"/>
              </w:rPr>
            </w:pPr>
          </w:p>
        </w:tc>
        <w:tc>
          <w:tcPr>
            <w:tcW w:w="3114" w:type="dxa"/>
            <w:shd w:val="clear" w:color="auto" w:fill="auto"/>
          </w:tcPr>
          <w:p w:rsidR="00642439" w:rsidRPr="00024B3E" w:rsidRDefault="00642439" w:rsidP="00162AC4">
            <w:pPr>
              <w:spacing w:before="40" w:after="40"/>
              <w:rPr>
                <w:color w:val="000000" w:themeColor="text1"/>
              </w:rPr>
            </w:pPr>
            <w:r w:rsidRPr="00024B3E">
              <w:rPr>
                <w:color w:val="000000" w:themeColor="text1"/>
              </w:rPr>
              <w:t>art. 4, al. 2</w:t>
            </w:r>
          </w:p>
        </w:tc>
        <w:tc>
          <w:tcPr>
            <w:tcW w:w="1988" w:type="dxa"/>
            <w:shd w:val="clear" w:color="auto" w:fill="auto"/>
          </w:tcPr>
          <w:p w:rsidR="00642439" w:rsidRPr="00024B3E" w:rsidRDefault="00642439" w:rsidP="00162AC4">
            <w:pPr>
              <w:spacing w:before="40" w:after="40"/>
              <w:rPr>
                <w:color w:val="000000" w:themeColor="text1"/>
              </w:rPr>
            </w:pPr>
            <w:r w:rsidRPr="00024B3E">
              <w:rPr>
                <w:color w:val="000000" w:themeColor="text1"/>
              </w:rPr>
              <w:t>L. 826-17</w:t>
            </w:r>
          </w:p>
        </w:tc>
      </w:tr>
      <w:tr w:rsidR="00024B3E" w:rsidRPr="00024B3E" w:rsidTr="007C780E">
        <w:tc>
          <w:tcPr>
            <w:tcW w:w="4819" w:type="dxa"/>
            <w:tcBorders>
              <w:top w:val="nil"/>
              <w:bottom w:val="nil"/>
            </w:tcBorders>
            <w:shd w:val="clear" w:color="auto" w:fill="auto"/>
          </w:tcPr>
          <w:p w:rsidR="00642439" w:rsidRPr="00024B3E" w:rsidRDefault="00642439" w:rsidP="00162AC4">
            <w:pPr>
              <w:spacing w:before="40" w:after="40"/>
              <w:jc w:val="both"/>
              <w:rPr>
                <w:color w:val="000000" w:themeColor="text1"/>
              </w:rPr>
            </w:pPr>
          </w:p>
        </w:tc>
        <w:tc>
          <w:tcPr>
            <w:tcW w:w="3114" w:type="dxa"/>
            <w:shd w:val="clear" w:color="auto" w:fill="auto"/>
          </w:tcPr>
          <w:p w:rsidR="00642439" w:rsidRPr="00024B3E" w:rsidRDefault="00642439" w:rsidP="00162AC4">
            <w:pPr>
              <w:spacing w:before="40" w:after="40"/>
              <w:rPr>
                <w:color w:val="000000" w:themeColor="text1"/>
              </w:rPr>
            </w:pPr>
            <w:r w:rsidRPr="00024B3E">
              <w:rPr>
                <w:color w:val="000000" w:themeColor="text1"/>
              </w:rPr>
              <w:t>art. 4, al. 3</w:t>
            </w:r>
          </w:p>
        </w:tc>
        <w:tc>
          <w:tcPr>
            <w:tcW w:w="1988" w:type="dxa"/>
            <w:shd w:val="clear" w:color="auto" w:fill="auto"/>
          </w:tcPr>
          <w:p w:rsidR="00642439" w:rsidRPr="00024B3E" w:rsidRDefault="00642439" w:rsidP="00162AC4">
            <w:pPr>
              <w:spacing w:before="40" w:after="40"/>
              <w:rPr>
                <w:color w:val="000000" w:themeColor="text1"/>
              </w:rPr>
            </w:pPr>
            <w:r w:rsidRPr="00024B3E">
              <w:rPr>
                <w:color w:val="000000" w:themeColor="text1"/>
              </w:rPr>
              <w:t>L. 826-18</w:t>
            </w:r>
          </w:p>
        </w:tc>
      </w:tr>
      <w:tr w:rsidR="00024B3E" w:rsidRPr="00024B3E" w:rsidTr="007C780E">
        <w:tc>
          <w:tcPr>
            <w:tcW w:w="4819" w:type="dxa"/>
            <w:tcBorders>
              <w:top w:val="nil"/>
              <w:bottom w:val="nil"/>
            </w:tcBorders>
            <w:shd w:val="clear" w:color="auto" w:fill="auto"/>
          </w:tcPr>
          <w:p w:rsidR="00642439" w:rsidRPr="00024B3E" w:rsidRDefault="00642439" w:rsidP="00162AC4">
            <w:pPr>
              <w:spacing w:before="40" w:after="40"/>
              <w:jc w:val="both"/>
              <w:rPr>
                <w:color w:val="000000" w:themeColor="text1"/>
              </w:rPr>
            </w:pPr>
          </w:p>
        </w:tc>
        <w:tc>
          <w:tcPr>
            <w:tcW w:w="3114" w:type="dxa"/>
            <w:shd w:val="clear" w:color="auto" w:fill="auto"/>
          </w:tcPr>
          <w:p w:rsidR="00642439" w:rsidRPr="00024B3E" w:rsidRDefault="00642439" w:rsidP="00162AC4">
            <w:pPr>
              <w:spacing w:before="40" w:after="40"/>
              <w:rPr>
                <w:color w:val="000000" w:themeColor="text1"/>
              </w:rPr>
            </w:pPr>
            <w:r w:rsidRPr="00024B3E">
              <w:rPr>
                <w:color w:val="000000" w:themeColor="text1"/>
              </w:rPr>
              <w:t>art. 4, al. 4 et 5</w:t>
            </w:r>
          </w:p>
        </w:tc>
        <w:tc>
          <w:tcPr>
            <w:tcW w:w="1988" w:type="dxa"/>
            <w:shd w:val="clear" w:color="auto" w:fill="auto"/>
          </w:tcPr>
          <w:p w:rsidR="00642439" w:rsidRPr="00024B3E" w:rsidRDefault="00642439" w:rsidP="00162AC4">
            <w:pPr>
              <w:spacing w:before="40" w:after="40"/>
              <w:rPr>
                <w:color w:val="000000" w:themeColor="text1"/>
              </w:rPr>
            </w:pPr>
            <w:r w:rsidRPr="00024B3E">
              <w:rPr>
                <w:color w:val="000000" w:themeColor="text1"/>
              </w:rPr>
              <w:t>L. 826-19</w:t>
            </w:r>
          </w:p>
        </w:tc>
      </w:tr>
      <w:tr w:rsidR="00024B3E" w:rsidRPr="00024B3E" w:rsidTr="007C780E">
        <w:tc>
          <w:tcPr>
            <w:tcW w:w="4819" w:type="dxa"/>
            <w:tcBorders>
              <w:top w:val="nil"/>
              <w:bottom w:val="nil"/>
            </w:tcBorders>
            <w:shd w:val="clear" w:color="auto" w:fill="auto"/>
          </w:tcPr>
          <w:p w:rsidR="00642439" w:rsidRPr="00024B3E" w:rsidRDefault="00642439" w:rsidP="00162AC4">
            <w:pPr>
              <w:spacing w:before="40" w:after="40"/>
              <w:jc w:val="both"/>
              <w:rPr>
                <w:color w:val="000000" w:themeColor="text1"/>
              </w:rPr>
            </w:pPr>
          </w:p>
        </w:tc>
        <w:tc>
          <w:tcPr>
            <w:tcW w:w="3114" w:type="dxa"/>
            <w:shd w:val="clear" w:color="auto" w:fill="auto"/>
          </w:tcPr>
          <w:p w:rsidR="00642439" w:rsidRPr="00024B3E" w:rsidRDefault="00642439" w:rsidP="00162AC4">
            <w:pPr>
              <w:spacing w:before="40" w:after="40"/>
              <w:rPr>
                <w:color w:val="000000" w:themeColor="text1"/>
              </w:rPr>
            </w:pPr>
            <w:r w:rsidRPr="00024B3E">
              <w:rPr>
                <w:color w:val="000000" w:themeColor="text1"/>
              </w:rPr>
              <w:t>art. 5</w:t>
            </w:r>
          </w:p>
        </w:tc>
        <w:tc>
          <w:tcPr>
            <w:tcW w:w="1988" w:type="dxa"/>
            <w:shd w:val="clear" w:color="auto" w:fill="auto"/>
          </w:tcPr>
          <w:p w:rsidR="00642439" w:rsidRPr="00024B3E" w:rsidRDefault="00642439" w:rsidP="00162AC4">
            <w:pPr>
              <w:spacing w:before="40" w:after="40"/>
              <w:rPr>
                <w:color w:val="000000" w:themeColor="text1"/>
              </w:rPr>
            </w:pPr>
            <w:r w:rsidRPr="00024B3E">
              <w:rPr>
                <w:color w:val="000000" w:themeColor="text1"/>
              </w:rPr>
              <w:t>L. 826-20</w:t>
            </w:r>
          </w:p>
        </w:tc>
      </w:tr>
      <w:tr w:rsidR="00024B3E" w:rsidRPr="00024B3E" w:rsidTr="007C780E">
        <w:tc>
          <w:tcPr>
            <w:tcW w:w="4819" w:type="dxa"/>
            <w:tcBorders>
              <w:top w:val="nil"/>
              <w:bottom w:val="nil"/>
            </w:tcBorders>
            <w:shd w:val="clear" w:color="auto" w:fill="auto"/>
          </w:tcPr>
          <w:p w:rsidR="00642439" w:rsidRPr="00024B3E" w:rsidRDefault="00642439" w:rsidP="00162AC4">
            <w:pPr>
              <w:spacing w:before="40" w:after="40"/>
              <w:jc w:val="both"/>
              <w:rPr>
                <w:color w:val="000000" w:themeColor="text1"/>
              </w:rPr>
            </w:pPr>
          </w:p>
        </w:tc>
        <w:tc>
          <w:tcPr>
            <w:tcW w:w="3114" w:type="dxa"/>
            <w:shd w:val="clear" w:color="auto" w:fill="auto"/>
          </w:tcPr>
          <w:p w:rsidR="00642439" w:rsidRPr="00024B3E" w:rsidRDefault="00642439" w:rsidP="00162AC4">
            <w:pPr>
              <w:spacing w:before="40" w:after="40"/>
              <w:rPr>
                <w:color w:val="000000" w:themeColor="text1"/>
              </w:rPr>
            </w:pPr>
            <w:r w:rsidRPr="00024B3E">
              <w:rPr>
                <w:color w:val="000000" w:themeColor="text1"/>
              </w:rPr>
              <w:t>art. 6, al. 1</w:t>
            </w:r>
          </w:p>
        </w:tc>
        <w:tc>
          <w:tcPr>
            <w:tcW w:w="1988" w:type="dxa"/>
            <w:shd w:val="clear" w:color="auto" w:fill="auto"/>
          </w:tcPr>
          <w:p w:rsidR="00642439" w:rsidRPr="00024B3E" w:rsidRDefault="00642439" w:rsidP="00162AC4">
            <w:pPr>
              <w:spacing w:before="40" w:after="40"/>
              <w:rPr>
                <w:color w:val="000000" w:themeColor="text1"/>
              </w:rPr>
            </w:pPr>
            <w:r w:rsidRPr="00024B3E">
              <w:rPr>
                <w:color w:val="000000" w:themeColor="text1"/>
              </w:rPr>
              <w:t>L. 826-21</w:t>
            </w:r>
          </w:p>
        </w:tc>
      </w:tr>
      <w:tr w:rsidR="00024B3E" w:rsidRPr="00024B3E" w:rsidTr="007C780E">
        <w:tc>
          <w:tcPr>
            <w:tcW w:w="4819" w:type="dxa"/>
            <w:tcBorders>
              <w:top w:val="nil"/>
              <w:bottom w:val="nil"/>
            </w:tcBorders>
            <w:shd w:val="clear" w:color="auto" w:fill="auto"/>
          </w:tcPr>
          <w:p w:rsidR="00642439" w:rsidRPr="00024B3E" w:rsidRDefault="00642439" w:rsidP="00162AC4">
            <w:pPr>
              <w:spacing w:before="40" w:after="40"/>
              <w:jc w:val="both"/>
              <w:rPr>
                <w:color w:val="000000" w:themeColor="text1"/>
              </w:rPr>
            </w:pPr>
          </w:p>
        </w:tc>
        <w:tc>
          <w:tcPr>
            <w:tcW w:w="3114" w:type="dxa"/>
            <w:shd w:val="clear" w:color="auto" w:fill="auto"/>
          </w:tcPr>
          <w:p w:rsidR="00642439" w:rsidRPr="00024B3E" w:rsidRDefault="00642439" w:rsidP="00162AC4">
            <w:pPr>
              <w:spacing w:before="40" w:after="40"/>
              <w:rPr>
                <w:color w:val="000000" w:themeColor="text1"/>
              </w:rPr>
            </w:pPr>
            <w:r w:rsidRPr="00024B3E">
              <w:rPr>
                <w:color w:val="000000" w:themeColor="text1"/>
              </w:rPr>
              <w:t>art. 6, al. 2 à 4</w:t>
            </w:r>
          </w:p>
        </w:tc>
        <w:tc>
          <w:tcPr>
            <w:tcW w:w="1988" w:type="dxa"/>
            <w:shd w:val="clear" w:color="auto" w:fill="auto"/>
          </w:tcPr>
          <w:p w:rsidR="00642439" w:rsidRPr="00024B3E" w:rsidRDefault="00642439" w:rsidP="00162AC4">
            <w:pPr>
              <w:spacing w:before="40" w:after="40"/>
              <w:rPr>
                <w:color w:val="000000" w:themeColor="text1"/>
              </w:rPr>
            </w:pPr>
            <w:r w:rsidRPr="00024B3E">
              <w:rPr>
                <w:color w:val="000000" w:themeColor="text1"/>
              </w:rPr>
              <w:t>L. 826-22</w:t>
            </w:r>
          </w:p>
        </w:tc>
      </w:tr>
      <w:tr w:rsidR="00024B3E" w:rsidRPr="00024B3E" w:rsidTr="007C780E">
        <w:tc>
          <w:tcPr>
            <w:tcW w:w="4819" w:type="dxa"/>
            <w:tcBorders>
              <w:top w:val="nil"/>
              <w:bottom w:val="nil"/>
            </w:tcBorders>
            <w:shd w:val="clear" w:color="auto" w:fill="auto"/>
          </w:tcPr>
          <w:p w:rsidR="00642439" w:rsidRPr="00024B3E" w:rsidRDefault="00642439" w:rsidP="00162AC4">
            <w:pPr>
              <w:spacing w:before="40" w:after="40"/>
              <w:jc w:val="both"/>
              <w:rPr>
                <w:color w:val="000000" w:themeColor="text1"/>
              </w:rPr>
            </w:pPr>
          </w:p>
        </w:tc>
        <w:tc>
          <w:tcPr>
            <w:tcW w:w="3114" w:type="dxa"/>
            <w:shd w:val="clear" w:color="auto" w:fill="auto"/>
          </w:tcPr>
          <w:p w:rsidR="00642439" w:rsidRPr="00024B3E" w:rsidRDefault="00642439" w:rsidP="00162AC4">
            <w:pPr>
              <w:spacing w:before="40" w:after="40"/>
              <w:rPr>
                <w:color w:val="000000" w:themeColor="text1"/>
              </w:rPr>
            </w:pPr>
            <w:r w:rsidRPr="00024B3E">
              <w:rPr>
                <w:color w:val="000000" w:themeColor="text1"/>
              </w:rPr>
              <w:t>art. 6, al. 5</w:t>
            </w:r>
          </w:p>
        </w:tc>
        <w:tc>
          <w:tcPr>
            <w:tcW w:w="1988" w:type="dxa"/>
            <w:shd w:val="clear" w:color="auto" w:fill="auto"/>
          </w:tcPr>
          <w:p w:rsidR="00642439" w:rsidRPr="00024B3E" w:rsidRDefault="00642439" w:rsidP="00162AC4">
            <w:pPr>
              <w:spacing w:before="40" w:after="40"/>
              <w:rPr>
                <w:color w:val="000000" w:themeColor="text1"/>
              </w:rPr>
            </w:pPr>
            <w:r w:rsidRPr="00024B3E">
              <w:rPr>
                <w:color w:val="000000" w:themeColor="text1"/>
              </w:rPr>
              <w:t>non repris</w:t>
            </w:r>
          </w:p>
        </w:tc>
      </w:tr>
      <w:tr w:rsidR="00024B3E" w:rsidRPr="00024B3E" w:rsidTr="00D70770">
        <w:tc>
          <w:tcPr>
            <w:tcW w:w="4819" w:type="dxa"/>
            <w:vMerge w:val="restart"/>
            <w:tcBorders>
              <w:top w:val="nil"/>
            </w:tcBorders>
            <w:shd w:val="clear" w:color="auto" w:fill="auto"/>
          </w:tcPr>
          <w:p w:rsidR="001B1AC5" w:rsidRPr="00024B3E" w:rsidRDefault="001B1AC5" w:rsidP="00162AC4">
            <w:pPr>
              <w:spacing w:before="40" w:after="40"/>
              <w:jc w:val="both"/>
              <w:rPr>
                <w:color w:val="000000" w:themeColor="text1"/>
              </w:rPr>
            </w:pPr>
          </w:p>
          <w:p w:rsidR="001B1AC5" w:rsidRPr="00024B3E" w:rsidRDefault="001B1AC5" w:rsidP="00162AC4">
            <w:pPr>
              <w:spacing w:before="40" w:after="40"/>
              <w:jc w:val="both"/>
              <w:rPr>
                <w:color w:val="000000" w:themeColor="text1"/>
              </w:rPr>
            </w:pPr>
          </w:p>
        </w:tc>
        <w:tc>
          <w:tcPr>
            <w:tcW w:w="3114" w:type="dxa"/>
            <w:shd w:val="clear" w:color="auto" w:fill="auto"/>
          </w:tcPr>
          <w:p w:rsidR="001B1AC5" w:rsidRPr="00024B3E" w:rsidRDefault="001B1AC5" w:rsidP="00162AC4">
            <w:pPr>
              <w:spacing w:before="40" w:after="40"/>
              <w:rPr>
                <w:color w:val="000000" w:themeColor="text1"/>
              </w:rPr>
            </w:pPr>
            <w:r w:rsidRPr="00024B3E">
              <w:rPr>
                <w:color w:val="000000" w:themeColor="text1"/>
              </w:rPr>
              <w:t>art. 6, al. 6</w:t>
            </w:r>
          </w:p>
        </w:tc>
        <w:tc>
          <w:tcPr>
            <w:tcW w:w="1988" w:type="dxa"/>
            <w:shd w:val="clear" w:color="auto" w:fill="auto"/>
          </w:tcPr>
          <w:p w:rsidR="001B1AC5" w:rsidRPr="00024B3E" w:rsidRDefault="001B1AC5" w:rsidP="00162AC4">
            <w:pPr>
              <w:spacing w:before="40" w:after="40"/>
              <w:rPr>
                <w:color w:val="000000" w:themeColor="text1"/>
              </w:rPr>
            </w:pPr>
            <w:r w:rsidRPr="00024B3E">
              <w:rPr>
                <w:color w:val="000000" w:themeColor="text1"/>
              </w:rPr>
              <w:t>L. 826-28</w:t>
            </w:r>
          </w:p>
        </w:tc>
      </w:tr>
      <w:tr w:rsidR="00024B3E" w:rsidRPr="00024B3E" w:rsidTr="00D70770">
        <w:tc>
          <w:tcPr>
            <w:tcW w:w="4819" w:type="dxa"/>
            <w:vMerge/>
            <w:shd w:val="clear" w:color="auto" w:fill="auto"/>
          </w:tcPr>
          <w:p w:rsidR="001B1AC5" w:rsidRPr="00024B3E" w:rsidRDefault="001B1AC5" w:rsidP="00162AC4">
            <w:pPr>
              <w:spacing w:before="40" w:after="40"/>
              <w:jc w:val="both"/>
              <w:rPr>
                <w:color w:val="000000" w:themeColor="text1"/>
              </w:rPr>
            </w:pPr>
          </w:p>
        </w:tc>
        <w:tc>
          <w:tcPr>
            <w:tcW w:w="3114" w:type="dxa"/>
            <w:shd w:val="clear" w:color="auto" w:fill="auto"/>
          </w:tcPr>
          <w:p w:rsidR="001B1AC5" w:rsidRPr="00024B3E" w:rsidRDefault="001B1AC5" w:rsidP="00162AC4">
            <w:pPr>
              <w:spacing w:before="40" w:after="40"/>
              <w:rPr>
                <w:color w:val="000000" w:themeColor="text1"/>
              </w:rPr>
            </w:pPr>
            <w:r w:rsidRPr="00024B3E">
              <w:rPr>
                <w:color w:val="000000" w:themeColor="text1"/>
              </w:rPr>
              <w:t>art. 7</w:t>
            </w:r>
          </w:p>
        </w:tc>
        <w:tc>
          <w:tcPr>
            <w:tcW w:w="1988" w:type="dxa"/>
            <w:shd w:val="clear" w:color="auto" w:fill="auto"/>
          </w:tcPr>
          <w:p w:rsidR="001B1AC5" w:rsidRPr="00024B3E" w:rsidRDefault="001B1AC5" w:rsidP="00162AC4">
            <w:pPr>
              <w:spacing w:before="40" w:after="40"/>
              <w:rPr>
                <w:color w:val="000000" w:themeColor="text1"/>
              </w:rPr>
            </w:pPr>
            <w:r w:rsidRPr="00024B3E">
              <w:rPr>
                <w:color w:val="000000" w:themeColor="text1"/>
              </w:rPr>
              <w:t>L. 826-23</w:t>
            </w:r>
          </w:p>
        </w:tc>
      </w:tr>
      <w:tr w:rsidR="00024B3E" w:rsidRPr="00024B3E" w:rsidTr="00D70770">
        <w:tc>
          <w:tcPr>
            <w:tcW w:w="4819" w:type="dxa"/>
            <w:vMerge/>
            <w:shd w:val="clear" w:color="auto" w:fill="auto"/>
          </w:tcPr>
          <w:p w:rsidR="001B1AC5" w:rsidRPr="00024B3E" w:rsidRDefault="001B1AC5" w:rsidP="00162AC4">
            <w:pPr>
              <w:spacing w:before="40" w:after="40"/>
              <w:jc w:val="both"/>
              <w:rPr>
                <w:color w:val="000000" w:themeColor="text1"/>
              </w:rPr>
            </w:pPr>
          </w:p>
        </w:tc>
        <w:tc>
          <w:tcPr>
            <w:tcW w:w="3114" w:type="dxa"/>
            <w:tcBorders>
              <w:bottom w:val="single" w:sz="4" w:space="0" w:color="auto"/>
            </w:tcBorders>
            <w:shd w:val="clear" w:color="auto" w:fill="auto"/>
          </w:tcPr>
          <w:p w:rsidR="001B1AC5" w:rsidRPr="00024B3E" w:rsidRDefault="001B1AC5" w:rsidP="00162AC4">
            <w:pPr>
              <w:spacing w:before="40" w:after="40"/>
              <w:rPr>
                <w:color w:val="000000" w:themeColor="text1"/>
              </w:rPr>
            </w:pPr>
            <w:r w:rsidRPr="00024B3E">
              <w:rPr>
                <w:color w:val="000000" w:themeColor="text1"/>
              </w:rPr>
              <w:t>art. 8, al. 1 et 2</w:t>
            </w:r>
          </w:p>
        </w:tc>
        <w:tc>
          <w:tcPr>
            <w:tcW w:w="1988" w:type="dxa"/>
            <w:tcBorders>
              <w:bottom w:val="single" w:sz="4" w:space="0" w:color="auto"/>
            </w:tcBorders>
            <w:shd w:val="clear" w:color="auto" w:fill="auto"/>
          </w:tcPr>
          <w:p w:rsidR="001B1AC5" w:rsidRPr="00024B3E" w:rsidRDefault="001B1AC5" w:rsidP="00162AC4">
            <w:pPr>
              <w:spacing w:before="40" w:after="40"/>
              <w:rPr>
                <w:color w:val="000000" w:themeColor="text1"/>
              </w:rPr>
            </w:pPr>
            <w:r w:rsidRPr="00024B3E">
              <w:rPr>
                <w:color w:val="000000" w:themeColor="text1"/>
              </w:rPr>
              <w:t>L. 826-24</w:t>
            </w:r>
          </w:p>
        </w:tc>
      </w:tr>
      <w:tr w:rsidR="00024B3E" w:rsidRPr="00024B3E" w:rsidTr="00E245A4">
        <w:tc>
          <w:tcPr>
            <w:tcW w:w="4819" w:type="dxa"/>
            <w:vMerge/>
            <w:shd w:val="clear" w:color="auto" w:fill="auto"/>
          </w:tcPr>
          <w:p w:rsidR="001B1AC5" w:rsidRPr="00024B3E" w:rsidRDefault="001B1AC5" w:rsidP="00162AC4">
            <w:pPr>
              <w:spacing w:before="40" w:after="40"/>
              <w:jc w:val="both"/>
              <w:rPr>
                <w:color w:val="000000" w:themeColor="text1"/>
              </w:rPr>
            </w:pPr>
          </w:p>
        </w:tc>
        <w:tc>
          <w:tcPr>
            <w:tcW w:w="3114" w:type="dxa"/>
            <w:tcBorders>
              <w:top w:val="single" w:sz="4" w:space="0" w:color="auto"/>
            </w:tcBorders>
            <w:shd w:val="clear" w:color="auto" w:fill="auto"/>
          </w:tcPr>
          <w:p w:rsidR="001B1AC5" w:rsidRPr="00024B3E" w:rsidRDefault="001B1AC5" w:rsidP="00162AC4">
            <w:pPr>
              <w:spacing w:before="40" w:after="40"/>
              <w:rPr>
                <w:color w:val="000000" w:themeColor="text1"/>
              </w:rPr>
            </w:pPr>
            <w:r w:rsidRPr="00024B3E">
              <w:rPr>
                <w:color w:val="000000" w:themeColor="text1"/>
              </w:rPr>
              <w:t>art. 8, al. 3</w:t>
            </w:r>
          </w:p>
        </w:tc>
        <w:tc>
          <w:tcPr>
            <w:tcW w:w="1988" w:type="dxa"/>
            <w:tcBorders>
              <w:top w:val="single" w:sz="4" w:space="0" w:color="auto"/>
            </w:tcBorders>
            <w:shd w:val="clear" w:color="auto" w:fill="auto"/>
          </w:tcPr>
          <w:p w:rsidR="001B1AC5" w:rsidRPr="00024B3E" w:rsidRDefault="001B1AC5" w:rsidP="00162AC4">
            <w:pPr>
              <w:spacing w:before="40" w:after="40"/>
              <w:rPr>
                <w:color w:val="000000" w:themeColor="text1"/>
              </w:rPr>
            </w:pPr>
            <w:r w:rsidRPr="00024B3E">
              <w:rPr>
                <w:color w:val="000000" w:themeColor="text1"/>
              </w:rPr>
              <w:t>L. 826-27</w:t>
            </w:r>
          </w:p>
        </w:tc>
      </w:tr>
      <w:tr w:rsidR="00024B3E" w:rsidRPr="00024B3E" w:rsidTr="004F3E71">
        <w:tc>
          <w:tcPr>
            <w:tcW w:w="4819" w:type="dxa"/>
            <w:vMerge/>
            <w:shd w:val="clear" w:color="auto" w:fill="auto"/>
          </w:tcPr>
          <w:p w:rsidR="001B1AC5" w:rsidRPr="00024B3E" w:rsidRDefault="001B1AC5" w:rsidP="00162AC4">
            <w:pPr>
              <w:spacing w:before="40" w:after="40"/>
              <w:jc w:val="both"/>
              <w:rPr>
                <w:color w:val="000000" w:themeColor="text1"/>
              </w:rPr>
            </w:pPr>
          </w:p>
        </w:tc>
        <w:tc>
          <w:tcPr>
            <w:tcW w:w="3114" w:type="dxa"/>
            <w:shd w:val="clear" w:color="auto" w:fill="auto"/>
          </w:tcPr>
          <w:p w:rsidR="001B1AC5" w:rsidRPr="00024B3E" w:rsidRDefault="001B1AC5" w:rsidP="00162AC4">
            <w:pPr>
              <w:spacing w:before="40" w:after="40"/>
              <w:rPr>
                <w:color w:val="000000" w:themeColor="text1"/>
              </w:rPr>
            </w:pPr>
            <w:r w:rsidRPr="00024B3E">
              <w:rPr>
                <w:color w:val="000000" w:themeColor="text1"/>
              </w:rPr>
              <w:t>art. 8, al. 4</w:t>
            </w:r>
          </w:p>
        </w:tc>
        <w:tc>
          <w:tcPr>
            <w:tcW w:w="1988" w:type="dxa"/>
            <w:shd w:val="clear" w:color="auto" w:fill="auto"/>
          </w:tcPr>
          <w:p w:rsidR="001B1AC5" w:rsidRPr="00024B3E" w:rsidRDefault="001B1AC5" w:rsidP="00162AC4">
            <w:pPr>
              <w:spacing w:before="40" w:after="40"/>
              <w:rPr>
                <w:color w:val="000000" w:themeColor="text1"/>
              </w:rPr>
            </w:pPr>
            <w:r w:rsidRPr="00024B3E">
              <w:rPr>
                <w:color w:val="000000" w:themeColor="text1"/>
              </w:rPr>
              <w:t>L. 826-29</w:t>
            </w:r>
          </w:p>
        </w:tc>
      </w:tr>
      <w:tr w:rsidR="00024B3E" w:rsidRPr="00024B3E" w:rsidTr="00D70770">
        <w:tc>
          <w:tcPr>
            <w:tcW w:w="4819" w:type="dxa"/>
            <w:vMerge/>
            <w:shd w:val="clear" w:color="auto" w:fill="auto"/>
          </w:tcPr>
          <w:p w:rsidR="001B1AC5" w:rsidRPr="00024B3E" w:rsidRDefault="001B1AC5" w:rsidP="00162AC4">
            <w:pPr>
              <w:spacing w:before="40" w:after="40"/>
              <w:jc w:val="both"/>
              <w:rPr>
                <w:color w:val="000000" w:themeColor="text1"/>
              </w:rPr>
            </w:pPr>
          </w:p>
        </w:tc>
        <w:tc>
          <w:tcPr>
            <w:tcW w:w="3114" w:type="dxa"/>
            <w:shd w:val="clear" w:color="auto" w:fill="auto"/>
          </w:tcPr>
          <w:p w:rsidR="001B1AC5" w:rsidRPr="00024B3E" w:rsidRDefault="001B1AC5" w:rsidP="00162AC4">
            <w:pPr>
              <w:spacing w:before="40" w:after="40"/>
              <w:rPr>
                <w:color w:val="000000" w:themeColor="text1"/>
              </w:rPr>
            </w:pPr>
            <w:r w:rsidRPr="00024B3E">
              <w:rPr>
                <w:color w:val="000000" w:themeColor="text1"/>
              </w:rPr>
              <w:t>art. 8, al. 5 et 6</w:t>
            </w:r>
          </w:p>
        </w:tc>
        <w:tc>
          <w:tcPr>
            <w:tcW w:w="1988" w:type="dxa"/>
            <w:shd w:val="clear" w:color="auto" w:fill="auto"/>
          </w:tcPr>
          <w:p w:rsidR="001B1AC5" w:rsidRPr="00024B3E" w:rsidRDefault="001B1AC5" w:rsidP="00162AC4">
            <w:pPr>
              <w:spacing w:before="40" w:after="40"/>
              <w:rPr>
                <w:color w:val="000000" w:themeColor="text1"/>
              </w:rPr>
            </w:pPr>
            <w:r w:rsidRPr="00024B3E">
              <w:rPr>
                <w:color w:val="000000" w:themeColor="text1"/>
              </w:rPr>
              <w:t>L. 826-25</w:t>
            </w:r>
          </w:p>
        </w:tc>
      </w:tr>
      <w:tr w:rsidR="00024B3E" w:rsidRPr="00024B3E" w:rsidTr="00D70770">
        <w:tc>
          <w:tcPr>
            <w:tcW w:w="4819" w:type="dxa"/>
            <w:vMerge/>
            <w:shd w:val="clear" w:color="auto" w:fill="auto"/>
          </w:tcPr>
          <w:p w:rsidR="001B1AC5" w:rsidRPr="00024B3E" w:rsidRDefault="001B1AC5" w:rsidP="00162AC4">
            <w:pPr>
              <w:spacing w:before="40" w:after="40"/>
              <w:jc w:val="both"/>
              <w:rPr>
                <w:color w:val="000000" w:themeColor="text1"/>
              </w:rPr>
            </w:pPr>
          </w:p>
        </w:tc>
        <w:tc>
          <w:tcPr>
            <w:tcW w:w="3114" w:type="dxa"/>
            <w:shd w:val="clear" w:color="auto" w:fill="auto"/>
          </w:tcPr>
          <w:p w:rsidR="001B1AC5" w:rsidRPr="00024B3E" w:rsidRDefault="001B1AC5" w:rsidP="00162AC4">
            <w:pPr>
              <w:spacing w:before="40" w:after="40"/>
              <w:rPr>
                <w:color w:val="000000" w:themeColor="text1"/>
              </w:rPr>
            </w:pPr>
            <w:r w:rsidRPr="00024B3E">
              <w:rPr>
                <w:color w:val="000000" w:themeColor="text1"/>
              </w:rPr>
              <w:t>art. 8, al. 7</w:t>
            </w:r>
          </w:p>
        </w:tc>
        <w:tc>
          <w:tcPr>
            <w:tcW w:w="1988" w:type="dxa"/>
            <w:shd w:val="clear" w:color="auto" w:fill="auto"/>
          </w:tcPr>
          <w:p w:rsidR="001B1AC5" w:rsidRPr="00024B3E" w:rsidRDefault="001B1AC5" w:rsidP="00162AC4">
            <w:pPr>
              <w:spacing w:before="40" w:after="40"/>
              <w:rPr>
                <w:color w:val="000000" w:themeColor="text1"/>
              </w:rPr>
            </w:pPr>
            <w:r w:rsidRPr="00024B3E">
              <w:rPr>
                <w:color w:val="000000" w:themeColor="text1"/>
              </w:rPr>
              <w:t>L. 826-26</w:t>
            </w:r>
          </w:p>
        </w:tc>
      </w:tr>
      <w:tr w:rsidR="00024B3E" w:rsidRPr="00024B3E" w:rsidTr="00E245A4">
        <w:tc>
          <w:tcPr>
            <w:tcW w:w="4819" w:type="dxa"/>
            <w:vMerge/>
            <w:shd w:val="clear" w:color="auto" w:fill="auto"/>
          </w:tcPr>
          <w:p w:rsidR="001B1AC5" w:rsidRPr="00024B3E" w:rsidRDefault="001B1AC5" w:rsidP="00162AC4">
            <w:pPr>
              <w:spacing w:before="40" w:after="40"/>
              <w:jc w:val="both"/>
              <w:rPr>
                <w:color w:val="000000" w:themeColor="text1"/>
              </w:rPr>
            </w:pPr>
          </w:p>
        </w:tc>
        <w:tc>
          <w:tcPr>
            <w:tcW w:w="3114" w:type="dxa"/>
            <w:shd w:val="clear" w:color="auto" w:fill="auto"/>
          </w:tcPr>
          <w:p w:rsidR="001B1AC5" w:rsidRPr="00024B3E" w:rsidRDefault="001B1AC5" w:rsidP="00162AC4">
            <w:pPr>
              <w:spacing w:before="40" w:after="40"/>
              <w:rPr>
                <w:color w:val="000000" w:themeColor="text1"/>
              </w:rPr>
            </w:pPr>
            <w:r w:rsidRPr="00024B3E">
              <w:rPr>
                <w:color w:val="000000" w:themeColor="text1"/>
              </w:rPr>
              <w:t>art. 9</w:t>
            </w:r>
          </w:p>
        </w:tc>
        <w:tc>
          <w:tcPr>
            <w:tcW w:w="1988" w:type="dxa"/>
            <w:shd w:val="clear" w:color="auto" w:fill="auto"/>
          </w:tcPr>
          <w:p w:rsidR="001B1AC5" w:rsidRPr="00024B3E" w:rsidRDefault="001B1AC5" w:rsidP="00162AC4">
            <w:pPr>
              <w:spacing w:before="40" w:after="40"/>
              <w:rPr>
                <w:color w:val="000000" w:themeColor="text1"/>
              </w:rPr>
            </w:pPr>
            <w:r w:rsidRPr="00024B3E">
              <w:rPr>
                <w:color w:val="000000" w:themeColor="text1"/>
              </w:rPr>
              <w:t>abrogé</w:t>
            </w:r>
          </w:p>
        </w:tc>
      </w:tr>
      <w:tr w:rsidR="00024B3E" w:rsidRPr="00024B3E" w:rsidTr="007C780E">
        <w:tc>
          <w:tcPr>
            <w:tcW w:w="4819" w:type="dxa"/>
            <w:shd w:val="clear" w:color="auto" w:fill="auto"/>
          </w:tcPr>
          <w:p w:rsidR="00322D11" w:rsidRPr="00024B3E" w:rsidRDefault="00322D11" w:rsidP="00162AC4">
            <w:pPr>
              <w:spacing w:before="40" w:after="40"/>
              <w:jc w:val="both"/>
              <w:rPr>
                <w:color w:val="000000" w:themeColor="text1"/>
              </w:rPr>
            </w:pPr>
            <w:r w:rsidRPr="00024B3E">
              <w:rPr>
                <w:color w:val="000000" w:themeColor="text1"/>
              </w:rPr>
              <w:t>Loi n° 2001-616 du 11 juillet 2001 relative à Mayotte</w:t>
            </w:r>
          </w:p>
        </w:tc>
        <w:tc>
          <w:tcPr>
            <w:tcW w:w="3114" w:type="dxa"/>
            <w:shd w:val="clear" w:color="auto" w:fill="auto"/>
          </w:tcPr>
          <w:p w:rsidR="00322D11" w:rsidRPr="00024B3E" w:rsidRDefault="00322D11" w:rsidP="00162AC4">
            <w:pPr>
              <w:spacing w:before="40" w:after="40"/>
              <w:rPr>
                <w:color w:val="000000" w:themeColor="text1"/>
              </w:rPr>
            </w:pPr>
            <w:r w:rsidRPr="00024B3E">
              <w:rPr>
                <w:color w:val="000000" w:themeColor="text1"/>
              </w:rPr>
              <w:t>art. 64-1, al. 1 à 5</w:t>
            </w:r>
          </w:p>
        </w:tc>
        <w:tc>
          <w:tcPr>
            <w:tcW w:w="1988" w:type="dxa"/>
            <w:shd w:val="clear" w:color="auto" w:fill="auto"/>
          </w:tcPr>
          <w:p w:rsidR="00322D11" w:rsidRPr="00024B3E" w:rsidRDefault="00322D11" w:rsidP="00162AC4">
            <w:pPr>
              <w:spacing w:before="40" w:after="40"/>
              <w:rPr>
                <w:color w:val="000000" w:themeColor="text1"/>
              </w:rPr>
            </w:pPr>
            <w:r w:rsidRPr="00024B3E">
              <w:rPr>
                <w:color w:val="000000" w:themeColor="text1"/>
              </w:rPr>
              <w:t>non repris</w:t>
            </w:r>
          </w:p>
        </w:tc>
      </w:tr>
      <w:tr w:rsidR="00024B3E" w:rsidRPr="00024B3E" w:rsidTr="00E245A4">
        <w:tc>
          <w:tcPr>
            <w:tcW w:w="4819" w:type="dxa"/>
            <w:vMerge w:val="restart"/>
            <w:shd w:val="clear" w:color="auto" w:fill="auto"/>
          </w:tcPr>
          <w:p w:rsidR="001B1AC5" w:rsidRPr="00024B3E" w:rsidRDefault="001B1AC5" w:rsidP="00162AC4">
            <w:pPr>
              <w:spacing w:before="40" w:after="40"/>
              <w:jc w:val="both"/>
              <w:rPr>
                <w:color w:val="000000" w:themeColor="text1"/>
              </w:rPr>
            </w:pPr>
            <w:r w:rsidRPr="00024B3E">
              <w:rPr>
                <w:color w:val="000000" w:themeColor="text1"/>
              </w:rPr>
              <w:t>Loi n° 2001-624 du 17 juillet 2001 portant diverses mesures d'ordre social</w:t>
            </w:r>
          </w:p>
        </w:tc>
        <w:tc>
          <w:tcPr>
            <w:tcW w:w="3114" w:type="dxa"/>
            <w:shd w:val="clear" w:color="auto" w:fill="auto"/>
          </w:tcPr>
          <w:p w:rsidR="001B1AC5" w:rsidRPr="00024B3E" w:rsidRDefault="001B1AC5" w:rsidP="00162AC4">
            <w:pPr>
              <w:spacing w:before="40" w:after="40"/>
              <w:rPr>
                <w:color w:val="000000" w:themeColor="text1"/>
              </w:rPr>
            </w:pPr>
            <w:r w:rsidRPr="00024B3E">
              <w:rPr>
                <w:color w:val="000000" w:themeColor="text1"/>
              </w:rPr>
              <w:t>art. 31, al. 1</w:t>
            </w:r>
          </w:p>
        </w:tc>
        <w:tc>
          <w:tcPr>
            <w:tcW w:w="1988" w:type="dxa"/>
            <w:shd w:val="clear" w:color="auto" w:fill="auto"/>
          </w:tcPr>
          <w:p w:rsidR="001B1AC5" w:rsidRPr="00024B3E" w:rsidRDefault="001B1AC5" w:rsidP="00162AC4">
            <w:pPr>
              <w:spacing w:before="40" w:after="40"/>
              <w:rPr>
                <w:color w:val="000000" w:themeColor="text1"/>
              </w:rPr>
            </w:pPr>
            <w:r w:rsidRPr="00024B3E">
              <w:rPr>
                <w:color w:val="000000" w:themeColor="text1"/>
              </w:rPr>
              <w:t>L. 814-1</w:t>
            </w:r>
          </w:p>
        </w:tc>
      </w:tr>
      <w:tr w:rsidR="00024B3E" w:rsidRPr="00024B3E" w:rsidTr="00D70770">
        <w:tc>
          <w:tcPr>
            <w:tcW w:w="4819" w:type="dxa"/>
            <w:vMerge/>
            <w:shd w:val="clear" w:color="auto" w:fill="auto"/>
          </w:tcPr>
          <w:p w:rsidR="001B1AC5" w:rsidRPr="00024B3E" w:rsidRDefault="001B1AC5" w:rsidP="00162AC4">
            <w:pPr>
              <w:spacing w:before="40" w:after="40"/>
              <w:jc w:val="both"/>
              <w:rPr>
                <w:color w:val="000000" w:themeColor="text1"/>
              </w:rPr>
            </w:pPr>
          </w:p>
        </w:tc>
        <w:tc>
          <w:tcPr>
            <w:tcW w:w="3114" w:type="dxa"/>
            <w:shd w:val="clear" w:color="auto" w:fill="auto"/>
          </w:tcPr>
          <w:p w:rsidR="001B1AC5" w:rsidRPr="00024B3E" w:rsidRDefault="001B1AC5" w:rsidP="00162AC4">
            <w:pPr>
              <w:spacing w:before="40" w:after="40"/>
              <w:rPr>
                <w:color w:val="000000" w:themeColor="text1"/>
              </w:rPr>
            </w:pPr>
            <w:r w:rsidRPr="00024B3E">
              <w:rPr>
                <w:color w:val="000000" w:themeColor="text1"/>
              </w:rPr>
              <w:t>art. 31, al. 2 à 6</w:t>
            </w:r>
          </w:p>
        </w:tc>
        <w:tc>
          <w:tcPr>
            <w:tcW w:w="1988" w:type="dxa"/>
            <w:shd w:val="clear" w:color="auto" w:fill="auto"/>
          </w:tcPr>
          <w:p w:rsidR="001B1AC5" w:rsidRPr="00024B3E" w:rsidRDefault="001B1AC5" w:rsidP="00162AC4">
            <w:pPr>
              <w:spacing w:before="40" w:after="40"/>
              <w:rPr>
                <w:color w:val="000000" w:themeColor="text1"/>
              </w:rPr>
            </w:pPr>
            <w:r w:rsidRPr="00024B3E">
              <w:rPr>
                <w:color w:val="000000" w:themeColor="text1"/>
              </w:rPr>
              <w:t>L. 814-2</w:t>
            </w:r>
          </w:p>
        </w:tc>
      </w:tr>
      <w:tr w:rsidR="00024B3E" w:rsidRPr="00024B3E" w:rsidTr="00D70770">
        <w:tc>
          <w:tcPr>
            <w:tcW w:w="4819" w:type="dxa"/>
            <w:vMerge/>
            <w:tcBorders>
              <w:bottom w:val="nil"/>
            </w:tcBorders>
            <w:shd w:val="clear" w:color="auto" w:fill="auto"/>
          </w:tcPr>
          <w:p w:rsidR="001B1AC5" w:rsidRPr="00024B3E" w:rsidRDefault="001B1AC5" w:rsidP="00162AC4">
            <w:pPr>
              <w:spacing w:before="40" w:after="40"/>
              <w:jc w:val="both"/>
              <w:rPr>
                <w:color w:val="000000" w:themeColor="text1"/>
              </w:rPr>
            </w:pPr>
          </w:p>
        </w:tc>
        <w:tc>
          <w:tcPr>
            <w:tcW w:w="3114" w:type="dxa"/>
            <w:shd w:val="clear" w:color="auto" w:fill="auto"/>
          </w:tcPr>
          <w:p w:rsidR="001B1AC5" w:rsidRPr="00024B3E" w:rsidRDefault="001B1AC5" w:rsidP="00162AC4">
            <w:pPr>
              <w:spacing w:before="40" w:after="40"/>
              <w:rPr>
                <w:color w:val="000000" w:themeColor="text1"/>
              </w:rPr>
            </w:pPr>
            <w:r w:rsidRPr="00024B3E">
              <w:rPr>
                <w:color w:val="000000" w:themeColor="text1"/>
              </w:rPr>
              <w:t>art. 31, al. 7</w:t>
            </w:r>
          </w:p>
        </w:tc>
        <w:tc>
          <w:tcPr>
            <w:tcW w:w="1988" w:type="dxa"/>
            <w:shd w:val="clear" w:color="auto" w:fill="auto"/>
          </w:tcPr>
          <w:p w:rsidR="001B1AC5" w:rsidRPr="00024B3E" w:rsidRDefault="001B1AC5" w:rsidP="00162AC4">
            <w:pPr>
              <w:spacing w:before="40" w:after="40"/>
              <w:rPr>
                <w:color w:val="000000" w:themeColor="text1"/>
              </w:rPr>
            </w:pPr>
            <w:r w:rsidRPr="00024B3E">
              <w:rPr>
                <w:color w:val="000000" w:themeColor="text1"/>
              </w:rPr>
              <w:t>abrogé</w:t>
            </w:r>
          </w:p>
        </w:tc>
      </w:tr>
      <w:tr w:rsidR="00024B3E" w:rsidRPr="00024B3E" w:rsidTr="005F57D2">
        <w:tc>
          <w:tcPr>
            <w:tcW w:w="4819" w:type="dxa"/>
            <w:tcBorders>
              <w:bottom w:val="nil"/>
            </w:tcBorders>
            <w:shd w:val="clear" w:color="auto" w:fill="auto"/>
          </w:tcPr>
          <w:p w:rsidR="007000B2" w:rsidRPr="00024B3E" w:rsidRDefault="007000B2" w:rsidP="00162AC4">
            <w:pPr>
              <w:spacing w:before="40" w:after="40"/>
              <w:jc w:val="both"/>
              <w:rPr>
                <w:color w:val="000000" w:themeColor="text1"/>
              </w:rPr>
            </w:pPr>
            <w:r w:rsidRPr="00024B3E">
              <w:rPr>
                <w:color w:val="000000" w:themeColor="text1"/>
              </w:rPr>
              <w:t>Loi n° 2002-276 du 27 février 2002 relative à la démocratie de proximité</w:t>
            </w:r>
          </w:p>
        </w:tc>
        <w:tc>
          <w:tcPr>
            <w:tcW w:w="3114" w:type="dxa"/>
            <w:tcBorders>
              <w:bottom w:val="nil"/>
            </w:tcBorders>
            <w:shd w:val="clear" w:color="auto" w:fill="auto"/>
          </w:tcPr>
          <w:p w:rsidR="007000B2" w:rsidRPr="00024B3E" w:rsidRDefault="007000B2" w:rsidP="00162AC4">
            <w:pPr>
              <w:spacing w:before="40" w:after="40"/>
              <w:rPr>
                <w:color w:val="000000" w:themeColor="text1"/>
              </w:rPr>
            </w:pPr>
            <w:r w:rsidRPr="00024B3E">
              <w:rPr>
                <w:color w:val="000000" w:themeColor="text1"/>
              </w:rPr>
              <w:t>art. 95</w:t>
            </w:r>
          </w:p>
        </w:tc>
        <w:tc>
          <w:tcPr>
            <w:tcW w:w="1988" w:type="dxa"/>
            <w:shd w:val="clear" w:color="auto" w:fill="auto"/>
          </w:tcPr>
          <w:p w:rsidR="007000B2" w:rsidRPr="00024B3E" w:rsidRDefault="007000B2" w:rsidP="00162AC4">
            <w:pPr>
              <w:spacing w:before="40" w:after="40"/>
              <w:rPr>
                <w:color w:val="000000" w:themeColor="text1"/>
              </w:rPr>
            </w:pPr>
            <w:r w:rsidRPr="00024B3E">
              <w:rPr>
                <w:color w:val="000000" w:themeColor="text1"/>
              </w:rPr>
              <w:t>abrogé</w:t>
            </w:r>
          </w:p>
        </w:tc>
      </w:tr>
      <w:tr w:rsidR="00024B3E" w:rsidRPr="00024B3E" w:rsidTr="007C780E">
        <w:tc>
          <w:tcPr>
            <w:tcW w:w="4819" w:type="dxa"/>
            <w:shd w:val="clear" w:color="auto" w:fill="auto"/>
          </w:tcPr>
          <w:p w:rsidR="007000B2" w:rsidRPr="00024B3E" w:rsidRDefault="007000B2" w:rsidP="00162AC4">
            <w:pPr>
              <w:spacing w:before="40" w:after="40"/>
              <w:jc w:val="both"/>
              <w:rPr>
                <w:color w:val="000000" w:themeColor="text1"/>
              </w:rPr>
            </w:pPr>
            <w:r w:rsidRPr="00024B3E">
              <w:rPr>
                <w:color w:val="000000" w:themeColor="text1"/>
              </w:rPr>
              <w:t>Loi n° 2003-239 du 18 mars 2003 pour la sécurité intérieure</w:t>
            </w:r>
          </w:p>
        </w:tc>
        <w:tc>
          <w:tcPr>
            <w:tcW w:w="3114" w:type="dxa"/>
            <w:shd w:val="clear" w:color="auto" w:fill="auto"/>
          </w:tcPr>
          <w:p w:rsidR="007000B2" w:rsidRPr="00024B3E" w:rsidRDefault="007000B2" w:rsidP="00162AC4">
            <w:pPr>
              <w:spacing w:before="40" w:after="40"/>
              <w:rPr>
                <w:color w:val="000000" w:themeColor="text1"/>
              </w:rPr>
            </w:pPr>
            <w:r w:rsidRPr="00024B3E">
              <w:rPr>
                <w:color w:val="000000" w:themeColor="text1"/>
              </w:rPr>
              <w:t>art. 112, al. 1 à 3</w:t>
            </w:r>
          </w:p>
        </w:tc>
        <w:tc>
          <w:tcPr>
            <w:tcW w:w="1988" w:type="dxa"/>
            <w:shd w:val="clear" w:color="auto" w:fill="auto"/>
          </w:tcPr>
          <w:p w:rsidR="007000B2" w:rsidRPr="00024B3E" w:rsidRDefault="007000B2" w:rsidP="00162AC4">
            <w:pPr>
              <w:spacing w:before="40" w:after="40"/>
              <w:rPr>
                <w:color w:val="000000" w:themeColor="text1"/>
              </w:rPr>
            </w:pPr>
            <w:r w:rsidRPr="00024B3E">
              <w:rPr>
                <w:color w:val="000000" w:themeColor="text1"/>
              </w:rPr>
              <w:t>L. 134-10</w:t>
            </w:r>
          </w:p>
        </w:tc>
      </w:tr>
      <w:tr w:rsidR="00024B3E" w:rsidRPr="00024B3E" w:rsidTr="007C780E">
        <w:tc>
          <w:tcPr>
            <w:tcW w:w="4819" w:type="dxa"/>
            <w:shd w:val="clear" w:color="auto" w:fill="auto"/>
          </w:tcPr>
          <w:p w:rsidR="007000B2" w:rsidRPr="00024B3E" w:rsidRDefault="007000B2" w:rsidP="00162AC4">
            <w:pPr>
              <w:spacing w:before="40" w:after="40"/>
              <w:jc w:val="both"/>
              <w:rPr>
                <w:color w:val="000000" w:themeColor="text1"/>
              </w:rPr>
            </w:pPr>
            <w:r w:rsidRPr="00024B3E">
              <w:rPr>
                <w:color w:val="000000" w:themeColor="text1"/>
              </w:rPr>
              <w:t>Loi n° 2003-775 du 21 août 2003 portant réforme des retraites</w:t>
            </w:r>
          </w:p>
        </w:tc>
        <w:tc>
          <w:tcPr>
            <w:tcW w:w="3114" w:type="dxa"/>
            <w:shd w:val="clear" w:color="auto" w:fill="auto"/>
          </w:tcPr>
          <w:p w:rsidR="007000B2" w:rsidRPr="00024B3E" w:rsidRDefault="007000B2" w:rsidP="00162AC4">
            <w:pPr>
              <w:spacing w:before="40" w:after="40"/>
              <w:rPr>
                <w:color w:val="000000" w:themeColor="text1"/>
              </w:rPr>
            </w:pPr>
            <w:r w:rsidRPr="00024B3E">
              <w:rPr>
                <w:color w:val="000000" w:themeColor="text1"/>
              </w:rPr>
              <w:t>art. 77</w:t>
            </w:r>
          </w:p>
        </w:tc>
        <w:tc>
          <w:tcPr>
            <w:tcW w:w="1988" w:type="dxa"/>
            <w:shd w:val="clear" w:color="auto" w:fill="auto"/>
          </w:tcPr>
          <w:p w:rsidR="007000B2" w:rsidRPr="00024B3E" w:rsidRDefault="007000B2" w:rsidP="00162AC4">
            <w:pPr>
              <w:spacing w:before="40" w:after="40"/>
              <w:rPr>
                <w:color w:val="000000" w:themeColor="text1"/>
              </w:rPr>
            </w:pPr>
            <w:r w:rsidRPr="00024B3E">
              <w:rPr>
                <w:color w:val="000000" w:themeColor="text1"/>
              </w:rPr>
              <w:t>non repris</w:t>
            </w:r>
          </w:p>
        </w:tc>
      </w:tr>
      <w:tr w:rsidR="00024B3E" w:rsidRPr="00024B3E" w:rsidTr="00E245A4">
        <w:tc>
          <w:tcPr>
            <w:tcW w:w="4819" w:type="dxa"/>
            <w:shd w:val="clear" w:color="auto" w:fill="auto"/>
          </w:tcPr>
          <w:p w:rsidR="007000B2" w:rsidRPr="00024B3E" w:rsidRDefault="007000B2" w:rsidP="00162AC4">
            <w:pPr>
              <w:spacing w:before="40" w:after="40"/>
              <w:jc w:val="both"/>
              <w:rPr>
                <w:color w:val="000000" w:themeColor="text1"/>
              </w:rPr>
            </w:pPr>
            <w:r w:rsidRPr="00024B3E">
              <w:rPr>
                <w:color w:val="000000" w:themeColor="text1"/>
              </w:rPr>
              <w:t>Loi n° 2004-575 du 21 juin 2004 pour la confiance dans l'économie numérique</w:t>
            </w:r>
          </w:p>
        </w:tc>
        <w:tc>
          <w:tcPr>
            <w:tcW w:w="3114" w:type="dxa"/>
            <w:shd w:val="clear" w:color="auto" w:fill="auto"/>
          </w:tcPr>
          <w:p w:rsidR="007000B2" w:rsidRPr="00024B3E" w:rsidRDefault="007000B2" w:rsidP="00162AC4">
            <w:pPr>
              <w:spacing w:before="40" w:after="40"/>
              <w:rPr>
                <w:color w:val="000000" w:themeColor="text1"/>
              </w:rPr>
            </w:pPr>
            <w:r w:rsidRPr="00024B3E">
              <w:rPr>
                <w:color w:val="000000" w:themeColor="text1"/>
              </w:rPr>
              <w:t>art. 3, ecqc agents publics</w:t>
            </w:r>
          </w:p>
        </w:tc>
        <w:tc>
          <w:tcPr>
            <w:tcW w:w="1988" w:type="dxa"/>
            <w:shd w:val="clear" w:color="auto" w:fill="auto"/>
          </w:tcPr>
          <w:p w:rsidR="007000B2" w:rsidRPr="00024B3E" w:rsidRDefault="007000B2" w:rsidP="00162AC4">
            <w:pPr>
              <w:spacing w:before="40" w:after="40"/>
              <w:rPr>
                <w:color w:val="000000" w:themeColor="text1"/>
              </w:rPr>
            </w:pPr>
            <w:r w:rsidRPr="00024B3E">
              <w:rPr>
                <w:color w:val="000000" w:themeColor="text1"/>
              </w:rPr>
              <w:t>L. 131-8</w:t>
            </w:r>
          </w:p>
        </w:tc>
      </w:tr>
      <w:tr w:rsidR="00024B3E" w:rsidRPr="00024B3E" w:rsidTr="001B1AC5">
        <w:tc>
          <w:tcPr>
            <w:tcW w:w="4819" w:type="dxa"/>
            <w:vMerge w:val="restart"/>
            <w:tcBorders>
              <w:top w:val="nil"/>
            </w:tcBorders>
            <w:shd w:val="clear" w:color="auto" w:fill="auto"/>
          </w:tcPr>
          <w:p w:rsidR="001B1AC5" w:rsidRPr="00024B3E" w:rsidRDefault="001B1AC5" w:rsidP="001B1AC5">
            <w:pPr>
              <w:spacing w:before="40" w:after="40"/>
              <w:jc w:val="both"/>
              <w:rPr>
                <w:color w:val="000000" w:themeColor="text1"/>
              </w:rPr>
            </w:pPr>
            <w:r w:rsidRPr="00024B3E">
              <w:rPr>
                <w:color w:val="000000" w:themeColor="text1"/>
              </w:rPr>
              <w:t>Loi n° 2004-626 du 30 juin 2004 relative à la solidarité pour l'autonomie des personnes âgées et des personnes handicapées</w:t>
            </w:r>
          </w:p>
        </w:tc>
        <w:tc>
          <w:tcPr>
            <w:tcW w:w="3114" w:type="dxa"/>
            <w:shd w:val="clear" w:color="auto" w:fill="auto"/>
          </w:tcPr>
          <w:p w:rsidR="001B1AC5" w:rsidRPr="00024B3E" w:rsidRDefault="001B1AC5" w:rsidP="001B1AC5">
            <w:pPr>
              <w:spacing w:before="40" w:after="40"/>
              <w:rPr>
                <w:color w:val="000000" w:themeColor="text1"/>
              </w:rPr>
            </w:pPr>
            <w:r w:rsidRPr="00024B3E">
              <w:rPr>
                <w:color w:val="000000" w:themeColor="text1"/>
              </w:rPr>
              <w:t>art. 6, al. 1 à 4, ecqc agents publics</w:t>
            </w:r>
          </w:p>
        </w:tc>
        <w:tc>
          <w:tcPr>
            <w:tcW w:w="1988" w:type="dxa"/>
            <w:shd w:val="clear" w:color="auto" w:fill="auto"/>
          </w:tcPr>
          <w:p w:rsidR="001B1AC5" w:rsidRPr="00024B3E" w:rsidRDefault="001B1AC5" w:rsidP="001B1AC5">
            <w:pPr>
              <w:spacing w:before="40" w:after="40"/>
              <w:rPr>
                <w:color w:val="000000" w:themeColor="text1"/>
              </w:rPr>
            </w:pPr>
            <w:r w:rsidRPr="00024B3E">
              <w:rPr>
                <w:color w:val="000000" w:themeColor="text1"/>
              </w:rPr>
              <w:t>L. 621-12</w:t>
            </w:r>
          </w:p>
        </w:tc>
      </w:tr>
      <w:tr w:rsidR="00024B3E" w:rsidRPr="00024B3E" w:rsidTr="00D70770">
        <w:tc>
          <w:tcPr>
            <w:tcW w:w="4819" w:type="dxa"/>
            <w:vMerge/>
            <w:shd w:val="clear" w:color="auto" w:fill="auto"/>
          </w:tcPr>
          <w:p w:rsidR="001B1AC5" w:rsidRPr="00024B3E" w:rsidRDefault="001B1AC5" w:rsidP="001B1AC5">
            <w:pPr>
              <w:spacing w:before="40" w:after="40"/>
              <w:jc w:val="both"/>
              <w:rPr>
                <w:color w:val="000000" w:themeColor="text1"/>
              </w:rPr>
            </w:pPr>
          </w:p>
        </w:tc>
        <w:tc>
          <w:tcPr>
            <w:tcW w:w="3114" w:type="dxa"/>
            <w:shd w:val="clear" w:color="auto" w:fill="auto"/>
          </w:tcPr>
          <w:p w:rsidR="001B1AC5" w:rsidRPr="00024B3E" w:rsidRDefault="001B1AC5" w:rsidP="001B1AC5">
            <w:pPr>
              <w:spacing w:before="40" w:after="40"/>
              <w:rPr>
                <w:color w:val="000000" w:themeColor="text1"/>
              </w:rPr>
            </w:pPr>
            <w:r w:rsidRPr="00024B3E">
              <w:rPr>
                <w:color w:val="000000" w:themeColor="text1"/>
              </w:rPr>
              <w:t>art. 6, al. 5 à 8, ecqc agents publics</w:t>
            </w:r>
          </w:p>
        </w:tc>
        <w:tc>
          <w:tcPr>
            <w:tcW w:w="1988" w:type="dxa"/>
            <w:shd w:val="clear" w:color="auto" w:fill="auto"/>
          </w:tcPr>
          <w:p w:rsidR="001B1AC5" w:rsidRPr="00024B3E" w:rsidRDefault="001B1AC5" w:rsidP="001B1AC5">
            <w:pPr>
              <w:spacing w:before="40" w:after="40"/>
              <w:rPr>
                <w:color w:val="000000" w:themeColor="text1"/>
              </w:rPr>
            </w:pPr>
            <w:r w:rsidRPr="00024B3E">
              <w:rPr>
                <w:color w:val="000000" w:themeColor="text1"/>
              </w:rPr>
              <w:t>L. 621-11</w:t>
            </w:r>
          </w:p>
        </w:tc>
      </w:tr>
      <w:tr w:rsidR="00024B3E" w:rsidRPr="00024B3E" w:rsidTr="00E245A4">
        <w:tc>
          <w:tcPr>
            <w:tcW w:w="4819" w:type="dxa"/>
            <w:shd w:val="clear" w:color="auto" w:fill="auto"/>
          </w:tcPr>
          <w:p w:rsidR="001B1AC5" w:rsidRPr="00024B3E" w:rsidRDefault="001B1AC5" w:rsidP="001B1AC5">
            <w:pPr>
              <w:spacing w:before="40" w:after="40"/>
              <w:jc w:val="both"/>
              <w:rPr>
                <w:color w:val="000000" w:themeColor="text1"/>
              </w:rPr>
            </w:pPr>
            <w:r w:rsidRPr="00024B3E">
              <w:rPr>
                <w:color w:val="000000" w:themeColor="text1"/>
              </w:rPr>
              <w:t>Loi n° 2004-809 du 13 août 2004 relative aux libertés et responsabilités locales</w:t>
            </w:r>
          </w:p>
        </w:tc>
        <w:tc>
          <w:tcPr>
            <w:tcW w:w="3114" w:type="dxa"/>
            <w:shd w:val="clear" w:color="auto" w:fill="auto"/>
          </w:tcPr>
          <w:p w:rsidR="001B1AC5" w:rsidRPr="00024B3E" w:rsidRDefault="001B1AC5" w:rsidP="001B1AC5">
            <w:pPr>
              <w:spacing w:before="40" w:after="40"/>
              <w:rPr>
                <w:color w:val="000000" w:themeColor="text1"/>
              </w:rPr>
            </w:pPr>
            <w:r w:rsidRPr="00024B3E">
              <w:rPr>
                <w:color w:val="000000" w:themeColor="text1"/>
              </w:rPr>
              <w:t>art. 96</w:t>
            </w:r>
          </w:p>
        </w:tc>
        <w:tc>
          <w:tcPr>
            <w:tcW w:w="1988" w:type="dxa"/>
            <w:shd w:val="clear" w:color="auto" w:fill="auto"/>
          </w:tcPr>
          <w:p w:rsidR="001B1AC5" w:rsidRPr="00024B3E" w:rsidRDefault="001B1AC5" w:rsidP="001B1AC5">
            <w:pPr>
              <w:spacing w:before="40" w:after="40"/>
              <w:rPr>
                <w:color w:val="000000" w:themeColor="text1"/>
              </w:rPr>
            </w:pPr>
            <w:r w:rsidRPr="00024B3E">
              <w:rPr>
                <w:color w:val="000000" w:themeColor="text1"/>
              </w:rPr>
              <w:t>abrogé</w:t>
            </w:r>
          </w:p>
        </w:tc>
      </w:tr>
      <w:tr w:rsidR="00024B3E" w:rsidRPr="00024B3E" w:rsidTr="00E245A4">
        <w:tc>
          <w:tcPr>
            <w:tcW w:w="4819" w:type="dxa"/>
            <w:tcBorders>
              <w:bottom w:val="nil"/>
            </w:tcBorders>
            <w:shd w:val="clear" w:color="auto" w:fill="auto"/>
          </w:tcPr>
          <w:p w:rsidR="001B1AC5" w:rsidRPr="00024B3E" w:rsidRDefault="001B1AC5" w:rsidP="001B1AC5">
            <w:pPr>
              <w:spacing w:before="40" w:after="40"/>
              <w:jc w:val="both"/>
              <w:rPr>
                <w:color w:val="000000" w:themeColor="text1"/>
              </w:rPr>
            </w:pPr>
            <w:r w:rsidRPr="00024B3E">
              <w:rPr>
                <w:color w:val="000000" w:themeColor="text1"/>
              </w:rPr>
              <w:t>Loi n° 2004-811 du 13 août 2004 de modernisation de la sécurité civile</w:t>
            </w:r>
          </w:p>
        </w:tc>
        <w:tc>
          <w:tcPr>
            <w:tcW w:w="3114" w:type="dxa"/>
            <w:shd w:val="clear" w:color="auto" w:fill="auto"/>
          </w:tcPr>
          <w:p w:rsidR="001B1AC5" w:rsidRPr="00024B3E" w:rsidRDefault="001B1AC5" w:rsidP="001B1AC5">
            <w:pPr>
              <w:spacing w:before="40" w:after="40"/>
              <w:rPr>
                <w:color w:val="000000" w:themeColor="text1"/>
              </w:rPr>
            </w:pPr>
            <w:r w:rsidRPr="00024B3E">
              <w:rPr>
                <w:color w:val="000000" w:themeColor="text1"/>
              </w:rPr>
              <w:t>art. 73, al. 1 et 2</w:t>
            </w:r>
          </w:p>
        </w:tc>
        <w:tc>
          <w:tcPr>
            <w:tcW w:w="1988" w:type="dxa"/>
            <w:shd w:val="clear" w:color="auto" w:fill="auto"/>
          </w:tcPr>
          <w:p w:rsidR="001B1AC5" w:rsidRPr="00024B3E" w:rsidRDefault="001B1AC5" w:rsidP="001B1AC5">
            <w:pPr>
              <w:spacing w:before="40" w:after="40"/>
              <w:rPr>
                <w:color w:val="000000" w:themeColor="text1"/>
              </w:rPr>
            </w:pPr>
            <w:r w:rsidRPr="00024B3E">
              <w:rPr>
                <w:color w:val="000000" w:themeColor="text1"/>
              </w:rPr>
              <w:t>L. 613-7</w:t>
            </w:r>
          </w:p>
        </w:tc>
      </w:tr>
      <w:tr w:rsidR="00024B3E" w:rsidRPr="00024B3E" w:rsidTr="00E245A4">
        <w:tc>
          <w:tcPr>
            <w:tcW w:w="4819" w:type="dxa"/>
            <w:tcBorders>
              <w:top w:val="nil"/>
            </w:tcBorders>
            <w:shd w:val="clear" w:color="auto" w:fill="auto"/>
          </w:tcPr>
          <w:p w:rsidR="001B1AC5" w:rsidRPr="00024B3E" w:rsidRDefault="001B1AC5" w:rsidP="001B1AC5">
            <w:pPr>
              <w:spacing w:before="40" w:after="40"/>
              <w:jc w:val="both"/>
              <w:rPr>
                <w:color w:val="000000" w:themeColor="text1"/>
              </w:rPr>
            </w:pPr>
          </w:p>
        </w:tc>
        <w:tc>
          <w:tcPr>
            <w:tcW w:w="3114" w:type="dxa"/>
            <w:shd w:val="clear" w:color="auto" w:fill="auto"/>
          </w:tcPr>
          <w:p w:rsidR="001B1AC5" w:rsidRPr="00024B3E" w:rsidRDefault="001B1AC5" w:rsidP="001B1AC5">
            <w:pPr>
              <w:spacing w:before="40" w:after="40"/>
              <w:rPr>
                <w:color w:val="000000" w:themeColor="text1"/>
              </w:rPr>
            </w:pPr>
            <w:r w:rsidRPr="00024B3E">
              <w:rPr>
                <w:color w:val="000000" w:themeColor="text1"/>
              </w:rPr>
              <w:t>art. 73, al. 3</w:t>
            </w:r>
          </w:p>
        </w:tc>
        <w:tc>
          <w:tcPr>
            <w:tcW w:w="1988" w:type="dxa"/>
            <w:shd w:val="clear" w:color="auto" w:fill="auto"/>
          </w:tcPr>
          <w:p w:rsidR="001B1AC5" w:rsidRPr="00024B3E" w:rsidRDefault="001B1AC5" w:rsidP="001B1AC5">
            <w:pPr>
              <w:spacing w:before="40" w:after="40"/>
              <w:rPr>
                <w:color w:val="000000" w:themeColor="text1"/>
              </w:rPr>
            </w:pPr>
            <w:r w:rsidRPr="00024B3E">
              <w:rPr>
                <w:color w:val="000000" w:themeColor="text1"/>
              </w:rPr>
              <w:t>abrogé</w:t>
            </w:r>
          </w:p>
        </w:tc>
      </w:tr>
      <w:tr w:rsidR="00024B3E" w:rsidRPr="00024B3E" w:rsidTr="007C780E">
        <w:tc>
          <w:tcPr>
            <w:tcW w:w="4819" w:type="dxa"/>
            <w:shd w:val="clear" w:color="auto" w:fill="auto"/>
          </w:tcPr>
          <w:p w:rsidR="001B1AC5" w:rsidRPr="00024B3E" w:rsidRDefault="001B1AC5" w:rsidP="001B1AC5">
            <w:pPr>
              <w:spacing w:before="40" w:after="40"/>
              <w:jc w:val="both"/>
              <w:rPr>
                <w:color w:val="000000" w:themeColor="text1"/>
              </w:rPr>
            </w:pPr>
            <w:r w:rsidRPr="00024B3E">
              <w:rPr>
                <w:color w:val="000000" w:themeColor="text1"/>
              </w:rPr>
              <w:t>Loi n° 2006-1666 du 21 décembre 2006 de finances pour 2007</w:t>
            </w:r>
          </w:p>
        </w:tc>
        <w:tc>
          <w:tcPr>
            <w:tcW w:w="3114" w:type="dxa"/>
            <w:shd w:val="clear" w:color="auto" w:fill="auto"/>
          </w:tcPr>
          <w:p w:rsidR="001B1AC5" w:rsidRPr="00024B3E" w:rsidRDefault="001B1AC5" w:rsidP="001B1AC5">
            <w:pPr>
              <w:spacing w:before="40" w:after="40"/>
              <w:rPr>
                <w:color w:val="000000" w:themeColor="text1"/>
              </w:rPr>
            </w:pPr>
            <w:r w:rsidRPr="00024B3E">
              <w:rPr>
                <w:color w:val="000000" w:themeColor="text1"/>
              </w:rPr>
              <w:t>art. 113</w:t>
            </w:r>
          </w:p>
        </w:tc>
        <w:tc>
          <w:tcPr>
            <w:tcW w:w="1988" w:type="dxa"/>
            <w:shd w:val="clear" w:color="auto" w:fill="auto"/>
          </w:tcPr>
          <w:p w:rsidR="001B1AC5" w:rsidRPr="00024B3E" w:rsidRDefault="001B1AC5" w:rsidP="001B1AC5">
            <w:pPr>
              <w:spacing w:before="40" w:after="40"/>
              <w:rPr>
                <w:color w:val="000000" w:themeColor="text1"/>
              </w:rPr>
            </w:pPr>
            <w:r w:rsidRPr="00024B3E">
              <w:rPr>
                <w:color w:val="000000" w:themeColor="text1"/>
              </w:rPr>
              <w:t>non repris</w:t>
            </w:r>
          </w:p>
        </w:tc>
      </w:tr>
      <w:tr w:rsidR="00024B3E" w:rsidRPr="00024B3E" w:rsidTr="00E245A4">
        <w:tc>
          <w:tcPr>
            <w:tcW w:w="4819" w:type="dxa"/>
            <w:shd w:val="clear" w:color="auto" w:fill="auto"/>
          </w:tcPr>
          <w:p w:rsidR="001B1AC5" w:rsidRPr="00024B3E" w:rsidRDefault="001B1AC5" w:rsidP="001B1AC5">
            <w:pPr>
              <w:spacing w:before="40" w:after="40"/>
              <w:jc w:val="both"/>
              <w:rPr>
                <w:color w:val="000000" w:themeColor="text1"/>
              </w:rPr>
            </w:pPr>
            <w:r w:rsidRPr="00024B3E">
              <w:rPr>
                <w:color w:val="000000" w:themeColor="text1"/>
              </w:rPr>
              <w:t>Loi n° 2008-351 du 16 avril 2008 relative à la journée de solidarité</w:t>
            </w:r>
          </w:p>
        </w:tc>
        <w:tc>
          <w:tcPr>
            <w:tcW w:w="3114" w:type="dxa"/>
            <w:shd w:val="clear" w:color="auto" w:fill="auto"/>
          </w:tcPr>
          <w:p w:rsidR="001B1AC5" w:rsidRPr="00024B3E" w:rsidRDefault="001B1AC5" w:rsidP="001B1AC5">
            <w:pPr>
              <w:spacing w:before="40" w:after="40"/>
              <w:rPr>
                <w:color w:val="000000" w:themeColor="text1"/>
              </w:rPr>
            </w:pPr>
            <w:r w:rsidRPr="00024B3E">
              <w:rPr>
                <w:color w:val="000000" w:themeColor="text1"/>
              </w:rPr>
              <w:t>art. 2, paragraphe II, al. 2, ecqc fonction publique</w:t>
            </w:r>
          </w:p>
        </w:tc>
        <w:tc>
          <w:tcPr>
            <w:tcW w:w="1988" w:type="dxa"/>
            <w:shd w:val="clear" w:color="auto" w:fill="auto"/>
          </w:tcPr>
          <w:p w:rsidR="001B1AC5" w:rsidRPr="00024B3E" w:rsidRDefault="001B1AC5" w:rsidP="001B1AC5">
            <w:pPr>
              <w:spacing w:before="40" w:after="40"/>
              <w:rPr>
                <w:color w:val="000000" w:themeColor="text1"/>
              </w:rPr>
            </w:pPr>
            <w:r w:rsidRPr="00024B3E">
              <w:rPr>
                <w:color w:val="000000" w:themeColor="text1"/>
              </w:rPr>
              <w:t>L. 621-11</w:t>
            </w:r>
          </w:p>
        </w:tc>
      </w:tr>
      <w:tr w:rsidR="00024B3E" w:rsidRPr="00024B3E" w:rsidTr="00E245A4">
        <w:tc>
          <w:tcPr>
            <w:tcW w:w="4819" w:type="dxa"/>
            <w:tcBorders>
              <w:bottom w:val="nil"/>
            </w:tcBorders>
            <w:shd w:val="clear" w:color="auto" w:fill="auto"/>
          </w:tcPr>
          <w:p w:rsidR="001B1AC5" w:rsidRPr="00024B3E" w:rsidRDefault="001B1AC5" w:rsidP="001B1AC5">
            <w:pPr>
              <w:spacing w:before="40" w:after="40"/>
              <w:jc w:val="both"/>
              <w:rPr>
                <w:color w:val="000000" w:themeColor="text1"/>
              </w:rPr>
            </w:pPr>
            <w:r w:rsidRPr="00024B3E">
              <w:rPr>
                <w:color w:val="000000" w:themeColor="text1"/>
              </w:rPr>
              <w:t>Loi n° 2009-972 du 3 août 2009 relative à la mobilité et aux parcours professionnels dans la fonction publique</w:t>
            </w:r>
          </w:p>
        </w:tc>
        <w:tc>
          <w:tcPr>
            <w:tcW w:w="3114" w:type="dxa"/>
            <w:shd w:val="clear" w:color="auto" w:fill="auto"/>
          </w:tcPr>
          <w:p w:rsidR="001B1AC5" w:rsidRPr="00024B3E" w:rsidRDefault="001B1AC5" w:rsidP="001B1AC5">
            <w:pPr>
              <w:spacing w:before="40" w:after="40"/>
              <w:rPr>
                <w:color w:val="000000" w:themeColor="text1"/>
              </w:rPr>
            </w:pPr>
            <w:r w:rsidRPr="00024B3E">
              <w:rPr>
                <w:color w:val="000000" w:themeColor="text1"/>
              </w:rPr>
              <w:t>art. 31, al. 6</w:t>
            </w:r>
          </w:p>
        </w:tc>
        <w:tc>
          <w:tcPr>
            <w:tcW w:w="1988" w:type="dxa"/>
            <w:shd w:val="clear" w:color="auto" w:fill="auto"/>
          </w:tcPr>
          <w:p w:rsidR="001B1AC5" w:rsidRPr="00024B3E" w:rsidRDefault="001B1AC5" w:rsidP="001B1AC5">
            <w:pPr>
              <w:spacing w:before="40" w:after="40"/>
              <w:rPr>
                <w:color w:val="000000" w:themeColor="text1"/>
              </w:rPr>
            </w:pPr>
            <w:r w:rsidRPr="00024B3E">
              <w:rPr>
                <w:color w:val="000000" w:themeColor="text1"/>
              </w:rPr>
              <w:t>non repris</w:t>
            </w:r>
          </w:p>
        </w:tc>
      </w:tr>
      <w:tr w:rsidR="00024B3E" w:rsidRPr="00024B3E" w:rsidTr="00E245A4">
        <w:tc>
          <w:tcPr>
            <w:tcW w:w="4819" w:type="dxa"/>
            <w:tcBorders>
              <w:top w:val="nil"/>
            </w:tcBorders>
            <w:shd w:val="clear" w:color="auto" w:fill="auto"/>
          </w:tcPr>
          <w:p w:rsidR="001B1AC5" w:rsidRPr="00024B3E" w:rsidRDefault="001B1AC5" w:rsidP="001B1AC5">
            <w:pPr>
              <w:spacing w:before="40" w:after="40"/>
              <w:jc w:val="both"/>
              <w:rPr>
                <w:color w:val="000000" w:themeColor="text1"/>
              </w:rPr>
            </w:pPr>
          </w:p>
        </w:tc>
        <w:tc>
          <w:tcPr>
            <w:tcW w:w="3114" w:type="dxa"/>
            <w:shd w:val="clear" w:color="auto" w:fill="auto"/>
          </w:tcPr>
          <w:p w:rsidR="001B1AC5" w:rsidRPr="00024B3E" w:rsidRDefault="001B1AC5" w:rsidP="001B1AC5">
            <w:pPr>
              <w:spacing w:before="40" w:after="40"/>
              <w:rPr>
                <w:color w:val="000000" w:themeColor="text1"/>
              </w:rPr>
            </w:pPr>
            <w:r w:rsidRPr="00024B3E">
              <w:rPr>
                <w:color w:val="000000" w:themeColor="text1"/>
              </w:rPr>
              <w:t>art. 41</w:t>
            </w:r>
          </w:p>
        </w:tc>
        <w:tc>
          <w:tcPr>
            <w:tcW w:w="1988" w:type="dxa"/>
            <w:shd w:val="clear" w:color="auto" w:fill="auto"/>
          </w:tcPr>
          <w:p w:rsidR="001B1AC5" w:rsidRPr="00024B3E" w:rsidRDefault="001B1AC5" w:rsidP="001B1AC5">
            <w:pPr>
              <w:spacing w:before="40" w:after="40"/>
              <w:rPr>
                <w:color w:val="000000" w:themeColor="text1"/>
              </w:rPr>
            </w:pPr>
            <w:r w:rsidRPr="00024B3E">
              <w:rPr>
                <w:color w:val="000000" w:themeColor="text1"/>
              </w:rPr>
              <w:t>non repris</w:t>
            </w:r>
          </w:p>
        </w:tc>
      </w:tr>
      <w:tr w:rsidR="00024B3E" w:rsidRPr="00024B3E" w:rsidTr="005F57D2">
        <w:tc>
          <w:tcPr>
            <w:tcW w:w="4819" w:type="dxa"/>
            <w:vMerge w:val="restart"/>
            <w:shd w:val="clear" w:color="auto" w:fill="auto"/>
          </w:tcPr>
          <w:p w:rsidR="001B1AC5" w:rsidRPr="00024B3E" w:rsidRDefault="001B1AC5" w:rsidP="001B1AC5">
            <w:pPr>
              <w:spacing w:before="40" w:after="40"/>
              <w:jc w:val="both"/>
              <w:rPr>
                <w:color w:val="000000" w:themeColor="text1"/>
              </w:rPr>
            </w:pPr>
            <w:r w:rsidRPr="00024B3E">
              <w:rPr>
                <w:color w:val="000000" w:themeColor="text1"/>
              </w:rPr>
              <w:t>Loi n° 2009-1436 du 24 novembre 2009 pénitentiaire</w:t>
            </w:r>
          </w:p>
          <w:p w:rsidR="001B1AC5" w:rsidRPr="00024B3E" w:rsidRDefault="001B1AC5" w:rsidP="001B1AC5">
            <w:pPr>
              <w:spacing w:before="40" w:after="40"/>
              <w:jc w:val="both"/>
              <w:rPr>
                <w:color w:val="000000" w:themeColor="text1"/>
              </w:rPr>
            </w:pPr>
          </w:p>
        </w:tc>
        <w:tc>
          <w:tcPr>
            <w:tcW w:w="3114" w:type="dxa"/>
            <w:tcBorders>
              <w:bottom w:val="single" w:sz="4" w:space="0" w:color="auto"/>
            </w:tcBorders>
            <w:shd w:val="clear" w:color="auto" w:fill="auto"/>
          </w:tcPr>
          <w:p w:rsidR="001B1AC5" w:rsidRPr="00024B3E" w:rsidRDefault="001B1AC5" w:rsidP="001B1AC5">
            <w:pPr>
              <w:spacing w:before="40" w:after="40"/>
              <w:rPr>
                <w:color w:val="000000" w:themeColor="text1"/>
              </w:rPr>
            </w:pPr>
            <w:r w:rsidRPr="00024B3E">
              <w:rPr>
                <w:color w:val="000000" w:themeColor="text1"/>
              </w:rPr>
              <w:t>art. 14</w:t>
            </w:r>
          </w:p>
        </w:tc>
        <w:tc>
          <w:tcPr>
            <w:tcW w:w="1988" w:type="dxa"/>
            <w:tcBorders>
              <w:bottom w:val="single" w:sz="4" w:space="0" w:color="auto"/>
            </w:tcBorders>
            <w:shd w:val="clear" w:color="auto" w:fill="auto"/>
          </w:tcPr>
          <w:p w:rsidR="001B1AC5" w:rsidRPr="00024B3E" w:rsidRDefault="001B1AC5" w:rsidP="001B1AC5">
            <w:pPr>
              <w:spacing w:before="40" w:after="40"/>
              <w:rPr>
                <w:color w:val="000000" w:themeColor="text1"/>
              </w:rPr>
            </w:pPr>
            <w:r w:rsidRPr="00024B3E">
              <w:rPr>
                <w:color w:val="000000" w:themeColor="text1"/>
              </w:rPr>
              <w:t>L. 111-5</w:t>
            </w:r>
          </w:p>
        </w:tc>
      </w:tr>
      <w:tr w:rsidR="00024B3E" w:rsidRPr="00024B3E" w:rsidTr="005F57D2">
        <w:tc>
          <w:tcPr>
            <w:tcW w:w="4819" w:type="dxa"/>
            <w:vMerge/>
            <w:shd w:val="clear" w:color="auto" w:fill="auto"/>
          </w:tcPr>
          <w:p w:rsidR="001B1AC5" w:rsidRPr="00024B3E" w:rsidRDefault="001B1AC5" w:rsidP="001B1AC5">
            <w:pPr>
              <w:spacing w:before="40" w:after="40"/>
              <w:jc w:val="both"/>
              <w:rPr>
                <w:color w:val="000000" w:themeColor="text1"/>
              </w:rPr>
            </w:pPr>
          </w:p>
        </w:tc>
        <w:tc>
          <w:tcPr>
            <w:tcW w:w="3114" w:type="dxa"/>
            <w:shd w:val="clear" w:color="auto" w:fill="auto"/>
          </w:tcPr>
          <w:p w:rsidR="001B1AC5" w:rsidRPr="00024B3E" w:rsidRDefault="001B1AC5" w:rsidP="001B1AC5">
            <w:pPr>
              <w:spacing w:before="40" w:after="40"/>
              <w:rPr>
                <w:color w:val="000000" w:themeColor="text1"/>
              </w:rPr>
            </w:pPr>
            <w:r w:rsidRPr="00024B3E">
              <w:rPr>
                <w:color w:val="000000" w:themeColor="text1"/>
              </w:rPr>
              <w:t>art. 15, al. 1</w:t>
            </w:r>
          </w:p>
        </w:tc>
        <w:tc>
          <w:tcPr>
            <w:tcW w:w="1988" w:type="dxa"/>
            <w:shd w:val="clear" w:color="auto" w:fill="auto"/>
          </w:tcPr>
          <w:p w:rsidR="001B1AC5" w:rsidRPr="00024B3E" w:rsidRDefault="001B1AC5" w:rsidP="001B1AC5">
            <w:pPr>
              <w:spacing w:before="40" w:after="40"/>
              <w:rPr>
                <w:color w:val="000000" w:themeColor="text1"/>
              </w:rPr>
            </w:pPr>
            <w:r w:rsidRPr="00024B3E">
              <w:rPr>
                <w:color w:val="000000" w:themeColor="text1"/>
              </w:rPr>
              <w:t>L. 422-20</w:t>
            </w:r>
          </w:p>
        </w:tc>
      </w:tr>
      <w:tr w:rsidR="00024B3E" w:rsidRPr="00024B3E" w:rsidTr="007C780E">
        <w:tc>
          <w:tcPr>
            <w:tcW w:w="4819" w:type="dxa"/>
            <w:vMerge/>
            <w:shd w:val="clear" w:color="auto" w:fill="auto"/>
          </w:tcPr>
          <w:p w:rsidR="001B1AC5" w:rsidRPr="00024B3E" w:rsidRDefault="001B1AC5" w:rsidP="001B1AC5">
            <w:pPr>
              <w:spacing w:before="40" w:after="40"/>
              <w:jc w:val="both"/>
              <w:rPr>
                <w:color w:val="000000" w:themeColor="text1"/>
              </w:rPr>
            </w:pPr>
          </w:p>
        </w:tc>
        <w:tc>
          <w:tcPr>
            <w:tcW w:w="3114" w:type="dxa"/>
            <w:shd w:val="clear" w:color="auto" w:fill="auto"/>
          </w:tcPr>
          <w:p w:rsidR="001B1AC5" w:rsidRPr="00024B3E" w:rsidRDefault="001B1AC5" w:rsidP="001B1AC5">
            <w:pPr>
              <w:spacing w:before="40" w:after="40"/>
              <w:rPr>
                <w:color w:val="000000" w:themeColor="text1"/>
              </w:rPr>
            </w:pPr>
            <w:r w:rsidRPr="00024B3E">
              <w:rPr>
                <w:color w:val="000000" w:themeColor="text1"/>
              </w:rPr>
              <w:t>art. 16</w:t>
            </w:r>
          </w:p>
        </w:tc>
        <w:tc>
          <w:tcPr>
            <w:tcW w:w="1988" w:type="dxa"/>
            <w:shd w:val="clear" w:color="auto" w:fill="auto"/>
          </w:tcPr>
          <w:p w:rsidR="001B1AC5" w:rsidRPr="00024B3E" w:rsidRDefault="001B1AC5" w:rsidP="001B1AC5">
            <w:pPr>
              <w:spacing w:before="40" w:after="40"/>
              <w:rPr>
                <w:color w:val="000000" w:themeColor="text1"/>
              </w:rPr>
            </w:pPr>
            <w:r w:rsidRPr="00024B3E">
              <w:rPr>
                <w:color w:val="000000" w:themeColor="text1"/>
              </w:rPr>
              <w:t>L. 134-10</w:t>
            </w:r>
          </w:p>
        </w:tc>
      </w:tr>
      <w:tr w:rsidR="00024B3E" w:rsidRPr="00024B3E" w:rsidTr="00E245A4">
        <w:tc>
          <w:tcPr>
            <w:tcW w:w="4819" w:type="dxa"/>
            <w:shd w:val="clear" w:color="auto" w:fill="auto"/>
          </w:tcPr>
          <w:p w:rsidR="001B1AC5" w:rsidRPr="00024B3E" w:rsidRDefault="001B1AC5" w:rsidP="001B1AC5">
            <w:pPr>
              <w:spacing w:before="40" w:after="40"/>
              <w:jc w:val="both"/>
              <w:rPr>
                <w:color w:val="000000" w:themeColor="text1"/>
              </w:rPr>
            </w:pPr>
            <w:r w:rsidRPr="00024B3E">
              <w:rPr>
                <w:color w:val="000000" w:themeColor="text1"/>
              </w:rPr>
              <w:t>Loi n° 2010-1657 du 29 décembre 2010 de finances pour 2011</w:t>
            </w:r>
          </w:p>
        </w:tc>
        <w:tc>
          <w:tcPr>
            <w:tcW w:w="3114" w:type="dxa"/>
            <w:shd w:val="clear" w:color="auto" w:fill="auto"/>
          </w:tcPr>
          <w:p w:rsidR="001B1AC5" w:rsidRPr="00024B3E" w:rsidRDefault="001B1AC5" w:rsidP="001B1AC5">
            <w:pPr>
              <w:spacing w:before="40" w:after="40"/>
              <w:rPr>
                <w:color w:val="000000" w:themeColor="text1"/>
              </w:rPr>
            </w:pPr>
            <w:r w:rsidRPr="00024B3E">
              <w:rPr>
                <w:color w:val="000000" w:themeColor="text1"/>
              </w:rPr>
              <w:t>art. 115</w:t>
            </w:r>
          </w:p>
        </w:tc>
        <w:tc>
          <w:tcPr>
            <w:tcW w:w="1988" w:type="dxa"/>
            <w:shd w:val="clear" w:color="auto" w:fill="auto"/>
          </w:tcPr>
          <w:p w:rsidR="001B1AC5" w:rsidRPr="00024B3E" w:rsidRDefault="001B1AC5" w:rsidP="001B1AC5">
            <w:pPr>
              <w:spacing w:before="40" w:after="40"/>
              <w:rPr>
                <w:color w:val="000000" w:themeColor="text1"/>
              </w:rPr>
            </w:pPr>
            <w:r w:rsidRPr="00024B3E">
              <w:rPr>
                <w:color w:val="000000" w:themeColor="text1"/>
              </w:rPr>
              <w:t>L. 822-28</w:t>
            </w:r>
          </w:p>
        </w:tc>
      </w:tr>
      <w:tr w:rsidR="00024B3E" w:rsidRPr="00024B3E" w:rsidTr="00E245A4">
        <w:tc>
          <w:tcPr>
            <w:tcW w:w="4819" w:type="dxa"/>
            <w:vMerge w:val="restart"/>
            <w:shd w:val="clear" w:color="auto" w:fill="auto"/>
          </w:tcPr>
          <w:p w:rsidR="00F4454C" w:rsidRPr="00024B3E" w:rsidRDefault="00F4454C" w:rsidP="001B1AC5">
            <w:pPr>
              <w:spacing w:before="40" w:after="40"/>
              <w:jc w:val="both"/>
              <w:rPr>
                <w:color w:val="000000" w:themeColor="text1"/>
              </w:rPr>
            </w:pPr>
            <w:r w:rsidRPr="00024B3E">
              <w:rPr>
                <w:color w:val="000000" w:themeColor="text1"/>
              </w:rPr>
              <w:t>Loi n° 2012-347 du 12 mars 2012 relative à l'accès à l'emploi titulaire et à l'amélioration des conditions d'emploi des agents contractuels dans la fonction publique, à la lutte contre les discriminations et portant diverses dispositions relatives à la fonction publique</w:t>
            </w:r>
          </w:p>
        </w:tc>
        <w:tc>
          <w:tcPr>
            <w:tcW w:w="3114" w:type="dxa"/>
            <w:shd w:val="clear" w:color="auto" w:fill="auto"/>
          </w:tcPr>
          <w:p w:rsidR="00F4454C" w:rsidRPr="00024B3E" w:rsidRDefault="00F4454C" w:rsidP="001B1AC5">
            <w:pPr>
              <w:spacing w:before="40" w:after="40"/>
              <w:rPr>
                <w:color w:val="000000" w:themeColor="text1"/>
              </w:rPr>
            </w:pPr>
            <w:r w:rsidRPr="00024B3E">
              <w:rPr>
                <w:color w:val="000000" w:themeColor="text1"/>
              </w:rPr>
              <w:t>art. 49</w:t>
            </w:r>
          </w:p>
        </w:tc>
        <w:tc>
          <w:tcPr>
            <w:tcW w:w="1988" w:type="dxa"/>
            <w:shd w:val="clear" w:color="auto" w:fill="auto"/>
          </w:tcPr>
          <w:p w:rsidR="00F4454C" w:rsidRPr="00024B3E" w:rsidRDefault="00F4454C" w:rsidP="001B1AC5">
            <w:pPr>
              <w:spacing w:before="40" w:after="40"/>
              <w:rPr>
                <w:color w:val="000000" w:themeColor="text1"/>
              </w:rPr>
            </w:pPr>
            <w:r w:rsidRPr="00024B3E">
              <w:rPr>
                <w:color w:val="000000" w:themeColor="text1"/>
              </w:rPr>
              <w:t>abrogé</w:t>
            </w:r>
          </w:p>
        </w:tc>
      </w:tr>
      <w:tr w:rsidR="00024B3E" w:rsidRPr="00024B3E" w:rsidTr="00E245A4">
        <w:tc>
          <w:tcPr>
            <w:tcW w:w="4819" w:type="dxa"/>
            <w:vMerge/>
            <w:shd w:val="clear" w:color="auto" w:fill="auto"/>
          </w:tcPr>
          <w:p w:rsidR="00F4454C" w:rsidRPr="00024B3E" w:rsidRDefault="00F4454C" w:rsidP="001B1AC5">
            <w:pPr>
              <w:spacing w:before="40" w:after="40"/>
              <w:jc w:val="both"/>
              <w:rPr>
                <w:color w:val="000000" w:themeColor="text1"/>
              </w:rPr>
            </w:pPr>
          </w:p>
        </w:tc>
        <w:tc>
          <w:tcPr>
            <w:tcW w:w="3114" w:type="dxa"/>
            <w:shd w:val="clear" w:color="auto" w:fill="auto"/>
          </w:tcPr>
          <w:p w:rsidR="00F4454C" w:rsidRPr="00024B3E" w:rsidRDefault="00F4454C" w:rsidP="001B1AC5">
            <w:pPr>
              <w:spacing w:before="40" w:after="40"/>
              <w:rPr>
                <w:color w:val="000000" w:themeColor="text1"/>
              </w:rPr>
            </w:pPr>
            <w:r w:rsidRPr="00024B3E">
              <w:rPr>
                <w:color w:val="000000" w:themeColor="text1"/>
              </w:rPr>
              <w:t>art. 53, al. 1 à 4</w:t>
            </w:r>
          </w:p>
        </w:tc>
        <w:tc>
          <w:tcPr>
            <w:tcW w:w="1988" w:type="dxa"/>
            <w:shd w:val="clear" w:color="auto" w:fill="auto"/>
          </w:tcPr>
          <w:p w:rsidR="00F4454C" w:rsidRPr="00024B3E" w:rsidRDefault="00F4454C" w:rsidP="001B1AC5">
            <w:pPr>
              <w:spacing w:before="40" w:after="40"/>
              <w:rPr>
                <w:color w:val="000000" w:themeColor="text1"/>
              </w:rPr>
            </w:pPr>
            <w:r w:rsidRPr="00024B3E">
              <w:rPr>
                <w:color w:val="000000" w:themeColor="text1"/>
              </w:rPr>
              <w:t>L. 241-1</w:t>
            </w:r>
          </w:p>
        </w:tc>
      </w:tr>
      <w:tr w:rsidR="00024B3E" w:rsidRPr="00024B3E" w:rsidTr="00D70770">
        <w:tc>
          <w:tcPr>
            <w:tcW w:w="4819" w:type="dxa"/>
            <w:vMerge/>
            <w:shd w:val="clear" w:color="auto" w:fill="auto"/>
          </w:tcPr>
          <w:p w:rsidR="00F4454C" w:rsidRPr="00024B3E" w:rsidRDefault="00F4454C" w:rsidP="001B1AC5">
            <w:pPr>
              <w:spacing w:before="40" w:after="40"/>
              <w:jc w:val="both"/>
              <w:rPr>
                <w:color w:val="000000" w:themeColor="text1"/>
              </w:rPr>
            </w:pPr>
          </w:p>
        </w:tc>
        <w:tc>
          <w:tcPr>
            <w:tcW w:w="3114" w:type="dxa"/>
            <w:shd w:val="clear" w:color="auto" w:fill="auto"/>
          </w:tcPr>
          <w:p w:rsidR="00F4454C" w:rsidRPr="00024B3E" w:rsidRDefault="00F4454C" w:rsidP="001B1AC5">
            <w:pPr>
              <w:spacing w:before="40" w:after="40"/>
              <w:rPr>
                <w:color w:val="000000" w:themeColor="text1"/>
              </w:rPr>
            </w:pPr>
            <w:r w:rsidRPr="00024B3E">
              <w:rPr>
                <w:color w:val="000000" w:themeColor="text1"/>
              </w:rPr>
              <w:t>art. 53, al. 5</w:t>
            </w:r>
          </w:p>
        </w:tc>
        <w:tc>
          <w:tcPr>
            <w:tcW w:w="1988" w:type="dxa"/>
            <w:shd w:val="clear" w:color="auto" w:fill="auto"/>
          </w:tcPr>
          <w:p w:rsidR="00F4454C" w:rsidRPr="00024B3E" w:rsidRDefault="00F4454C" w:rsidP="001B1AC5">
            <w:pPr>
              <w:spacing w:before="40" w:after="40"/>
              <w:rPr>
                <w:color w:val="000000" w:themeColor="text1"/>
              </w:rPr>
            </w:pPr>
            <w:r w:rsidRPr="00024B3E">
              <w:rPr>
                <w:color w:val="000000" w:themeColor="text1"/>
              </w:rPr>
              <w:t>abrogé</w:t>
            </w:r>
          </w:p>
        </w:tc>
      </w:tr>
      <w:tr w:rsidR="00024B3E" w:rsidRPr="00024B3E" w:rsidTr="00D70770">
        <w:tc>
          <w:tcPr>
            <w:tcW w:w="4819" w:type="dxa"/>
            <w:vMerge/>
            <w:shd w:val="clear" w:color="auto" w:fill="auto"/>
          </w:tcPr>
          <w:p w:rsidR="00F4454C" w:rsidRPr="00024B3E" w:rsidRDefault="00F4454C" w:rsidP="001B1AC5">
            <w:pPr>
              <w:spacing w:before="40" w:after="40"/>
              <w:jc w:val="both"/>
              <w:rPr>
                <w:color w:val="000000" w:themeColor="text1"/>
              </w:rPr>
            </w:pPr>
          </w:p>
        </w:tc>
        <w:tc>
          <w:tcPr>
            <w:tcW w:w="3114" w:type="dxa"/>
            <w:shd w:val="clear" w:color="auto" w:fill="auto"/>
          </w:tcPr>
          <w:p w:rsidR="00F4454C" w:rsidRPr="00024B3E" w:rsidRDefault="00F4454C" w:rsidP="00A352C8">
            <w:pPr>
              <w:spacing w:before="40" w:after="40"/>
              <w:rPr>
                <w:color w:val="000000" w:themeColor="text1"/>
              </w:rPr>
            </w:pPr>
            <w:r w:rsidRPr="00024B3E">
              <w:rPr>
                <w:color w:val="000000" w:themeColor="text1"/>
              </w:rPr>
              <w:t>art. 54</w:t>
            </w:r>
          </w:p>
        </w:tc>
        <w:tc>
          <w:tcPr>
            <w:tcW w:w="1988" w:type="dxa"/>
            <w:shd w:val="clear" w:color="auto" w:fill="auto"/>
          </w:tcPr>
          <w:p w:rsidR="00F4454C" w:rsidRPr="00024B3E" w:rsidRDefault="00F4454C" w:rsidP="001B1AC5">
            <w:pPr>
              <w:spacing w:before="40" w:after="40"/>
              <w:rPr>
                <w:color w:val="000000" w:themeColor="text1"/>
              </w:rPr>
            </w:pPr>
            <w:r w:rsidRPr="00024B3E">
              <w:rPr>
                <w:color w:val="000000" w:themeColor="text1"/>
              </w:rPr>
              <w:t>L. 262-2</w:t>
            </w:r>
          </w:p>
        </w:tc>
      </w:tr>
      <w:tr w:rsidR="00024B3E" w:rsidRPr="00024B3E" w:rsidTr="00D70770">
        <w:tc>
          <w:tcPr>
            <w:tcW w:w="4819" w:type="dxa"/>
            <w:vMerge/>
            <w:tcBorders>
              <w:bottom w:val="single" w:sz="4" w:space="0" w:color="auto"/>
            </w:tcBorders>
            <w:shd w:val="clear" w:color="auto" w:fill="auto"/>
          </w:tcPr>
          <w:p w:rsidR="00F4454C" w:rsidRPr="00024B3E" w:rsidRDefault="00F4454C" w:rsidP="001B1AC5">
            <w:pPr>
              <w:spacing w:before="40" w:after="40"/>
              <w:jc w:val="both"/>
              <w:rPr>
                <w:color w:val="000000" w:themeColor="text1"/>
              </w:rPr>
            </w:pPr>
          </w:p>
        </w:tc>
        <w:tc>
          <w:tcPr>
            <w:tcW w:w="3114" w:type="dxa"/>
            <w:shd w:val="clear" w:color="auto" w:fill="auto"/>
          </w:tcPr>
          <w:p w:rsidR="00F4454C" w:rsidRPr="00024B3E" w:rsidRDefault="00F4454C" w:rsidP="001B1AC5">
            <w:pPr>
              <w:spacing w:before="40" w:after="40"/>
              <w:rPr>
                <w:color w:val="000000" w:themeColor="text1"/>
              </w:rPr>
            </w:pPr>
            <w:r w:rsidRPr="00024B3E">
              <w:rPr>
                <w:color w:val="000000" w:themeColor="text1"/>
              </w:rPr>
              <w:t>art. 133</w:t>
            </w:r>
          </w:p>
        </w:tc>
        <w:tc>
          <w:tcPr>
            <w:tcW w:w="1988" w:type="dxa"/>
            <w:shd w:val="clear" w:color="auto" w:fill="auto"/>
          </w:tcPr>
          <w:p w:rsidR="00F4454C" w:rsidRPr="00024B3E" w:rsidRDefault="00F4454C" w:rsidP="001B1AC5">
            <w:pPr>
              <w:spacing w:before="40" w:after="40"/>
              <w:rPr>
                <w:color w:val="000000" w:themeColor="text1"/>
              </w:rPr>
            </w:pPr>
            <w:r w:rsidRPr="00024B3E">
              <w:rPr>
                <w:color w:val="000000" w:themeColor="text1"/>
              </w:rPr>
              <w:t>L. 430-1</w:t>
            </w:r>
          </w:p>
        </w:tc>
      </w:tr>
      <w:tr w:rsidR="00024B3E" w:rsidRPr="00024B3E" w:rsidTr="00BD186D">
        <w:tc>
          <w:tcPr>
            <w:tcW w:w="4819" w:type="dxa"/>
            <w:tcBorders>
              <w:top w:val="single" w:sz="4" w:space="0" w:color="auto"/>
              <w:bottom w:val="nil"/>
            </w:tcBorders>
            <w:shd w:val="clear" w:color="auto" w:fill="auto"/>
          </w:tcPr>
          <w:p w:rsidR="001B1AC5" w:rsidRPr="00024B3E" w:rsidRDefault="001B1AC5" w:rsidP="001B1AC5">
            <w:pPr>
              <w:spacing w:before="40" w:after="40"/>
              <w:jc w:val="both"/>
              <w:rPr>
                <w:color w:val="000000" w:themeColor="text1"/>
              </w:rPr>
            </w:pPr>
          </w:p>
        </w:tc>
        <w:tc>
          <w:tcPr>
            <w:tcW w:w="3114" w:type="dxa"/>
            <w:shd w:val="clear" w:color="auto" w:fill="auto"/>
          </w:tcPr>
          <w:p w:rsidR="001B1AC5" w:rsidRPr="00024B3E" w:rsidRDefault="001B1AC5" w:rsidP="001B1AC5">
            <w:pPr>
              <w:spacing w:before="40" w:after="40"/>
              <w:rPr>
                <w:color w:val="000000" w:themeColor="text1"/>
              </w:rPr>
            </w:pPr>
            <w:r w:rsidRPr="00024B3E">
              <w:rPr>
                <w:color w:val="000000" w:themeColor="text1"/>
              </w:rPr>
              <w:t>art. 146, al. 01</w:t>
            </w:r>
          </w:p>
        </w:tc>
        <w:tc>
          <w:tcPr>
            <w:tcW w:w="1988" w:type="dxa"/>
            <w:shd w:val="clear" w:color="auto" w:fill="auto"/>
          </w:tcPr>
          <w:p w:rsidR="001B1AC5" w:rsidRPr="00024B3E" w:rsidRDefault="001B1AC5" w:rsidP="001B1AC5">
            <w:pPr>
              <w:spacing w:before="40" w:after="40"/>
              <w:rPr>
                <w:color w:val="000000" w:themeColor="text1"/>
              </w:rPr>
            </w:pPr>
            <w:r w:rsidRPr="00024B3E">
              <w:rPr>
                <w:color w:val="000000" w:themeColor="text1"/>
              </w:rPr>
              <w:t>L. 555-1</w:t>
            </w:r>
          </w:p>
        </w:tc>
      </w:tr>
      <w:tr w:rsidR="00024B3E" w:rsidRPr="00024B3E" w:rsidTr="00E245A4">
        <w:tc>
          <w:tcPr>
            <w:tcW w:w="4819" w:type="dxa"/>
            <w:vMerge w:val="restart"/>
            <w:tcBorders>
              <w:top w:val="nil"/>
              <w:bottom w:val="nil"/>
            </w:tcBorders>
            <w:shd w:val="clear" w:color="auto" w:fill="auto"/>
          </w:tcPr>
          <w:p w:rsidR="001B1AC5" w:rsidRPr="00024B3E" w:rsidRDefault="00F4454C" w:rsidP="001B1AC5">
            <w:pPr>
              <w:spacing w:before="40" w:after="40"/>
              <w:jc w:val="both"/>
              <w:rPr>
                <w:color w:val="000000" w:themeColor="text1"/>
              </w:rPr>
            </w:pPr>
            <w:r w:rsidRPr="00024B3E">
              <w:rPr>
                <w:color w:val="000000" w:themeColor="text1"/>
              </w:rPr>
              <w:t>L</w:t>
            </w:r>
            <w:r w:rsidR="001B1AC5" w:rsidRPr="00024B3E">
              <w:rPr>
                <w:color w:val="000000" w:themeColor="text1"/>
              </w:rPr>
              <w:t>oi n° 2015-1785 du 29 décembre 2015 de finances pour 2016</w:t>
            </w:r>
          </w:p>
          <w:p w:rsidR="001B1AC5" w:rsidRPr="00024B3E" w:rsidRDefault="001B1AC5" w:rsidP="001B1AC5">
            <w:pPr>
              <w:spacing w:before="40" w:after="40"/>
              <w:jc w:val="both"/>
              <w:rPr>
                <w:color w:val="000000" w:themeColor="text1"/>
              </w:rPr>
            </w:pPr>
          </w:p>
        </w:tc>
        <w:tc>
          <w:tcPr>
            <w:tcW w:w="3114" w:type="dxa"/>
            <w:shd w:val="clear" w:color="auto" w:fill="auto"/>
          </w:tcPr>
          <w:p w:rsidR="001B1AC5" w:rsidRPr="00024B3E" w:rsidRDefault="001B1AC5" w:rsidP="001B1AC5">
            <w:pPr>
              <w:spacing w:before="40" w:after="40"/>
              <w:rPr>
                <w:color w:val="000000" w:themeColor="text1"/>
              </w:rPr>
            </w:pPr>
            <w:r w:rsidRPr="00024B3E">
              <w:rPr>
                <w:color w:val="000000" w:themeColor="text1"/>
              </w:rPr>
              <w:t>art. 146, al. 02</w:t>
            </w:r>
          </w:p>
        </w:tc>
        <w:tc>
          <w:tcPr>
            <w:tcW w:w="1988" w:type="dxa"/>
            <w:shd w:val="clear" w:color="auto" w:fill="auto"/>
          </w:tcPr>
          <w:p w:rsidR="001B1AC5" w:rsidRPr="00024B3E" w:rsidRDefault="001B1AC5" w:rsidP="001B1AC5">
            <w:pPr>
              <w:spacing w:before="40" w:after="40"/>
              <w:rPr>
                <w:color w:val="000000" w:themeColor="text1"/>
              </w:rPr>
            </w:pPr>
            <w:r w:rsidRPr="00024B3E">
              <w:rPr>
                <w:color w:val="000000" w:themeColor="text1"/>
              </w:rPr>
              <w:t>L. 555-2</w:t>
            </w:r>
          </w:p>
        </w:tc>
      </w:tr>
      <w:tr w:rsidR="00024B3E" w:rsidRPr="00024B3E" w:rsidTr="00E245A4">
        <w:tc>
          <w:tcPr>
            <w:tcW w:w="4819" w:type="dxa"/>
            <w:vMerge/>
            <w:tcBorders>
              <w:top w:val="nil"/>
            </w:tcBorders>
            <w:shd w:val="clear" w:color="auto" w:fill="auto"/>
          </w:tcPr>
          <w:p w:rsidR="001B1AC5" w:rsidRPr="00024B3E" w:rsidRDefault="001B1AC5" w:rsidP="001B1AC5">
            <w:pPr>
              <w:spacing w:before="40" w:after="40"/>
              <w:jc w:val="both"/>
              <w:rPr>
                <w:color w:val="000000" w:themeColor="text1"/>
              </w:rPr>
            </w:pPr>
          </w:p>
        </w:tc>
        <w:tc>
          <w:tcPr>
            <w:tcW w:w="3114" w:type="dxa"/>
            <w:shd w:val="clear" w:color="auto" w:fill="auto"/>
          </w:tcPr>
          <w:p w:rsidR="001B1AC5" w:rsidRPr="00024B3E" w:rsidRDefault="001B1AC5" w:rsidP="001B1AC5">
            <w:pPr>
              <w:spacing w:before="40" w:after="40"/>
              <w:rPr>
                <w:color w:val="000000" w:themeColor="text1"/>
              </w:rPr>
            </w:pPr>
            <w:r w:rsidRPr="00024B3E">
              <w:rPr>
                <w:color w:val="000000" w:themeColor="text1"/>
              </w:rPr>
              <w:t>art. 146, al. 03</w:t>
            </w:r>
          </w:p>
        </w:tc>
        <w:tc>
          <w:tcPr>
            <w:tcW w:w="1988" w:type="dxa"/>
            <w:shd w:val="clear" w:color="auto" w:fill="auto"/>
          </w:tcPr>
          <w:p w:rsidR="001B1AC5" w:rsidRPr="00024B3E" w:rsidRDefault="001B1AC5" w:rsidP="001B1AC5">
            <w:pPr>
              <w:spacing w:before="40" w:after="40"/>
              <w:rPr>
                <w:color w:val="000000" w:themeColor="text1"/>
              </w:rPr>
            </w:pPr>
            <w:r w:rsidRPr="00024B3E">
              <w:rPr>
                <w:color w:val="000000" w:themeColor="text1"/>
              </w:rPr>
              <w:t>L. 555-3</w:t>
            </w:r>
          </w:p>
        </w:tc>
      </w:tr>
      <w:tr w:rsidR="00024B3E" w:rsidRPr="00024B3E" w:rsidTr="00E245A4">
        <w:tc>
          <w:tcPr>
            <w:tcW w:w="4819" w:type="dxa"/>
            <w:vMerge/>
            <w:tcBorders>
              <w:bottom w:val="nil"/>
            </w:tcBorders>
            <w:shd w:val="clear" w:color="auto" w:fill="auto"/>
          </w:tcPr>
          <w:p w:rsidR="001B1AC5" w:rsidRPr="00024B3E" w:rsidRDefault="001B1AC5" w:rsidP="001B1AC5">
            <w:pPr>
              <w:spacing w:before="40" w:after="40"/>
              <w:jc w:val="both"/>
              <w:rPr>
                <w:color w:val="000000" w:themeColor="text1"/>
              </w:rPr>
            </w:pPr>
          </w:p>
        </w:tc>
        <w:tc>
          <w:tcPr>
            <w:tcW w:w="3114" w:type="dxa"/>
            <w:shd w:val="clear" w:color="auto" w:fill="auto"/>
          </w:tcPr>
          <w:p w:rsidR="001B1AC5" w:rsidRPr="00024B3E" w:rsidRDefault="001B1AC5" w:rsidP="001B1AC5">
            <w:pPr>
              <w:spacing w:before="40" w:after="40"/>
              <w:rPr>
                <w:color w:val="000000" w:themeColor="text1"/>
              </w:rPr>
            </w:pPr>
            <w:r w:rsidRPr="00024B3E">
              <w:rPr>
                <w:color w:val="000000" w:themeColor="text1"/>
              </w:rPr>
              <w:t>art. 146, al. 04 à 06</w:t>
            </w:r>
          </w:p>
        </w:tc>
        <w:tc>
          <w:tcPr>
            <w:tcW w:w="1988" w:type="dxa"/>
            <w:shd w:val="clear" w:color="auto" w:fill="auto"/>
          </w:tcPr>
          <w:p w:rsidR="001B1AC5" w:rsidRPr="00024B3E" w:rsidRDefault="001B1AC5" w:rsidP="001B1AC5">
            <w:pPr>
              <w:spacing w:before="40" w:after="40"/>
              <w:rPr>
                <w:color w:val="000000" w:themeColor="text1"/>
              </w:rPr>
            </w:pPr>
            <w:r w:rsidRPr="00024B3E">
              <w:rPr>
                <w:color w:val="000000" w:themeColor="text1"/>
              </w:rPr>
              <w:t>L. 555-4</w:t>
            </w:r>
          </w:p>
        </w:tc>
      </w:tr>
      <w:tr w:rsidR="00024B3E" w:rsidRPr="00024B3E" w:rsidTr="00E245A4">
        <w:tc>
          <w:tcPr>
            <w:tcW w:w="4819" w:type="dxa"/>
            <w:vMerge/>
            <w:tcBorders>
              <w:top w:val="nil"/>
            </w:tcBorders>
            <w:shd w:val="clear" w:color="auto" w:fill="auto"/>
          </w:tcPr>
          <w:p w:rsidR="001B1AC5" w:rsidRPr="00024B3E" w:rsidRDefault="001B1AC5" w:rsidP="001B1AC5">
            <w:pPr>
              <w:spacing w:before="40" w:after="40"/>
              <w:jc w:val="both"/>
              <w:rPr>
                <w:color w:val="000000" w:themeColor="text1"/>
              </w:rPr>
            </w:pPr>
          </w:p>
        </w:tc>
        <w:tc>
          <w:tcPr>
            <w:tcW w:w="3114" w:type="dxa"/>
            <w:shd w:val="clear" w:color="auto" w:fill="auto"/>
          </w:tcPr>
          <w:p w:rsidR="001B1AC5" w:rsidRPr="00024B3E" w:rsidRDefault="001B1AC5" w:rsidP="001B1AC5">
            <w:pPr>
              <w:spacing w:before="40" w:after="40"/>
              <w:rPr>
                <w:color w:val="000000" w:themeColor="text1"/>
              </w:rPr>
            </w:pPr>
            <w:r w:rsidRPr="00024B3E">
              <w:rPr>
                <w:color w:val="000000" w:themeColor="text1"/>
              </w:rPr>
              <w:t>art. 146, al. 07</w:t>
            </w:r>
          </w:p>
        </w:tc>
        <w:tc>
          <w:tcPr>
            <w:tcW w:w="1988" w:type="dxa"/>
            <w:shd w:val="clear" w:color="auto" w:fill="auto"/>
          </w:tcPr>
          <w:p w:rsidR="001B1AC5" w:rsidRPr="00024B3E" w:rsidRDefault="001B1AC5" w:rsidP="001B1AC5">
            <w:pPr>
              <w:spacing w:before="40" w:after="40"/>
              <w:rPr>
                <w:color w:val="000000" w:themeColor="text1"/>
              </w:rPr>
            </w:pPr>
            <w:r w:rsidRPr="00024B3E">
              <w:rPr>
                <w:color w:val="000000" w:themeColor="text1"/>
              </w:rPr>
              <w:t>L. 555-5</w:t>
            </w:r>
          </w:p>
        </w:tc>
      </w:tr>
      <w:tr w:rsidR="00024B3E" w:rsidRPr="00024B3E" w:rsidTr="007C780E">
        <w:tc>
          <w:tcPr>
            <w:tcW w:w="4819" w:type="dxa"/>
            <w:vMerge/>
            <w:shd w:val="clear" w:color="auto" w:fill="auto"/>
          </w:tcPr>
          <w:p w:rsidR="001B1AC5" w:rsidRPr="00024B3E" w:rsidRDefault="001B1AC5" w:rsidP="001B1AC5">
            <w:pPr>
              <w:spacing w:before="40" w:after="40"/>
              <w:jc w:val="both"/>
              <w:rPr>
                <w:color w:val="000000" w:themeColor="text1"/>
              </w:rPr>
            </w:pPr>
          </w:p>
        </w:tc>
        <w:tc>
          <w:tcPr>
            <w:tcW w:w="3114" w:type="dxa"/>
            <w:shd w:val="clear" w:color="auto" w:fill="auto"/>
          </w:tcPr>
          <w:p w:rsidR="001B1AC5" w:rsidRPr="00024B3E" w:rsidRDefault="001B1AC5" w:rsidP="001B1AC5">
            <w:pPr>
              <w:spacing w:before="40" w:after="40"/>
              <w:rPr>
                <w:color w:val="000000" w:themeColor="text1"/>
              </w:rPr>
            </w:pPr>
            <w:r w:rsidRPr="00024B3E">
              <w:rPr>
                <w:color w:val="000000" w:themeColor="text1"/>
              </w:rPr>
              <w:t>art. 146, al. 08</w:t>
            </w:r>
          </w:p>
        </w:tc>
        <w:tc>
          <w:tcPr>
            <w:tcW w:w="1988" w:type="dxa"/>
            <w:shd w:val="clear" w:color="auto" w:fill="auto"/>
          </w:tcPr>
          <w:p w:rsidR="001B1AC5" w:rsidRPr="00024B3E" w:rsidRDefault="001B1AC5" w:rsidP="001B1AC5">
            <w:pPr>
              <w:spacing w:before="40" w:after="40"/>
              <w:rPr>
                <w:color w:val="000000" w:themeColor="text1"/>
              </w:rPr>
            </w:pPr>
            <w:r w:rsidRPr="00024B3E">
              <w:rPr>
                <w:color w:val="000000" w:themeColor="text1"/>
              </w:rPr>
              <w:t>abrogé</w:t>
            </w:r>
          </w:p>
        </w:tc>
      </w:tr>
      <w:tr w:rsidR="00024B3E" w:rsidRPr="00024B3E" w:rsidTr="00E245A4">
        <w:tc>
          <w:tcPr>
            <w:tcW w:w="4819" w:type="dxa"/>
            <w:tcBorders>
              <w:bottom w:val="nil"/>
            </w:tcBorders>
            <w:shd w:val="clear" w:color="auto" w:fill="auto"/>
          </w:tcPr>
          <w:p w:rsidR="001B1AC5" w:rsidRPr="00024B3E" w:rsidRDefault="001B1AC5" w:rsidP="001B1AC5">
            <w:pPr>
              <w:spacing w:before="40" w:after="40"/>
              <w:jc w:val="both"/>
              <w:rPr>
                <w:color w:val="000000" w:themeColor="text1"/>
              </w:rPr>
            </w:pPr>
            <w:r w:rsidRPr="00024B3E">
              <w:rPr>
                <w:color w:val="000000" w:themeColor="text1"/>
              </w:rPr>
              <w:t>Loi n° 2019-828 du 6 août 2019 de transformation de la fonction publique</w:t>
            </w:r>
          </w:p>
        </w:tc>
        <w:tc>
          <w:tcPr>
            <w:tcW w:w="3114" w:type="dxa"/>
            <w:shd w:val="clear" w:color="auto" w:fill="auto"/>
          </w:tcPr>
          <w:p w:rsidR="001B1AC5" w:rsidRPr="00024B3E" w:rsidRDefault="001B1AC5" w:rsidP="001B1AC5">
            <w:pPr>
              <w:spacing w:before="40" w:after="40"/>
              <w:rPr>
                <w:color w:val="000000" w:themeColor="text1"/>
              </w:rPr>
            </w:pPr>
            <w:r w:rsidRPr="00024B3E">
              <w:rPr>
                <w:color w:val="000000" w:themeColor="text1"/>
              </w:rPr>
              <w:t>art. 37, al. 1</w:t>
            </w:r>
          </w:p>
        </w:tc>
        <w:tc>
          <w:tcPr>
            <w:tcW w:w="1988" w:type="dxa"/>
            <w:shd w:val="clear" w:color="auto" w:fill="auto"/>
          </w:tcPr>
          <w:p w:rsidR="001B1AC5" w:rsidRPr="00024B3E" w:rsidRDefault="001B1AC5" w:rsidP="001B1AC5">
            <w:pPr>
              <w:spacing w:before="40" w:after="40"/>
              <w:rPr>
                <w:color w:val="000000" w:themeColor="text1"/>
              </w:rPr>
            </w:pPr>
            <w:r w:rsidRPr="00024B3E">
              <w:rPr>
                <w:color w:val="000000" w:themeColor="text1"/>
              </w:rPr>
              <w:t>L. 715-1</w:t>
            </w:r>
          </w:p>
        </w:tc>
      </w:tr>
      <w:tr w:rsidR="00024B3E" w:rsidRPr="00024B3E" w:rsidTr="00E245A4">
        <w:tc>
          <w:tcPr>
            <w:tcW w:w="4819" w:type="dxa"/>
            <w:tcBorders>
              <w:top w:val="nil"/>
              <w:bottom w:val="nil"/>
            </w:tcBorders>
            <w:shd w:val="clear" w:color="auto" w:fill="auto"/>
          </w:tcPr>
          <w:p w:rsidR="001B1AC5" w:rsidRPr="00024B3E" w:rsidRDefault="001B1AC5" w:rsidP="001B1AC5">
            <w:pPr>
              <w:spacing w:before="40" w:after="40"/>
              <w:jc w:val="both"/>
              <w:rPr>
                <w:color w:val="000000" w:themeColor="text1"/>
              </w:rPr>
            </w:pPr>
          </w:p>
        </w:tc>
        <w:tc>
          <w:tcPr>
            <w:tcW w:w="3114" w:type="dxa"/>
            <w:shd w:val="clear" w:color="auto" w:fill="auto"/>
          </w:tcPr>
          <w:p w:rsidR="001B1AC5" w:rsidRPr="00024B3E" w:rsidRDefault="001B1AC5" w:rsidP="001B1AC5">
            <w:pPr>
              <w:spacing w:before="40" w:after="40"/>
              <w:rPr>
                <w:color w:val="000000" w:themeColor="text1"/>
              </w:rPr>
            </w:pPr>
            <w:r w:rsidRPr="00024B3E">
              <w:rPr>
                <w:color w:val="000000" w:themeColor="text1"/>
              </w:rPr>
              <w:t>art. 37, al 2 à 4</w:t>
            </w:r>
          </w:p>
        </w:tc>
        <w:tc>
          <w:tcPr>
            <w:tcW w:w="1988" w:type="dxa"/>
            <w:shd w:val="clear" w:color="auto" w:fill="auto"/>
          </w:tcPr>
          <w:p w:rsidR="001B1AC5" w:rsidRPr="00024B3E" w:rsidRDefault="001B1AC5" w:rsidP="001B1AC5">
            <w:pPr>
              <w:spacing w:before="40" w:after="40"/>
              <w:rPr>
                <w:color w:val="000000" w:themeColor="text1"/>
              </w:rPr>
            </w:pPr>
            <w:r w:rsidRPr="00024B3E">
              <w:rPr>
                <w:color w:val="000000" w:themeColor="text1"/>
              </w:rPr>
              <w:t>non repris</w:t>
            </w:r>
          </w:p>
        </w:tc>
      </w:tr>
      <w:tr w:rsidR="00024B3E" w:rsidRPr="00024B3E" w:rsidTr="00E245A4">
        <w:tc>
          <w:tcPr>
            <w:tcW w:w="4819" w:type="dxa"/>
            <w:tcBorders>
              <w:top w:val="nil"/>
              <w:bottom w:val="nil"/>
            </w:tcBorders>
            <w:shd w:val="clear" w:color="auto" w:fill="auto"/>
          </w:tcPr>
          <w:p w:rsidR="001B1AC5" w:rsidRPr="00024B3E" w:rsidRDefault="001B1AC5" w:rsidP="001B1AC5">
            <w:pPr>
              <w:spacing w:before="40" w:after="40"/>
              <w:jc w:val="both"/>
              <w:rPr>
                <w:color w:val="000000" w:themeColor="text1"/>
              </w:rPr>
            </w:pPr>
          </w:p>
        </w:tc>
        <w:tc>
          <w:tcPr>
            <w:tcW w:w="3114" w:type="dxa"/>
            <w:shd w:val="clear" w:color="auto" w:fill="auto"/>
          </w:tcPr>
          <w:p w:rsidR="001B1AC5" w:rsidRPr="00024B3E" w:rsidRDefault="001B1AC5" w:rsidP="001B1AC5">
            <w:pPr>
              <w:spacing w:before="40" w:after="40"/>
              <w:rPr>
                <w:color w:val="000000" w:themeColor="text1"/>
              </w:rPr>
            </w:pPr>
            <w:r w:rsidRPr="00024B3E">
              <w:rPr>
                <w:color w:val="000000" w:themeColor="text1"/>
              </w:rPr>
              <w:t>art. 46</w:t>
            </w:r>
          </w:p>
        </w:tc>
        <w:tc>
          <w:tcPr>
            <w:tcW w:w="1988" w:type="dxa"/>
            <w:shd w:val="clear" w:color="auto" w:fill="auto"/>
          </w:tcPr>
          <w:p w:rsidR="001B1AC5" w:rsidRPr="00024B3E" w:rsidRDefault="001B1AC5" w:rsidP="001B1AC5">
            <w:pPr>
              <w:spacing w:before="40" w:after="40"/>
              <w:rPr>
                <w:color w:val="000000" w:themeColor="text1"/>
              </w:rPr>
            </w:pPr>
            <w:r w:rsidRPr="00024B3E">
              <w:rPr>
                <w:color w:val="000000" w:themeColor="text1"/>
              </w:rPr>
              <w:t>non repris</w:t>
            </w:r>
          </w:p>
        </w:tc>
      </w:tr>
      <w:tr w:rsidR="00024B3E" w:rsidRPr="00024B3E" w:rsidTr="00E245A4">
        <w:tc>
          <w:tcPr>
            <w:tcW w:w="4819" w:type="dxa"/>
            <w:tcBorders>
              <w:top w:val="nil"/>
              <w:bottom w:val="nil"/>
            </w:tcBorders>
            <w:shd w:val="clear" w:color="auto" w:fill="auto"/>
          </w:tcPr>
          <w:p w:rsidR="001B1AC5" w:rsidRPr="00024B3E" w:rsidRDefault="001B1AC5" w:rsidP="001B1AC5">
            <w:pPr>
              <w:spacing w:before="40" w:after="40"/>
              <w:jc w:val="both"/>
              <w:rPr>
                <w:color w:val="000000" w:themeColor="text1"/>
              </w:rPr>
            </w:pPr>
          </w:p>
        </w:tc>
        <w:tc>
          <w:tcPr>
            <w:tcW w:w="3114" w:type="dxa"/>
            <w:shd w:val="clear" w:color="auto" w:fill="auto"/>
          </w:tcPr>
          <w:p w:rsidR="001B1AC5" w:rsidRPr="00024B3E" w:rsidRDefault="001B1AC5" w:rsidP="001B1AC5">
            <w:pPr>
              <w:spacing w:before="40" w:after="40"/>
              <w:rPr>
                <w:color w:val="000000" w:themeColor="text1"/>
              </w:rPr>
            </w:pPr>
            <w:r w:rsidRPr="00024B3E">
              <w:rPr>
                <w:color w:val="000000" w:themeColor="text1"/>
              </w:rPr>
              <w:t>art. 72, al. 14, ecqc agents publics contractuels</w:t>
            </w:r>
          </w:p>
        </w:tc>
        <w:tc>
          <w:tcPr>
            <w:tcW w:w="1988" w:type="dxa"/>
            <w:shd w:val="clear" w:color="auto" w:fill="auto"/>
          </w:tcPr>
          <w:p w:rsidR="001B1AC5" w:rsidRPr="00024B3E" w:rsidRDefault="001B1AC5" w:rsidP="001B1AC5">
            <w:pPr>
              <w:spacing w:before="40" w:after="40"/>
              <w:rPr>
                <w:color w:val="000000" w:themeColor="text1"/>
              </w:rPr>
            </w:pPr>
            <w:r w:rsidRPr="00024B3E">
              <w:rPr>
                <w:color w:val="000000" w:themeColor="text1"/>
              </w:rPr>
              <w:t>L. 552-1</w:t>
            </w:r>
          </w:p>
        </w:tc>
      </w:tr>
      <w:tr w:rsidR="00024B3E" w:rsidRPr="00024B3E" w:rsidTr="00E245A4">
        <w:tc>
          <w:tcPr>
            <w:tcW w:w="4819" w:type="dxa"/>
            <w:tcBorders>
              <w:top w:val="nil"/>
              <w:bottom w:val="nil"/>
            </w:tcBorders>
            <w:shd w:val="clear" w:color="auto" w:fill="auto"/>
          </w:tcPr>
          <w:p w:rsidR="001B1AC5" w:rsidRPr="00024B3E" w:rsidRDefault="001B1AC5" w:rsidP="001B1AC5">
            <w:pPr>
              <w:spacing w:before="40" w:after="40"/>
              <w:jc w:val="both"/>
              <w:rPr>
                <w:color w:val="000000" w:themeColor="text1"/>
              </w:rPr>
            </w:pPr>
          </w:p>
        </w:tc>
        <w:tc>
          <w:tcPr>
            <w:tcW w:w="3114" w:type="dxa"/>
            <w:shd w:val="clear" w:color="auto" w:fill="auto"/>
          </w:tcPr>
          <w:p w:rsidR="001B1AC5" w:rsidRPr="00024B3E" w:rsidRDefault="001B1AC5" w:rsidP="001B1AC5">
            <w:pPr>
              <w:spacing w:before="40" w:after="40"/>
              <w:rPr>
                <w:color w:val="000000" w:themeColor="text1"/>
              </w:rPr>
            </w:pPr>
            <w:r w:rsidRPr="00024B3E">
              <w:rPr>
                <w:color w:val="000000" w:themeColor="text1"/>
              </w:rPr>
              <w:t>art. 72, ph. 1 début</w:t>
            </w:r>
          </w:p>
        </w:tc>
        <w:tc>
          <w:tcPr>
            <w:tcW w:w="1988" w:type="dxa"/>
            <w:shd w:val="clear" w:color="auto" w:fill="auto"/>
          </w:tcPr>
          <w:p w:rsidR="001B1AC5" w:rsidRPr="00024B3E" w:rsidRDefault="001B1AC5" w:rsidP="001B1AC5">
            <w:pPr>
              <w:spacing w:before="40" w:after="40"/>
              <w:rPr>
                <w:color w:val="000000" w:themeColor="text1"/>
              </w:rPr>
            </w:pPr>
            <w:r w:rsidRPr="00024B3E">
              <w:rPr>
                <w:color w:val="000000" w:themeColor="text1"/>
              </w:rPr>
              <w:t>abrogé</w:t>
            </w:r>
          </w:p>
        </w:tc>
      </w:tr>
      <w:tr w:rsidR="00024B3E" w:rsidRPr="00024B3E" w:rsidTr="00D70770">
        <w:tc>
          <w:tcPr>
            <w:tcW w:w="4819" w:type="dxa"/>
            <w:vMerge w:val="restart"/>
            <w:tcBorders>
              <w:top w:val="nil"/>
            </w:tcBorders>
            <w:shd w:val="clear" w:color="auto" w:fill="auto"/>
          </w:tcPr>
          <w:p w:rsidR="00F4454C" w:rsidRPr="00024B3E" w:rsidRDefault="00F4454C" w:rsidP="001B1AC5">
            <w:pPr>
              <w:spacing w:before="40" w:after="40"/>
              <w:jc w:val="both"/>
              <w:rPr>
                <w:color w:val="000000" w:themeColor="text1"/>
              </w:rPr>
            </w:pPr>
          </w:p>
        </w:tc>
        <w:tc>
          <w:tcPr>
            <w:tcW w:w="3114" w:type="dxa"/>
            <w:shd w:val="clear" w:color="auto" w:fill="auto"/>
          </w:tcPr>
          <w:p w:rsidR="00F4454C" w:rsidRPr="00024B3E" w:rsidRDefault="00F4454C" w:rsidP="001B1AC5">
            <w:pPr>
              <w:spacing w:before="40" w:after="40"/>
              <w:rPr>
                <w:color w:val="000000" w:themeColor="text1"/>
              </w:rPr>
            </w:pPr>
            <w:r w:rsidRPr="00024B3E">
              <w:rPr>
                <w:color w:val="000000" w:themeColor="text1"/>
              </w:rPr>
              <w:t>art. 94, al. 41 ecqc congé parental</w:t>
            </w:r>
          </w:p>
        </w:tc>
        <w:tc>
          <w:tcPr>
            <w:tcW w:w="1988" w:type="dxa"/>
            <w:shd w:val="clear" w:color="auto" w:fill="auto"/>
          </w:tcPr>
          <w:p w:rsidR="00F4454C" w:rsidRPr="00024B3E" w:rsidRDefault="00F4454C" w:rsidP="001B1AC5">
            <w:pPr>
              <w:spacing w:before="40" w:after="40"/>
              <w:rPr>
                <w:color w:val="000000" w:themeColor="text1"/>
              </w:rPr>
            </w:pPr>
            <w:r w:rsidRPr="00024B3E">
              <w:rPr>
                <w:color w:val="000000" w:themeColor="text1"/>
              </w:rPr>
              <w:t>non repris</w:t>
            </w:r>
          </w:p>
        </w:tc>
      </w:tr>
      <w:tr w:rsidR="00024B3E" w:rsidRPr="00024B3E" w:rsidTr="00D70770">
        <w:tc>
          <w:tcPr>
            <w:tcW w:w="4819" w:type="dxa"/>
            <w:vMerge/>
            <w:shd w:val="clear" w:color="auto" w:fill="auto"/>
          </w:tcPr>
          <w:p w:rsidR="00F4454C" w:rsidRPr="00024B3E" w:rsidRDefault="00F4454C" w:rsidP="001B1AC5">
            <w:pPr>
              <w:spacing w:before="40" w:after="40"/>
              <w:jc w:val="both"/>
              <w:rPr>
                <w:color w:val="000000" w:themeColor="text1"/>
              </w:rPr>
            </w:pPr>
          </w:p>
        </w:tc>
        <w:tc>
          <w:tcPr>
            <w:tcW w:w="3114" w:type="dxa"/>
            <w:tcBorders>
              <w:bottom w:val="single" w:sz="4" w:space="0" w:color="auto"/>
            </w:tcBorders>
            <w:shd w:val="clear" w:color="auto" w:fill="auto"/>
          </w:tcPr>
          <w:p w:rsidR="00F4454C" w:rsidRPr="00024B3E" w:rsidRDefault="00F4454C" w:rsidP="001B1AC5">
            <w:pPr>
              <w:spacing w:before="40" w:after="40"/>
              <w:rPr>
                <w:color w:val="000000" w:themeColor="text1"/>
              </w:rPr>
            </w:pPr>
            <w:r w:rsidRPr="00024B3E">
              <w:rPr>
                <w:color w:val="000000" w:themeColor="text1"/>
              </w:rPr>
              <w:t>art. 94, al. 41 ecqc disponibilité</w:t>
            </w:r>
          </w:p>
        </w:tc>
        <w:tc>
          <w:tcPr>
            <w:tcW w:w="1988" w:type="dxa"/>
            <w:tcBorders>
              <w:bottom w:val="single" w:sz="4" w:space="0" w:color="auto"/>
            </w:tcBorders>
            <w:shd w:val="clear" w:color="auto" w:fill="auto"/>
          </w:tcPr>
          <w:p w:rsidR="00F4454C" w:rsidRPr="00024B3E" w:rsidRDefault="00F4454C" w:rsidP="001B1AC5">
            <w:pPr>
              <w:spacing w:before="40" w:after="40"/>
              <w:rPr>
                <w:color w:val="000000" w:themeColor="text1"/>
              </w:rPr>
            </w:pPr>
            <w:r w:rsidRPr="00024B3E">
              <w:rPr>
                <w:color w:val="000000" w:themeColor="text1"/>
              </w:rPr>
              <w:t>non repris</w:t>
            </w:r>
          </w:p>
        </w:tc>
      </w:tr>
      <w:tr w:rsidR="00024B3E" w:rsidRPr="00024B3E" w:rsidTr="00D70770">
        <w:tc>
          <w:tcPr>
            <w:tcW w:w="4819" w:type="dxa"/>
            <w:vMerge/>
            <w:shd w:val="clear" w:color="auto" w:fill="auto"/>
          </w:tcPr>
          <w:p w:rsidR="00F4454C" w:rsidRPr="00024B3E" w:rsidRDefault="00F4454C" w:rsidP="001B1AC5">
            <w:pPr>
              <w:spacing w:before="40" w:after="40"/>
              <w:jc w:val="both"/>
              <w:rPr>
                <w:color w:val="000000" w:themeColor="text1"/>
              </w:rPr>
            </w:pPr>
          </w:p>
        </w:tc>
        <w:tc>
          <w:tcPr>
            <w:tcW w:w="3114" w:type="dxa"/>
            <w:tcBorders>
              <w:top w:val="single" w:sz="4" w:space="0" w:color="auto"/>
            </w:tcBorders>
            <w:shd w:val="clear" w:color="auto" w:fill="auto"/>
          </w:tcPr>
          <w:p w:rsidR="00F4454C" w:rsidRPr="00024B3E" w:rsidRDefault="00F4454C" w:rsidP="001B1AC5">
            <w:pPr>
              <w:spacing w:before="40" w:after="40"/>
              <w:rPr>
                <w:color w:val="000000" w:themeColor="text1"/>
              </w:rPr>
            </w:pPr>
            <w:r w:rsidRPr="00024B3E">
              <w:rPr>
                <w:color w:val="000000" w:themeColor="text1"/>
              </w:rPr>
              <w:t>art. 94, al. 41 ecqc lignes directrices de gestion</w:t>
            </w:r>
          </w:p>
        </w:tc>
        <w:tc>
          <w:tcPr>
            <w:tcW w:w="1988" w:type="dxa"/>
            <w:tcBorders>
              <w:top w:val="single" w:sz="4" w:space="0" w:color="auto"/>
            </w:tcBorders>
            <w:shd w:val="clear" w:color="auto" w:fill="auto"/>
          </w:tcPr>
          <w:p w:rsidR="00F4454C" w:rsidRPr="00024B3E" w:rsidRDefault="00F4454C" w:rsidP="001B1AC5">
            <w:pPr>
              <w:spacing w:before="40" w:after="40"/>
              <w:rPr>
                <w:color w:val="000000" w:themeColor="text1"/>
              </w:rPr>
            </w:pPr>
            <w:r w:rsidRPr="00024B3E">
              <w:rPr>
                <w:color w:val="000000" w:themeColor="text1"/>
              </w:rPr>
              <w:t>non repris</w:t>
            </w:r>
          </w:p>
        </w:tc>
      </w:tr>
      <w:tr w:rsidR="00024B3E" w:rsidRPr="00024B3E" w:rsidTr="00D70770">
        <w:tc>
          <w:tcPr>
            <w:tcW w:w="4819" w:type="dxa"/>
            <w:vMerge/>
            <w:tcBorders>
              <w:bottom w:val="nil"/>
            </w:tcBorders>
            <w:shd w:val="clear" w:color="auto" w:fill="auto"/>
          </w:tcPr>
          <w:p w:rsidR="00F4454C" w:rsidRPr="00024B3E" w:rsidRDefault="00F4454C" w:rsidP="001B1AC5">
            <w:pPr>
              <w:spacing w:before="40" w:after="40"/>
              <w:jc w:val="both"/>
              <w:rPr>
                <w:color w:val="000000" w:themeColor="text1"/>
              </w:rPr>
            </w:pPr>
          </w:p>
        </w:tc>
        <w:tc>
          <w:tcPr>
            <w:tcW w:w="3114" w:type="dxa"/>
            <w:shd w:val="clear" w:color="auto" w:fill="auto"/>
          </w:tcPr>
          <w:p w:rsidR="00F4454C" w:rsidRPr="00024B3E" w:rsidRDefault="00F4454C" w:rsidP="001B1AC5">
            <w:pPr>
              <w:spacing w:before="40" w:after="40"/>
              <w:rPr>
                <w:color w:val="000000" w:themeColor="text1"/>
              </w:rPr>
            </w:pPr>
            <w:r w:rsidRPr="00024B3E">
              <w:rPr>
                <w:color w:val="000000" w:themeColor="text1"/>
              </w:rPr>
              <w:t>art. 94, al. 41 ecqc procédure disciplinaire</w:t>
            </w:r>
          </w:p>
        </w:tc>
        <w:tc>
          <w:tcPr>
            <w:tcW w:w="1988" w:type="dxa"/>
            <w:shd w:val="clear" w:color="auto" w:fill="auto"/>
          </w:tcPr>
          <w:p w:rsidR="00F4454C" w:rsidRPr="00024B3E" w:rsidRDefault="00F4454C" w:rsidP="001B1AC5">
            <w:pPr>
              <w:spacing w:before="40" w:after="40"/>
              <w:rPr>
                <w:color w:val="000000" w:themeColor="text1"/>
              </w:rPr>
            </w:pPr>
            <w:r w:rsidRPr="00024B3E">
              <w:rPr>
                <w:color w:val="000000" w:themeColor="text1"/>
              </w:rPr>
              <w:t>non repris</w:t>
            </w:r>
          </w:p>
        </w:tc>
      </w:tr>
      <w:tr w:rsidR="00024B3E" w:rsidRPr="00024B3E" w:rsidTr="00E245A4">
        <w:tc>
          <w:tcPr>
            <w:tcW w:w="4819" w:type="dxa"/>
            <w:tcBorders>
              <w:top w:val="nil"/>
              <w:bottom w:val="nil"/>
            </w:tcBorders>
            <w:shd w:val="clear" w:color="auto" w:fill="auto"/>
          </w:tcPr>
          <w:p w:rsidR="001B1AC5" w:rsidRPr="00024B3E" w:rsidRDefault="001B1AC5" w:rsidP="001B1AC5">
            <w:pPr>
              <w:spacing w:before="40" w:after="40"/>
              <w:jc w:val="both"/>
              <w:rPr>
                <w:color w:val="000000" w:themeColor="text1"/>
              </w:rPr>
            </w:pPr>
          </w:p>
        </w:tc>
        <w:tc>
          <w:tcPr>
            <w:tcW w:w="3114" w:type="dxa"/>
            <w:shd w:val="clear" w:color="auto" w:fill="auto"/>
          </w:tcPr>
          <w:p w:rsidR="001B1AC5" w:rsidRPr="00024B3E" w:rsidRDefault="001B1AC5" w:rsidP="001B1AC5">
            <w:pPr>
              <w:spacing w:before="40" w:after="40"/>
              <w:rPr>
                <w:color w:val="000000" w:themeColor="text1"/>
              </w:rPr>
            </w:pPr>
            <w:r w:rsidRPr="00024B3E">
              <w:rPr>
                <w:color w:val="000000" w:themeColor="text1"/>
              </w:rPr>
              <w:t>art. 94, al. 41 ecqc sanctions disciplinaires</w:t>
            </w:r>
          </w:p>
        </w:tc>
        <w:tc>
          <w:tcPr>
            <w:tcW w:w="1988" w:type="dxa"/>
            <w:shd w:val="clear" w:color="auto" w:fill="auto"/>
          </w:tcPr>
          <w:p w:rsidR="001B1AC5" w:rsidRPr="00024B3E" w:rsidRDefault="001B1AC5" w:rsidP="001B1AC5">
            <w:pPr>
              <w:spacing w:before="40" w:after="40"/>
              <w:rPr>
                <w:color w:val="000000" w:themeColor="text1"/>
              </w:rPr>
            </w:pPr>
            <w:r w:rsidRPr="00024B3E">
              <w:rPr>
                <w:color w:val="000000" w:themeColor="text1"/>
              </w:rPr>
              <w:t>non repris</w:t>
            </w:r>
          </w:p>
        </w:tc>
      </w:tr>
      <w:tr w:rsidR="00024B3E" w:rsidRPr="00024B3E" w:rsidTr="00E245A4">
        <w:tc>
          <w:tcPr>
            <w:tcW w:w="4819" w:type="dxa"/>
            <w:tcBorders>
              <w:top w:val="nil"/>
            </w:tcBorders>
            <w:shd w:val="clear" w:color="auto" w:fill="auto"/>
          </w:tcPr>
          <w:p w:rsidR="001B1AC5" w:rsidRPr="00024B3E" w:rsidRDefault="001B1AC5" w:rsidP="001B1AC5">
            <w:pPr>
              <w:spacing w:before="40" w:after="40"/>
              <w:jc w:val="both"/>
              <w:rPr>
                <w:color w:val="000000" w:themeColor="text1"/>
              </w:rPr>
            </w:pPr>
          </w:p>
        </w:tc>
        <w:tc>
          <w:tcPr>
            <w:tcW w:w="3114" w:type="dxa"/>
            <w:shd w:val="clear" w:color="auto" w:fill="auto"/>
          </w:tcPr>
          <w:p w:rsidR="001B1AC5" w:rsidRPr="00024B3E" w:rsidRDefault="001B1AC5" w:rsidP="001B1AC5">
            <w:pPr>
              <w:spacing w:before="40" w:after="40"/>
              <w:rPr>
                <w:color w:val="000000" w:themeColor="text1"/>
              </w:rPr>
            </w:pPr>
            <w:r w:rsidRPr="00024B3E">
              <w:rPr>
                <w:color w:val="000000" w:themeColor="text1"/>
              </w:rPr>
              <w:t>art. 94, al. 42</w:t>
            </w:r>
          </w:p>
        </w:tc>
        <w:tc>
          <w:tcPr>
            <w:tcW w:w="1988" w:type="dxa"/>
            <w:shd w:val="clear" w:color="auto" w:fill="auto"/>
          </w:tcPr>
          <w:p w:rsidR="001B1AC5" w:rsidRPr="00024B3E" w:rsidRDefault="001B1AC5" w:rsidP="001B1AC5">
            <w:pPr>
              <w:spacing w:before="40" w:after="40"/>
              <w:rPr>
                <w:color w:val="000000" w:themeColor="text1"/>
              </w:rPr>
            </w:pPr>
            <w:r w:rsidRPr="00024B3E">
              <w:rPr>
                <w:color w:val="000000" w:themeColor="text1"/>
              </w:rPr>
              <w:t>L. 343-4</w:t>
            </w:r>
          </w:p>
        </w:tc>
      </w:tr>
      <w:tr w:rsidR="00024B3E" w:rsidRPr="00024B3E" w:rsidTr="00E245A4">
        <w:tc>
          <w:tcPr>
            <w:tcW w:w="4819" w:type="dxa"/>
            <w:shd w:val="clear" w:color="auto" w:fill="auto"/>
          </w:tcPr>
          <w:p w:rsidR="001B1AC5" w:rsidRPr="00024B3E" w:rsidRDefault="001B1AC5" w:rsidP="001B1AC5">
            <w:pPr>
              <w:spacing w:before="40" w:after="40"/>
              <w:jc w:val="both"/>
              <w:rPr>
                <w:color w:val="000000" w:themeColor="text1"/>
              </w:rPr>
            </w:pPr>
            <w:r w:rsidRPr="00024B3E">
              <w:rPr>
                <w:color w:val="000000" w:themeColor="text1"/>
              </w:rPr>
              <w:t>Loi n° 2020-692 du 8 juin 2020 visant à améliorer les droits des travailleurs et l'accompagnement des familles après le décès d'un enfant</w:t>
            </w:r>
          </w:p>
        </w:tc>
        <w:tc>
          <w:tcPr>
            <w:tcW w:w="3114" w:type="dxa"/>
            <w:shd w:val="clear" w:color="auto" w:fill="auto"/>
          </w:tcPr>
          <w:p w:rsidR="001B1AC5" w:rsidRPr="00024B3E" w:rsidRDefault="001B1AC5" w:rsidP="001B1AC5">
            <w:pPr>
              <w:spacing w:before="40" w:after="40"/>
              <w:rPr>
                <w:color w:val="000000" w:themeColor="text1"/>
              </w:rPr>
            </w:pPr>
            <w:r w:rsidRPr="00024B3E">
              <w:rPr>
                <w:color w:val="000000" w:themeColor="text1"/>
              </w:rPr>
              <w:t>art. 3, al. 7</w:t>
            </w:r>
            <w:r w:rsidR="001129FB" w:rsidRPr="00024B3E">
              <w:rPr>
                <w:color w:val="000000" w:themeColor="text1"/>
              </w:rPr>
              <w:t xml:space="preserve"> ecqc agents publics relevant du CGFP</w:t>
            </w:r>
          </w:p>
        </w:tc>
        <w:tc>
          <w:tcPr>
            <w:tcW w:w="1988" w:type="dxa"/>
            <w:shd w:val="clear" w:color="auto" w:fill="auto"/>
          </w:tcPr>
          <w:p w:rsidR="001B1AC5" w:rsidRPr="00024B3E" w:rsidRDefault="001B1AC5" w:rsidP="001B1AC5">
            <w:pPr>
              <w:spacing w:before="40" w:after="40"/>
              <w:rPr>
                <w:color w:val="000000" w:themeColor="text1"/>
              </w:rPr>
            </w:pPr>
            <w:r w:rsidRPr="00024B3E">
              <w:rPr>
                <w:color w:val="000000" w:themeColor="text1"/>
              </w:rPr>
              <w:t>L. 621-6</w:t>
            </w:r>
          </w:p>
        </w:tc>
      </w:tr>
      <w:tr w:rsidR="00024B3E" w:rsidRPr="00024B3E" w:rsidTr="00E245A4">
        <w:tc>
          <w:tcPr>
            <w:tcW w:w="4819" w:type="dxa"/>
            <w:shd w:val="clear" w:color="auto" w:fill="auto"/>
          </w:tcPr>
          <w:p w:rsidR="001B1AC5" w:rsidRPr="00024B3E" w:rsidRDefault="001B1AC5" w:rsidP="001B1AC5">
            <w:pPr>
              <w:spacing w:before="40" w:after="40"/>
              <w:jc w:val="both"/>
              <w:rPr>
                <w:color w:val="000000" w:themeColor="text1"/>
              </w:rPr>
            </w:pPr>
            <w:r w:rsidRPr="00024B3E">
              <w:rPr>
                <w:color w:val="000000" w:themeColor="text1"/>
              </w:rPr>
              <w:t>Loi n° 2020-734 du 17 juin 2020 relative à diverses dispositions liées à la crise sanitaire, à d'autres mesures urgentes ainsi qu'au retrait du Royaume-Uni de l'Union européenne</w:t>
            </w:r>
          </w:p>
        </w:tc>
        <w:tc>
          <w:tcPr>
            <w:tcW w:w="3114" w:type="dxa"/>
            <w:shd w:val="clear" w:color="auto" w:fill="auto"/>
          </w:tcPr>
          <w:p w:rsidR="001B1AC5" w:rsidRPr="00024B3E" w:rsidRDefault="001B1AC5" w:rsidP="001B1AC5">
            <w:pPr>
              <w:spacing w:before="40" w:after="40"/>
              <w:rPr>
                <w:color w:val="000000" w:themeColor="text1"/>
              </w:rPr>
            </w:pPr>
            <w:r w:rsidRPr="00024B3E">
              <w:rPr>
                <w:color w:val="000000" w:themeColor="text1"/>
              </w:rPr>
              <w:t>art. 21, al. 1</w:t>
            </w:r>
          </w:p>
        </w:tc>
        <w:tc>
          <w:tcPr>
            <w:tcW w:w="1988" w:type="dxa"/>
            <w:shd w:val="clear" w:color="auto" w:fill="auto"/>
          </w:tcPr>
          <w:p w:rsidR="001B1AC5" w:rsidRPr="00024B3E" w:rsidRDefault="001B1AC5" w:rsidP="001B1AC5">
            <w:pPr>
              <w:spacing w:before="40" w:after="40"/>
              <w:rPr>
                <w:color w:val="000000" w:themeColor="text1"/>
              </w:rPr>
            </w:pPr>
            <w:r w:rsidRPr="00024B3E">
              <w:rPr>
                <w:color w:val="000000" w:themeColor="text1"/>
              </w:rPr>
              <w:t>non repris</w:t>
            </w:r>
          </w:p>
        </w:tc>
      </w:tr>
      <w:tr w:rsidR="00024B3E" w:rsidRPr="00024B3E" w:rsidTr="00E245A4">
        <w:tc>
          <w:tcPr>
            <w:tcW w:w="4819" w:type="dxa"/>
            <w:shd w:val="clear" w:color="auto" w:fill="auto"/>
          </w:tcPr>
          <w:p w:rsidR="001B1AC5" w:rsidRPr="00024B3E" w:rsidRDefault="001B1AC5" w:rsidP="001B1AC5">
            <w:pPr>
              <w:spacing w:before="40" w:after="40"/>
              <w:jc w:val="both"/>
              <w:rPr>
                <w:color w:val="000000" w:themeColor="text1"/>
              </w:rPr>
            </w:pPr>
            <w:r w:rsidRPr="00024B3E">
              <w:rPr>
                <w:color w:val="000000" w:themeColor="text1"/>
              </w:rPr>
              <w:t>Ordonnance n° 45-993 du 17 mai 1945 relative aux services publics des départements et communes et de leurs établissements publics</w:t>
            </w:r>
          </w:p>
        </w:tc>
        <w:tc>
          <w:tcPr>
            <w:tcW w:w="3114" w:type="dxa"/>
            <w:shd w:val="clear" w:color="auto" w:fill="auto"/>
          </w:tcPr>
          <w:p w:rsidR="001B1AC5" w:rsidRPr="00024B3E" w:rsidRDefault="001B1AC5" w:rsidP="001B1AC5">
            <w:pPr>
              <w:spacing w:before="40" w:after="40"/>
              <w:rPr>
                <w:color w:val="000000" w:themeColor="text1"/>
              </w:rPr>
            </w:pPr>
            <w:r w:rsidRPr="00024B3E">
              <w:rPr>
                <w:color w:val="000000" w:themeColor="text1"/>
              </w:rPr>
              <w:t>art. 6</w:t>
            </w:r>
          </w:p>
        </w:tc>
        <w:tc>
          <w:tcPr>
            <w:tcW w:w="1988" w:type="dxa"/>
            <w:shd w:val="clear" w:color="auto" w:fill="auto"/>
          </w:tcPr>
          <w:p w:rsidR="001B1AC5" w:rsidRPr="00024B3E" w:rsidRDefault="001B1AC5" w:rsidP="001B1AC5">
            <w:pPr>
              <w:spacing w:before="40" w:after="40"/>
              <w:rPr>
                <w:color w:val="000000" w:themeColor="text1"/>
              </w:rPr>
            </w:pPr>
            <w:r w:rsidRPr="00024B3E">
              <w:rPr>
                <w:color w:val="000000" w:themeColor="text1"/>
              </w:rPr>
              <w:t>abrogé</w:t>
            </w:r>
          </w:p>
        </w:tc>
      </w:tr>
      <w:tr w:rsidR="00024B3E" w:rsidRPr="00024B3E" w:rsidTr="00E245A4">
        <w:tc>
          <w:tcPr>
            <w:tcW w:w="4819" w:type="dxa"/>
            <w:shd w:val="clear" w:color="auto" w:fill="auto"/>
          </w:tcPr>
          <w:p w:rsidR="001B1AC5" w:rsidRPr="00024B3E" w:rsidRDefault="001B1AC5" w:rsidP="001B1AC5">
            <w:pPr>
              <w:spacing w:before="40" w:after="40"/>
              <w:jc w:val="both"/>
              <w:rPr>
                <w:color w:val="000000" w:themeColor="text1"/>
              </w:rPr>
            </w:pPr>
            <w:r w:rsidRPr="00024B3E">
              <w:rPr>
                <w:color w:val="000000" w:themeColor="text1"/>
              </w:rPr>
              <w:t>Ordonnance n° 45-2283 du 9 octobre 1945 relative à la formation</w:t>
            </w:r>
          </w:p>
        </w:tc>
        <w:tc>
          <w:tcPr>
            <w:tcW w:w="3114" w:type="dxa"/>
            <w:shd w:val="clear" w:color="auto" w:fill="auto"/>
          </w:tcPr>
          <w:p w:rsidR="001B1AC5" w:rsidRPr="00024B3E" w:rsidRDefault="001B1AC5" w:rsidP="001B1AC5">
            <w:pPr>
              <w:spacing w:before="40" w:after="40"/>
              <w:rPr>
                <w:color w:val="000000" w:themeColor="text1"/>
              </w:rPr>
            </w:pPr>
            <w:r w:rsidRPr="00024B3E">
              <w:rPr>
                <w:color w:val="000000" w:themeColor="text1"/>
              </w:rPr>
              <w:t>art. 5, art 7, art 9</w:t>
            </w:r>
          </w:p>
        </w:tc>
        <w:tc>
          <w:tcPr>
            <w:tcW w:w="1988" w:type="dxa"/>
            <w:shd w:val="clear" w:color="auto" w:fill="auto"/>
          </w:tcPr>
          <w:p w:rsidR="001B1AC5" w:rsidRPr="00024B3E" w:rsidRDefault="001B1AC5" w:rsidP="001B1AC5">
            <w:pPr>
              <w:spacing w:before="40" w:after="40"/>
              <w:rPr>
                <w:color w:val="000000" w:themeColor="text1"/>
              </w:rPr>
            </w:pPr>
            <w:r w:rsidRPr="00024B3E">
              <w:rPr>
                <w:color w:val="000000" w:themeColor="text1"/>
              </w:rPr>
              <w:t>non repris</w:t>
            </w:r>
          </w:p>
        </w:tc>
      </w:tr>
      <w:tr w:rsidR="00024B3E" w:rsidRPr="00024B3E" w:rsidTr="00E245A4">
        <w:tc>
          <w:tcPr>
            <w:tcW w:w="4819" w:type="dxa"/>
            <w:tcBorders>
              <w:bottom w:val="nil"/>
            </w:tcBorders>
            <w:shd w:val="clear" w:color="auto" w:fill="auto"/>
          </w:tcPr>
          <w:p w:rsidR="001B1AC5" w:rsidRPr="00024B3E" w:rsidRDefault="001B1AC5" w:rsidP="001B1AC5">
            <w:pPr>
              <w:spacing w:before="40" w:after="40"/>
              <w:jc w:val="both"/>
              <w:rPr>
                <w:color w:val="000000" w:themeColor="text1"/>
              </w:rPr>
            </w:pPr>
            <w:r w:rsidRPr="00024B3E">
              <w:rPr>
                <w:color w:val="000000" w:themeColor="text1"/>
              </w:rPr>
              <w:t>Ordonnance n° 58-696 du 6 août 1958 relative au statut spécial des personnels des services déconcentrés de l'administration pénitentiaire</w:t>
            </w:r>
          </w:p>
        </w:tc>
        <w:tc>
          <w:tcPr>
            <w:tcW w:w="3114" w:type="dxa"/>
            <w:shd w:val="clear" w:color="auto" w:fill="auto"/>
          </w:tcPr>
          <w:p w:rsidR="001B1AC5" w:rsidRPr="00024B3E" w:rsidRDefault="001B1AC5" w:rsidP="001B1AC5">
            <w:pPr>
              <w:spacing w:before="40" w:after="40"/>
              <w:rPr>
                <w:color w:val="000000" w:themeColor="text1"/>
              </w:rPr>
            </w:pPr>
            <w:r w:rsidRPr="00024B3E">
              <w:rPr>
                <w:color w:val="000000" w:themeColor="text1"/>
              </w:rPr>
              <w:t>art. 1</w:t>
            </w:r>
          </w:p>
        </w:tc>
        <w:tc>
          <w:tcPr>
            <w:tcW w:w="1988" w:type="dxa"/>
            <w:shd w:val="clear" w:color="auto" w:fill="auto"/>
          </w:tcPr>
          <w:p w:rsidR="001B1AC5" w:rsidRPr="00024B3E" w:rsidRDefault="001B1AC5" w:rsidP="001B1AC5">
            <w:pPr>
              <w:spacing w:before="40" w:after="40"/>
              <w:rPr>
                <w:color w:val="000000" w:themeColor="text1"/>
              </w:rPr>
            </w:pPr>
            <w:r w:rsidRPr="00024B3E">
              <w:rPr>
                <w:color w:val="000000" w:themeColor="text1"/>
              </w:rPr>
              <w:t>L. 414-7</w:t>
            </w:r>
          </w:p>
        </w:tc>
      </w:tr>
      <w:tr w:rsidR="00024B3E" w:rsidRPr="00024B3E" w:rsidTr="00E245A4">
        <w:tc>
          <w:tcPr>
            <w:tcW w:w="4819" w:type="dxa"/>
            <w:tcBorders>
              <w:top w:val="nil"/>
              <w:bottom w:val="nil"/>
            </w:tcBorders>
            <w:shd w:val="clear" w:color="auto" w:fill="auto"/>
          </w:tcPr>
          <w:p w:rsidR="001B1AC5" w:rsidRPr="00024B3E" w:rsidRDefault="001B1AC5" w:rsidP="001B1AC5">
            <w:pPr>
              <w:spacing w:before="40" w:after="40"/>
              <w:jc w:val="both"/>
              <w:rPr>
                <w:color w:val="000000" w:themeColor="text1"/>
              </w:rPr>
            </w:pPr>
          </w:p>
        </w:tc>
        <w:tc>
          <w:tcPr>
            <w:tcW w:w="3114" w:type="dxa"/>
            <w:shd w:val="clear" w:color="auto" w:fill="auto"/>
          </w:tcPr>
          <w:p w:rsidR="001B1AC5" w:rsidRPr="00024B3E" w:rsidRDefault="001B1AC5" w:rsidP="001B1AC5">
            <w:pPr>
              <w:spacing w:before="40" w:after="40"/>
              <w:rPr>
                <w:color w:val="000000" w:themeColor="text1"/>
              </w:rPr>
            </w:pPr>
            <w:r w:rsidRPr="00024B3E">
              <w:rPr>
                <w:color w:val="000000" w:themeColor="text1"/>
              </w:rPr>
              <w:t>art. 2</w:t>
            </w:r>
          </w:p>
        </w:tc>
        <w:tc>
          <w:tcPr>
            <w:tcW w:w="1988" w:type="dxa"/>
            <w:shd w:val="clear" w:color="auto" w:fill="auto"/>
          </w:tcPr>
          <w:p w:rsidR="001B1AC5" w:rsidRPr="00024B3E" w:rsidRDefault="001B1AC5" w:rsidP="001B1AC5">
            <w:pPr>
              <w:spacing w:before="40" w:after="40"/>
              <w:rPr>
                <w:color w:val="000000" w:themeColor="text1"/>
              </w:rPr>
            </w:pPr>
            <w:r w:rsidRPr="00024B3E">
              <w:rPr>
                <w:color w:val="000000" w:themeColor="text1"/>
              </w:rPr>
              <w:t>non repris</w:t>
            </w:r>
          </w:p>
        </w:tc>
      </w:tr>
      <w:tr w:rsidR="00024B3E" w:rsidRPr="00024B3E" w:rsidTr="00E245A4">
        <w:tc>
          <w:tcPr>
            <w:tcW w:w="4819" w:type="dxa"/>
            <w:tcBorders>
              <w:top w:val="nil"/>
              <w:bottom w:val="nil"/>
            </w:tcBorders>
            <w:shd w:val="clear" w:color="auto" w:fill="auto"/>
          </w:tcPr>
          <w:p w:rsidR="001B1AC5" w:rsidRPr="00024B3E" w:rsidRDefault="001B1AC5" w:rsidP="001B1AC5">
            <w:pPr>
              <w:spacing w:before="40" w:after="40"/>
              <w:jc w:val="both"/>
              <w:rPr>
                <w:color w:val="000000" w:themeColor="text1"/>
              </w:rPr>
            </w:pPr>
          </w:p>
        </w:tc>
        <w:tc>
          <w:tcPr>
            <w:tcW w:w="3114" w:type="dxa"/>
            <w:shd w:val="clear" w:color="auto" w:fill="auto"/>
          </w:tcPr>
          <w:p w:rsidR="001B1AC5" w:rsidRPr="00024B3E" w:rsidRDefault="001B1AC5" w:rsidP="001B1AC5">
            <w:pPr>
              <w:spacing w:before="40" w:after="40"/>
              <w:rPr>
                <w:color w:val="000000" w:themeColor="text1"/>
              </w:rPr>
            </w:pPr>
            <w:r w:rsidRPr="00024B3E">
              <w:rPr>
                <w:color w:val="000000" w:themeColor="text1"/>
              </w:rPr>
              <w:t>art. 3, al. 1 et 2</w:t>
            </w:r>
          </w:p>
        </w:tc>
        <w:tc>
          <w:tcPr>
            <w:tcW w:w="1988" w:type="dxa"/>
            <w:shd w:val="clear" w:color="auto" w:fill="auto"/>
          </w:tcPr>
          <w:p w:rsidR="001B1AC5" w:rsidRPr="00024B3E" w:rsidRDefault="001B1AC5" w:rsidP="001B1AC5">
            <w:pPr>
              <w:spacing w:before="40" w:after="40"/>
              <w:rPr>
                <w:color w:val="000000" w:themeColor="text1"/>
              </w:rPr>
            </w:pPr>
            <w:r w:rsidRPr="00024B3E">
              <w:rPr>
                <w:color w:val="000000" w:themeColor="text1"/>
              </w:rPr>
              <w:t>L. 114-3</w:t>
            </w:r>
          </w:p>
        </w:tc>
      </w:tr>
      <w:tr w:rsidR="00024B3E" w:rsidRPr="00024B3E" w:rsidTr="00E245A4">
        <w:tc>
          <w:tcPr>
            <w:tcW w:w="4819" w:type="dxa"/>
            <w:tcBorders>
              <w:top w:val="nil"/>
            </w:tcBorders>
            <w:shd w:val="clear" w:color="auto" w:fill="auto"/>
          </w:tcPr>
          <w:p w:rsidR="001B1AC5" w:rsidRPr="00024B3E" w:rsidRDefault="001B1AC5" w:rsidP="001B1AC5">
            <w:pPr>
              <w:spacing w:before="40" w:after="40"/>
              <w:jc w:val="both"/>
              <w:rPr>
                <w:color w:val="000000" w:themeColor="text1"/>
              </w:rPr>
            </w:pPr>
          </w:p>
        </w:tc>
        <w:tc>
          <w:tcPr>
            <w:tcW w:w="3114" w:type="dxa"/>
            <w:shd w:val="clear" w:color="auto" w:fill="auto"/>
          </w:tcPr>
          <w:p w:rsidR="001B1AC5" w:rsidRPr="00024B3E" w:rsidRDefault="001B1AC5" w:rsidP="001B1AC5">
            <w:pPr>
              <w:spacing w:before="40" w:after="40"/>
              <w:rPr>
                <w:color w:val="000000" w:themeColor="text1"/>
              </w:rPr>
            </w:pPr>
            <w:r w:rsidRPr="00024B3E">
              <w:rPr>
                <w:color w:val="000000" w:themeColor="text1"/>
              </w:rPr>
              <w:t>art. 3, al. 3</w:t>
            </w:r>
          </w:p>
        </w:tc>
        <w:tc>
          <w:tcPr>
            <w:tcW w:w="1988" w:type="dxa"/>
            <w:shd w:val="clear" w:color="auto" w:fill="auto"/>
          </w:tcPr>
          <w:p w:rsidR="001B1AC5" w:rsidRPr="00024B3E" w:rsidRDefault="001B1AC5" w:rsidP="001B1AC5">
            <w:pPr>
              <w:spacing w:before="40" w:after="40"/>
              <w:rPr>
                <w:color w:val="000000" w:themeColor="text1"/>
              </w:rPr>
            </w:pPr>
            <w:r w:rsidRPr="00024B3E">
              <w:rPr>
                <w:color w:val="000000" w:themeColor="text1"/>
              </w:rPr>
              <w:t>non repris</w:t>
            </w:r>
          </w:p>
        </w:tc>
      </w:tr>
      <w:tr w:rsidR="00024B3E" w:rsidRPr="00024B3E" w:rsidTr="00E245A4">
        <w:tc>
          <w:tcPr>
            <w:tcW w:w="4819" w:type="dxa"/>
            <w:tcBorders>
              <w:bottom w:val="nil"/>
            </w:tcBorders>
            <w:shd w:val="clear" w:color="auto" w:fill="auto"/>
          </w:tcPr>
          <w:p w:rsidR="001B1AC5" w:rsidRPr="00024B3E" w:rsidRDefault="001B1AC5" w:rsidP="001B1AC5">
            <w:pPr>
              <w:spacing w:before="40" w:after="40"/>
              <w:jc w:val="both"/>
              <w:rPr>
                <w:color w:val="000000" w:themeColor="text1"/>
              </w:rPr>
            </w:pPr>
            <w:r w:rsidRPr="00024B3E">
              <w:rPr>
                <w:color w:val="000000" w:themeColor="text1"/>
              </w:rPr>
              <w:t>Ordonnance n° 59-76 du 7 janvier 1959 relative aux actions en réparation civile de l'Etat et certaines autres personnes publiques</w:t>
            </w:r>
          </w:p>
        </w:tc>
        <w:tc>
          <w:tcPr>
            <w:tcW w:w="3114" w:type="dxa"/>
            <w:shd w:val="clear" w:color="auto" w:fill="auto"/>
          </w:tcPr>
          <w:p w:rsidR="001B1AC5" w:rsidRPr="00024B3E" w:rsidRDefault="001B1AC5" w:rsidP="001B1AC5">
            <w:pPr>
              <w:spacing w:before="40" w:after="40"/>
              <w:rPr>
                <w:color w:val="000000" w:themeColor="text1"/>
              </w:rPr>
            </w:pPr>
            <w:r w:rsidRPr="00024B3E">
              <w:rPr>
                <w:color w:val="000000" w:themeColor="text1"/>
              </w:rPr>
              <w:t>art. 1, al. 1, ecqc fonctionnaires</w:t>
            </w:r>
          </w:p>
        </w:tc>
        <w:tc>
          <w:tcPr>
            <w:tcW w:w="1988" w:type="dxa"/>
            <w:shd w:val="clear" w:color="auto" w:fill="auto"/>
          </w:tcPr>
          <w:p w:rsidR="001B1AC5" w:rsidRPr="00024B3E" w:rsidRDefault="001B1AC5" w:rsidP="001B1AC5">
            <w:pPr>
              <w:spacing w:before="40" w:after="40"/>
              <w:rPr>
                <w:color w:val="000000" w:themeColor="text1"/>
              </w:rPr>
            </w:pPr>
            <w:r w:rsidRPr="00024B3E">
              <w:rPr>
                <w:color w:val="000000" w:themeColor="text1"/>
              </w:rPr>
              <w:t>L. 825-1</w:t>
            </w:r>
          </w:p>
        </w:tc>
      </w:tr>
      <w:tr w:rsidR="00024B3E" w:rsidRPr="00024B3E" w:rsidTr="00E245A4">
        <w:tc>
          <w:tcPr>
            <w:tcW w:w="4819" w:type="dxa"/>
            <w:tcBorders>
              <w:top w:val="nil"/>
              <w:bottom w:val="nil"/>
            </w:tcBorders>
            <w:shd w:val="clear" w:color="auto" w:fill="auto"/>
          </w:tcPr>
          <w:p w:rsidR="001B1AC5" w:rsidRPr="00024B3E" w:rsidRDefault="001B1AC5" w:rsidP="001B1AC5">
            <w:pPr>
              <w:spacing w:before="40" w:after="40"/>
              <w:jc w:val="both"/>
              <w:rPr>
                <w:color w:val="000000" w:themeColor="text1"/>
              </w:rPr>
            </w:pPr>
          </w:p>
        </w:tc>
        <w:tc>
          <w:tcPr>
            <w:tcW w:w="3114" w:type="dxa"/>
            <w:shd w:val="clear" w:color="auto" w:fill="auto"/>
          </w:tcPr>
          <w:p w:rsidR="001B1AC5" w:rsidRPr="00024B3E" w:rsidRDefault="001B1AC5" w:rsidP="001B1AC5">
            <w:pPr>
              <w:spacing w:before="40" w:after="40"/>
              <w:rPr>
                <w:color w:val="000000" w:themeColor="text1"/>
              </w:rPr>
            </w:pPr>
            <w:r w:rsidRPr="00024B3E">
              <w:rPr>
                <w:color w:val="000000" w:themeColor="text1"/>
              </w:rPr>
              <w:t>art. 1, al. 2 a 9, ecqc fonctionnaires</w:t>
            </w:r>
          </w:p>
        </w:tc>
        <w:tc>
          <w:tcPr>
            <w:tcW w:w="1988" w:type="dxa"/>
            <w:shd w:val="clear" w:color="auto" w:fill="auto"/>
          </w:tcPr>
          <w:p w:rsidR="001B1AC5" w:rsidRPr="00024B3E" w:rsidRDefault="001B1AC5" w:rsidP="001B1AC5">
            <w:pPr>
              <w:spacing w:before="40" w:after="40"/>
              <w:rPr>
                <w:color w:val="000000" w:themeColor="text1"/>
              </w:rPr>
            </w:pPr>
            <w:r w:rsidRPr="00024B3E">
              <w:rPr>
                <w:color w:val="000000" w:themeColor="text1"/>
              </w:rPr>
              <w:t>L. 825-4</w:t>
            </w:r>
          </w:p>
        </w:tc>
      </w:tr>
      <w:tr w:rsidR="00024B3E" w:rsidRPr="00024B3E" w:rsidTr="00E245A4">
        <w:tc>
          <w:tcPr>
            <w:tcW w:w="4819" w:type="dxa"/>
            <w:tcBorders>
              <w:top w:val="nil"/>
              <w:bottom w:val="nil"/>
            </w:tcBorders>
            <w:shd w:val="clear" w:color="auto" w:fill="auto"/>
          </w:tcPr>
          <w:p w:rsidR="001B1AC5" w:rsidRPr="00024B3E" w:rsidRDefault="001B1AC5" w:rsidP="001B1AC5">
            <w:pPr>
              <w:spacing w:before="40" w:after="40"/>
              <w:jc w:val="both"/>
              <w:rPr>
                <w:color w:val="000000" w:themeColor="text1"/>
              </w:rPr>
            </w:pPr>
          </w:p>
        </w:tc>
        <w:tc>
          <w:tcPr>
            <w:tcW w:w="3114" w:type="dxa"/>
            <w:shd w:val="clear" w:color="auto" w:fill="auto"/>
          </w:tcPr>
          <w:p w:rsidR="001B1AC5" w:rsidRPr="00024B3E" w:rsidRDefault="001B1AC5" w:rsidP="001B1AC5">
            <w:pPr>
              <w:spacing w:before="40" w:after="40"/>
              <w:rPr>
                <w:color w:val="000000" w:themeColor="text1"/>
              </w:rPr>
            </w:pPr>
            <w:r w:rsidRPr="00024B3E">
              <w:rPr>
                <w:color w:val="000000" w:themeColor="text1"/>
              </w:rPr>
              <w:t>art. 2, début, ecqc fonctionnaires</w:t>
            </w:r>
          </w:p>
        </w:tc>
        <w:tc>
          <w:tcPr>
            <w:tcW w:w="1988" w:type="dxa"/>
            <w:shd w:val="clear" w:color="auto" w:fill="auto"/>
          </w:tcPr>
          <w:p w:rsidR="001B1AC5" w:rsidRPr="00024B3E" w:rsidRDefault="001B1AC5" w:rsidP="001B1AC5">
            <w:pPr>
              <w:spacing w:before="40" w:after="40"/>
              <w:rPr>
                <w:color w:val="000000" w:themeColor="text1"/>
              </w:rPr>
            </w:pPr>
            <w:r w:rsidRPr="00024B3E">
              <w:rPr>
                <w:color w:val="000000" w:themeColor="text1"/>
              </w:rPr>
              <w:t>L. 825-2</w:t>
            </w:r>
          </w:p>
        </w:tc>
      </w:tr>
      <w:tr w:rsidR="00024B3E" w:rsidRPr="00024B3E" w:rsidTr="00E245A4">
        <w:tc>
          <w:tcPr>
            <w:tcW w:w="4819" w:type="dxa"/>
            <w:tcBorders>
              <w:top w:val="nil"/>
              <w:bottom w:val="nil"/>
            </w:tcBorders>
            <w:shd w:val="clear" w:color="auto" w:fill="auto"/>
          </w:tcPr>
          <w:p w:rsidR="001B1AC5" w:rsidRPr="00024B3E" w:rsidRDefault="001B1AC5" w:rsidP="001B1AC5">
            <w:pPr>
              <w:spacing w:before="40" w:after="40"/>
              <w:jc w:val="both"/>
              <w:rPr>
                <w:color w:val="000000" w:themeColor="text1"/>
              </w:rPr>
            </w:pPr>
          </w:p>
        </w:tc>
        <w:tc>
          <w:tcPr>
            <w:tcW w:w="3114" w:type="dxa"/>
            <w:shd w:val="clear" w:color="auto" w:fill="auto"/>
          </w:tcPr>
          <w:p w:rsidR="001B1AC5" w:rsidRPr="00024B3E" w:rsidRDefault="001B1AC5" w:rsidP="001B1AC5">
            <w:pPr>
              <w:spacing w:before="40" w:after="40"/>
              <w:rPr>
                <w:color w:val="000000" w:themeColor="text1"/>
              </w:rPr>
            </w:pPr>
            <w:r w:rsidRPr="00024B3E">
              <w:rPr>
                <w:color w:val="000000" w:themeColor="text1"/>
              </w:rPr>
              <w:t>art. 2, fin, ecqc fonctionnaires</w:t>
            </w:r>
          </w:p>
        </w:tc>
        <w:tc>
          <w:tcPr>
            <w:tcW w:w="1988" w:type="dxa"/>
            <w:shd w:val="clear" w:color="auto" w:fill="auto"/>
          </w:tcPr>
          <w:p w:rsidR="001B1AC5" w:rsidRPr="00024B3E" w:rsidRDefault="001B1AC5" w:rsidP="001B1AC5">
            <w:pPr>
              <w:spacing w:before="40" w:after="40"/>
              <w:rPr>
                <w:color w:val="000000" w:themeColor="text1"/>
              </w:rPr>
            </w:pPr>
            <w:r w:rsidRPr="00024B3E">
              <w:rPr>
                <w:color w:val="000000" w:themeColor="text1"/>
              </w:rPr>
              <w:t>L. 825-3</w:t>
            </w:r>
          </w:p>
        </w:tc>
      </w:tr>
      <w:tr w:rsidR="00024B3E" w:rsidRPr="00024B3E" w:rsidTr="00E245A4">
        <w:tc>
          <w:tcPr>
            <w:tcW w:w="4819" w:type="dxa"/>
            <w:tcBorders>
              <w:top w:val="nil"/>
              <w:bottom w:val="nil"/>
            </w:tcBorders>
            <w:shd w:val="clear" w:color="auto" w:fill="auto"/>
          </w:tcPr>
          <w:p w:rsidR="001B1AC5" w:rsidRPr="00024B3E" w:rsidRDefault="001B1AC5" w:rsidP="001B1AC5">
            <w:pPr>
              <w:spacing w:before="40" w:after="40"/>
              <w:jc w:val="both"/>
              <w:rPr>
                <w:color w:val="000000" w:themeColor="text1"/>
              </w:rPr>
            </w:pPr>
          </w:p>
        </w:tc>
        <w:tc>
          <w:tcPr>
            <w:tcW w:w="3114" w:type="dxa"/>
            <w:shd w:val="clear" w:color="auto" w:fill="auto"/>
          </w:tcPr>
          <w:p w:rsidR="001B1AC5" w:rsidRPr="00024B3E" w:rsidRDefault="001B1AC5" w:rsidP="001B1AC5">
            <w:pPr>
              <w:spacing w:before="40" w:after="40"/>
              <w:rPr>
                <w:color w:val="000000" w:themeColor="text1"/>
              </w:rPr>
            </w:pPr>
            <w:r w:rsidRPr="00024B3E">
              <w:rPr>
                <w:color w:val="000000" w:themeColor="text1"/>
              </w:rPr>
              <w:t>art. 3, al. 1</w:t>
            </w:r>
          </w:p>
        </w:tc>
        <w:tc>
          <w:tcPr>
            <w:tcW w:w="1988" w:type="dxa"/>
            <w:shd w:val="clear" w:color="auto" w:fill="auto"/>
          </w:tcPr>
          <w:p w:rsidR="001B1AC5" w:rsidRPr="00024B3E" w:rsidRDefault="001B1AC5" w:rsidP="001B1AC5">
            <w:pPr>
              <w:spacing w:before="40" w:after="40"/>
              <w:rPr>
                <w:color w:val="000000" w:themeColor="text1"/>
              </w:rPr>
            </w:pPr>
            <w:r w:rsidRPr="00024B3E">
              <w:rPr>
                <w:color w:val="000000" w:themeColor="text1"/>
              </w:rPr>
              <w:t>L. 825-6</w:t>
            </w:r>
          </w:p>
        </w:tc>
      </w:tr>
      <w:tr w:rsidR="00024B3E" w:rsidRPr="00024B3E" w:rsidTr="007C780E">
        <w:tc>
          <w:tcPr>
            <w:tcW w:w="4819" w:type="dxa"/>
            <w:tcBorders>
              <w:top w:val="nil"/>
              <w:bottom w:val="nil"/>
            </w:tcBorders>
            <w:shd w:val="clear" w:color="auto" w:fill="auto"/>
          </w:tcPr>
          <w:p w:rsidR="001B1AC5" w:rsidRPr="00024B3E" w:rsidRDefault="001B1AC5" w:rsidP="001B1AC5">
            <w:pPr>
              <w:spacing w:before="40" w:after="40"/>
              <w:jc w:val="both"/>
              <w:rPr>
                <w:color w:val="000000" w:themeColor="text1"/>
              </w:rPr>
            </w:pPr>
          </w:p>
        </w:tc>
        <w:tc>
          <w:tcPr>
            <w:tcW w:w="3114" w:type="dxa"/>
            <w:shd w:val="clear" w:color="auto" w:fill="auto"/>
          </w:tcPr>
          <w:p w:rsidR="001B1AC5" w:rsidRPr="00024B3E" w:rsidRDefault="001B1AC5" w:rsidP="001B1AC5">
            <w:pPr>
              <w:spacing w:before="40" w:after="40"/>
              <w:rPr>
                <w:color w:val="000000" w:themeColor="text1"/>
              </w:rPr>
            </w:pPr>
            <w:r w:rsidRPr="00024B3E">
              <w:rPr>
                <w:color w:val="000000" w:themeColor="text1"/>
              </w:rPr>
              <w:t>art. 3, al. 2, ecqc fonctionnaires sauf procédure de la lettre recommandée</w:t>
            </w:r>
          </w:p>
        </w:tc>
        <w:tc>
          <w:tcPr>
            <w:tcW w:w="1988" w:type="dxa"/>
            <w:shd w:val="clear" w:color="auto" w:fill="auto"/>
          </w:tcPr>
          <w:p w:rsidR="001B1AC5" w:rsidRPr="00024B3E" w:rsidRDefault="001B1AC5" w:rsidP="001B1AC5">
            <w:pPr>
              <w:spacing w:before="40" w:after="40"/>
              <w:rPr>
                <w:color w:val="000000" w:themeColor="text1"/>
              </w:rPr>
            </w:pPr>
            <w:r w:rsidRPr="00024B3E">
              <w:rPr>
                <w:color w:val="000000" w:themeColor="text1"/>
              </w:rPr>
              <w:t>L. 825-8</w:t>
            </w:r>
          </w:p>
        </w:tc>
      </w:tr>
      <w:tr w:rsidR="00024B3E" w:rsidRPr="00024B3E" w:rsidTr="007C780E">
        <w:tc>
          <w:tcPr>
            <w:tcW w:w="4819" w:type="dxa"/>
            <w:tcBorders>
              <w:top w:val="nil"/>
              <w:bottom w:val="nil"/>
            </w:tcBorders>
            <w:shd w:val="clear" w:color="auto" w:fill="auto"/>
          </w:tcPr>
          <w:p w:rsidR="001B1AC5" w:rsidRPr="00024B3E" w:rsidRDefault="001B1AC5" w:rsidP="001B1AC5">
            <w:pPr>
              <w:spacing w:before="40" w:after="40"/>
              <w:jc w:val="both"/>
              <w:rPr>
                <w:color w:val="000000" w:themeColor="text1"/>
              </w:rPr>
            </w:pPr>
          </w:p>
        </w:tc>
        <w:tc>
          <w:tcPr>
            <w:tcW w:w="3114" w:type="dxa"/>
            <w:shd w:val="clear" w:color="auto" w:fill="auto"/>
          </w:tcPr>
          <w:p w:rsidR="001B1AC5" w:rsidRPr="00024B3E" w:rsidRDefault="001B1AC5" w:rsidP="001B1AC5">
            <w:pPr>
              <w:spacing w:before="40" w:after="40"/>
              <w:rPr>
                <w:color w:val="000000" w:themeColor="text1"/>
              </w:rPr>
            </w:pPr>
            <w:r w:rsidRPr="00024B3E">
              <w:rPr>
                <w:color w:val="000000" w:themeColor="text1"/>
              </w:rPr>
              <w:t>art. 4, ecqc fonctionnaires</w:t>
            </w:r>
          </w:p>
        </w:tc>
        <w:tc>
          <w:tcPr>
            <w:tcW w:w="1988" w:type="dxa"/>
            <w:shd w:val="clear" w:color="auto" w:fill="auto"/>
          </w:tcPr>
          <w:p w:rsidR="001B1AC5" w:rsidRPr="00024B3E" w:rsidRDefault="001B1AC5" w:rsidP="001B1AC5">
            <w:pPr>
              <w:spacing w:before="40" w:after="40"/>
              <w:rPr>
                <w:color w:val="000000" w:themeColor="text1"/>
              </w:rPr>
            </w:pPr>
            <w:r w:rsidRPr="00024B3E">
              <w:rPr>
                <w:color w:val="000000" w:themeColor="text1"/>
              </w:rPr>
              <w:t>L. 825-7</w:t>
            </w:r>
          </w:p>
        </w:tc>
      </w:tr>
      <w:tr w:rsidR="00024B3E" w:rsidRPr="00024B3E" w:rsidTr="007C780E">
        <w:tc>
          <w:tcPr>
            <w:tcW w:w="4819" w:type="dxa"/>
            <w:tcBorders>
              <w:top w:val="nil"/>
              <w:bottom w:val="nil"/>
            </w:tcBorders>
            <w:shd w:val="clear" w:color="auto" w:fill="auto"/>
          </w:tcPr>
          <w:p w:rsidR="001B1AC5" w:rsidRPr="00024B3E" w:rsidRDefault="001B1AC5" w:rsidP="001B1AC5">
            <w:pPr>
              <w:spacing w:before="40" w:after="40"/>
              <w:jc w:val="both"/>
              <w:rPr>
                <w:color w:val="000000" w:themeColor="text1"/>
              </w:rPr>
            </w:pPr>
          </w:p>
        </w:tc>
        <w:tc>
          <w:tcPr>
            <w:tcW w:w="3114" w:type="dxa"/>
            <w:shd w:val="clear" w:color="auto" w:fill="auto"/>
          </w:tcPr>
          <w:p w:rsidR="001B1AC5" w:rsidRPr="00024B3E" w:rsidRDefault="001B1AC5" w:rsidP="001B1AC5">
            <w:pPr>
              <w:spacing w:before="40" w:after="40"/>
              <w:rPr>
                <w:color w:val="000000" w:themeColor="text1"/>
              </w:rPr>
            </w:pPr>
            <w:r w:rsidRPr="00024B3E">
              <w:rPr>
                <w:color w:val="000000" w:themeColor="text1"/>
              </w:rPr>
              <w:t>art. 5, ecqc fonctionnaires</w:t>
            </w:r>
          </w:p>
        </w:tc>
        <w:tc>
          <w:tcPr>
            <w:tcW w:w="1988" w:type="dxa"/>
            <w:shd w:val="clear" w:color="auto" w:fill="auto"/>
          </w:tcPr>
          <w:p w:rsidR="001B1AC5" w:rsidRPr="00024B3E" w:rsidRDefault="001B1AC5" w:rsidP="001B1AC5">
            <w:pPr>
              <w:spacing w:before="40" w:after="40"/>
              <w:rPr>
                <w:color w:val="000000" w:themeColor="text1"/>
              </w:rPr>
            </w:pPr>
            <w:r w:rsidRPr="00024B3E">
              <w:rPr>
                <w:color w:val="000000" w:themeColor="text1"/>
              </w:rPr>
              <w:t>L. 825-5</w:t>
            </w:r>
          </w:p>
        </w:tc>
      </w:tr>
      <w:tr w:rsidR="00024B3E" w:rsidRPr="00024B3E" w:rsidTr="00E245A4">
        <w:tc>
          <w:tcPr>
            <w:tcW w:w="4819" w:type="dxa"/>
            <w:tcBorders>
              <w:top w:val="nil"/>
              <w:bottom w:val="nil"/>
            </w:tcBorders>
            <w:shd w:val="clear" w:color="auto" w:fill="auto"/>
          </w:tcPr>
          <w:p w:rsidR="001B1AC5" w:rsidRPr="00024B3E" w:rsidRDefault="001B1AC5" w:rsidP="001B1AC5">
            <w:pPr>
              <w:spacing w:before="40" w:after="40"/>
              <w:jc w:val="both"/>
              <w:rPr>
                <w:color w:val="000000" w:themeColor="text1"/>
              </w:rPr>
            </w:pPr>
          </w:p>
        </w:tc>
        <w:tc>
          <w:tcPr>
            <w:tcW w:w="3114" w:type="dxa"/>
            <w:shd w:val="clear" w:color="auto" w:fill="auto"/>
          </w:tcPr>
          <w:p w:rsidR="001B1AC5" w:rsidRPr="00024B3E" w:rsidRDefault="001B1AC5" w:rsidP="001B1AC5">
            <w:pPr>
              <w:spacing w:before="40" w:after="40"/>
              <w:rPr>
                <w:color w:val="000000" w:themeColor="text1"/>
              </w:rPr>
            </w:pPr>
            <w:r w:rsidRPr="00024B3E">
              <w:rPr>
                <w:color w:val="000000" w:themeColor="text1"/>
              </w:rPr>
              <w:t>art. 6</w:t>
            </w:r>
          </w:p>
        </w:tc>
        <w:tc>
          <w:tcPr>
            <w:tcW w:w="1988" w:type="dxa"/>
            <w:shd w:val="clear" w:color="auto" w:fill="auto"/>
          </w:tcPr>
          <w:p w:rsidR="001B1AC5" w:rsidRPr="00024B3E" w:rsidRDefault="001B1AC5" w:rsidP="001B1AC5">
            <w:pPr>
              <w:spacing w:before="40" w:after="40"/>
              <w:rPr>
                <w:color w:val="000000" w:themeColor="text1"/>
              </w:rPr>
            </w:pPr>
            <w:r w:rsidRPr="00024B3E">
              <w:rPr>
                <w:color w:val="000000" w:themeColor="text1"/>
              </w:rPr>
              <w:t>non repris</w:t>
            </w:r>
          </w:p>
        </w:tc>
      </w:tr>
      <w:tr w:rsidR="00024B3E" w:rsidRPr="00024B3E" w:rsidTr="00E245A4">
        <w:tc>
          <w:tcPr>
            <w:tcW w:w="4819" w:type="dxa"/>
            <w:tcBorders>
              <w:top w:val="nil"/>
            </w:tcBorders>
            <w:shd w:val="clear" w:color="auto" w:fill="auto"/>
          </w:tcPr>
          <w:p w:rsidR="001B1AC5" w:rsidRPr="00024B3E" w:rsidRDefault="001B1AC5" w:rsidP="001B1AC5">
            <w:pPr>
              <w:spacing w:before="40" w:after="40"/>
              <w:jc w:val="both"/>
              <w:rPr>
                <w:color w:val="000000" w:themeColor="text1"/>
              </w:rPr>
            </w:pPr>
          </w:p>
        </w:tc>
        <w:tc>
          <w:tcPr>
            <w:tcW w:w="3114" w:type="dxa"/>
            <w:shd w:val="clear" w:color="auto" w:fill="auto"/>
          </w:tcPr>
          <w:p w:rsidR="001B1AC5" w:rsidRPr="00024B3E" w:rsidRDefault="001B1AC5" w:rsidP="001B1AC5">
            <w:pPr>
              <w:spacing w:before="40" w:after="40"/>
              <w:rPr>
                <w:color w:val="000000" w:themeColor="text1"/>
              </w:rPr>
            </w:pPr>
            <w:r w:rsidRPr="00024B3E">
              <w:rPr>
                <w:color w:val="000000" w:themeColor="text1"/>
              </w:rPr>
              <w:t>art. 7</w:t>
            </w:r>
          </w:p>
        </w:tc>
        <w:tc>
          <w:tcPr>
            <w:tcW w:w="1988" w:type="dxa"/>
            <w:shd w:val="clear" w:color="auto" w:fill="auto"/>
          </w:tcPr>
          <w:p w:rsidR="001B1AC5" w:rsidRPr="00024B3E" w:rsidRDefault="001B1AC5" w:rsidP="001B1AC5">
            <w:pPr>
              <w:spacing w:before="40" w:after="40"/>
              <w:rPr>
                <w:color w:val="000000" w:themeColor="text1"/>
              </w:rPr>
            </w:pPr>
            <w:r w:rsidRPr="00024B3E">
              <w:rPr>
                <w:color w:val="000000" w:themeColor="text1"/>
              </w:rPr>
              <w:t>L. 825-1</w:t>
            </w:r>
          </w:p>
        </w:tc>
      </w:tr>
      <w:tr w:rsidR="00024B3E" w:rsidRPr="00024B3E" w:rsidTr="00E245A4">
        <w:tc>
          <w:tcPr>
            <w:tcW w:w="4819" w:type="dxa"/>
            <w:tcBorders>
              <w:bottom w:val="nil"/>
            </w:tcBorders>
            <w:shd w:val="clear" w:color="auto" w:fill="auto"/>
          </w:tcPr>
          <w:p w:rsidR="001B1AC5" w:rsidRPr="00024B3E" w:rsidRDefault="001B1AC5" w:rsidP="001B1AC5">
            <w:pPr>
              <w:spacing w:before="40" w:after="40"/>
              <w:jc w:val="both"/>
              <w:rPr>
                <w:color w:val="000000" w:themeColor="text1"/>
              </w:rPr>
            </w:pPr>
            <w:r w:rsidRPr="00024B3E">
              <w:rPr>
                <w:color w:val="000000" w:themeColor="text1"/>
              </w:rPr>
              <w:t>Ordonnance n° 60-1036 du 28 septembre 1960 relative à la procédure disciplinaire applicable aux fonctionnaires et agents ayant commis certaines fautes graves</w:t>
            </w:r>
          </w:p>
        </w:tc>
        <w:tc>
          <w:tcPr>
            <w:tcW w:w="3114" w:type="dxa"/>
            <w:shd w:val="clear" w:color="auto" w:fill="auto"/>
          </w:tcPr>
          <w:p w:rsidR="001B1AC5" w:rsidRPr="00024B3E" w:rsidRDefault="001B1AC5" w:rsidP="001B1AC5">
            <w:pPr>
              <w:spacing w:before="40" w:after="40"/>
              <w:rPr>
                <w:color w:val="000000" w:themeColor="text1"/>
              </w:rPr>
            </w:pPr>
            <w:r w:rsidRPr="00024B3E">
              <w:rPr>
                <w:color w:val="000000" w:themeColor="text1"/>
              </w:rPr>
              <w:t>art. 1</w:t>
            </w:r>
          </w:p>
        </w:tc>
        <w:tc>
          <w:tcPr>
            <w:tcW w:w="1988" w:type="dxa"/>
            <w:shd w:val="clear" w:color="auto" w:fill="auto"/>
          </w:tcPr>
          <w:p w:rsidR="001B1AC5" w:rsidRPr="00024B3E" w:rsidRDefault="001B1AC5" w:rsidP="001B1AC5">
            <w:pPr>
              <w:spacing w:before="40" w:after="40"/>
              <w:rPr>
                <w:color w:val="000000" w:themeColor="text1"/>
              </w:rPr>
            </w:pPr>
            <w:r w:rsidRPr="00024B3E">
              <w:rPr>
                <w:color w:val="000000" w:themeColor="text1"/>
              </w:rPr>
              <w:t>abrogé</w:t>
            </w:r>
          </w:p>
        </w:tc>
      </w:tr>
      <w:tr w:rsidR="00024B3E" w:rsidRPr="00024B3E" w:rsidTr="00E245A4">
        <w:tc>
          <w:tcPr>
            <w:tcW w:w="4819" w:type="dxa"/>
            <w:tcBorders>
              <w:top w:val="nil"/>
              <w:bottom w:val="nil"/>
            </w:tcBorders>
            <w:shd w:val="clear" w:color="auto" w:fill="auto"/>
          </w:tcPr>
          <w:p w:rsidR="001B1AC5" w:rsidRPr="00024B3E" w:rsidRDefault="001B1AC5" w:rsidP="001B1AC5">
            <w:pPr>
              <w:spacing w:before="40" w:after="40"/>
              <w:jc w:val="both"/>
              <w:rPr>
                <w:color w:val="000000" w:themeColor="text1"/>
              </w:rPr>
            </w:pPr>
          </w:p>
        </w:tc>
        <w:tc>
          <w:tcPr>
            <w:tcW w:w="3114" w:type="dxa"/>
            <w:shd w:val="clear" w:color="auto" w:fill="auto"/>
          </w:tcPr>
          <w:p w:rsidR="001B1AC5" w:rsidRPr="00024B3E" w:rsidRDefault="001B1AC5" w:rsidP="001B1AC5">
            <w:pPr>
              <w:spacing w:before="40" w:after="40"/>
              <w:rPr>
                <w:color w:val="000000" w:themeColor="text1"/>
              </w:rPr>
            </w:pPr>
            <w:r w:rsidRPr="00024B3E">
              <w:rPr>
                <w:color w:val="000000" w:themeColor="text1"/>
              </w:rPr>
              <w:t>art. 2</w:t>
            </w:r>
          </w:p>
        </w:tc>
        <w:tc>
          <w:tcPr>
            <w:tcW w:w="1988" w:type="dxa"/>
            <w:shd w:val="clear" w:color="auto" w:fill="auto"/>
          </w:tcPr>
          <w:p w:rsidR="001B1AC5" w:rsidRPr="00024B3E" w:rsidRDefault="001B1AC5" w:rsidP="001B1AC5">
            <w:pPr>
              <w:spacing w:before="40" w:after="40"/>
              <w:rPr>
                <w:color w:val="000000" w:themeColor="text1"/>
              </w:rPr>
            </w:pPr>
            <w:r w:rsidRPr="00024B3E">
              <w:rPr>
                <w:color w:val="000000" w:themeColor="text1"/>
              </w:rPr>
              <w:t>abrogé</w:t>
            </w:r>
          </w:p>
        </w:tc>
      </w:tr>
      <w:tr w:rsidR="00024B3E" w:rsidRPr="00024B3E" w:rsidTr="00E245A4">
        <w:tc>
          <w:tcPr>
            <w:tcW w:w="4819" w:type="dxa"/>
            <w:tcBorders>
              <w:top w:val="nil"/>
            </w:tcBorders>
            <w:shd w:val="clear" w:color="auto" w:fill="auto"/>
          </w:tcPr>
          <w:p w:rsidR="001B1AC5" w:rsidRPr="00024B3E" w:rsidRDefault="001B1AC5" w:rsidP="001B1AC5">
            <w:pPr>
              <w:spacing w:before="40" w:after="40"/>
              <w:jc w:val="both"/>
              <w:rPr>
                <w:color w:val="000000" w:themeColor="text1"/>
              </w:rPr>
            </w:pPr>
          </w:p>
        </w:tc>
        <w:tc>
          <w:tcPr>
            <w:tcW w:w="3114" w:type="dxa"/>
            <w:shd w:val="clear" w:color="auto" w:fill="auto"/>
          </w:tcPr>
          <w:p w:rsidR="001B1AC5" w:rsidRPr="00024B3E" w:rsidRDefault="001B1AC5" w:rsidP="001B1AC5">
            <w:pPr>
              <w:spacing w:before="40" w:after="40"/>
              <w:rPr>
                <w:color w:val="000000" w:themeColor="text1"/>
              </w:rPr>
            </w:pPr>
            <w:r w:rsidRPr="00024B3E">
              <w:rPr>
                <w:color w:val="000000" w:themeColor="text1"/>
              </w:rPr>
              <w:t>art. 3</w:t>
            </w:r>
          </w:p>
        </w:tc>
        <w:tc>
          <w:tcPr>
            <w:tcW w:w="1988" w:type="dxa"/>
            <w:shd w:val="clear" w:color="auto" w:fill="auto"/>
          </w:tcPr>
          <w:p w:rsidR="001B1AC5" w:rsidRPr="00024B3E" w:rsidRDefault="001B1AC5" w:rsidP="001B1AC5">
            <w:pPr>
              <w:spacing w:before="40" w:after="40"/>
              <w:rPr>
                <w:color w:val="000000" w:themeColor="text1"/>
              </w:rPr>
            </w:pPr>
            <w:r w:rsidRPr="00024B3E">
              <w:rPr>
                <w:color w:val="000000" w:themeColor="text1"/>
              </w:rPr>
              <w:t>abrogé</w:t>
            </w:r>
          </w:p>
        </w:tc>
      </w:tr>
      <w:tr w:rsidR="00024B3E" w:rsidRPr="00024B3E" w:rsidTr="00E245A4">
        <w:tc>
          <w:tcPr>
            <w:tcW w:w="4819" w:type="dxa"/>
            <w:shd w:val="clear" w:color="auto" w:fill="auto"/>
          </w:tcPr>
          <w:p w:rsidR="001B1AC5" w:rsidRPr="00024B3E" w:rsidRDefault="001B1AC5" w:rsidP="001B1AC5">
            <w:pPr>
              <w:spacing w:before="40" w:after="40"/>
              <w:jc w:val="both"/>
              <w:rPr>
                <w:color w:val="000000" w:themeColor="text1"/>
              </w:rPr>
            </w:pPr>
            <w:r w:rsidRPr="00024B3E">
              <w:rPr>
                <w:color w:val="000000" w:themeColor="text1"/>
              </w:rPr>
              <w:t>Ordonnance n° 67-830 du 27 septembre 1967 relative à l'aménagement des conditions de travail en ce qui concerne le régime des conventions collectives</w:t>
            </w:r>
          </w:p>
        </w:tc>
        <w:tc>
          <w:tcPr>
            <w:tcW w:w="3114" w:type="dxa"/>
            <w:shd w:val="clear" w:color="auto" w:fill="auto"/>
          </w:tcPr>
          <w:p w:rsidR="001B1AC5" w:rsidRPr="00024B3E" w:rsidRDefault="001B1AC5" w:rsidP="001B1AC5">
            <w:pPr>
              <w:spacing w:before="40" w:after="40"/>
              <w:rPr>
                <w:color w:val="000000" w:themeColor="text1"/>
              </w:rPr>
            </w:pPr>
            <w:r w:rsidRPr="00024B3E">
              <w:rPr>
                <w:color w:val="000000" w:themeColor="text1"/>
              </w:rPr>
              <w:t>art. 19, ecqc principe d’attribution titre restaurant</w:t>
            </w:r>
          </w:p>
        </w:tc>
        <w:tc>
          <w:tcPr>
            <w:tcW w:w="1988" w:type="dxa"/>
            <w:shd w:val="clear" w:color="auto" w:fill="auto"/>
          </w:tcPr>
          <w:p w:rsidR="001B1AC5" w:rsidRPr="00024B3E" w:rsidRDefault="001B1AC5" w:rsidP="001B1AC5">
            <w:pPr>
              <w:spacing w:before="40" w:after="40"/>
              <w:rPr>
                <w:color w:val="000000" w:themeColor="text1"/>
              </w:rPr>
            </w:pPr>
            <w:r w:rsidRPr="00024B3E">
              <w:rPr>
                <w:color w:val="000000" w:themeColor="text1"/>
              </w:rPr>
              <w:t>L. 732-2</w:t>
            </w:r>
          </w:p>
        </w:tc>
      </w:tr>
      <w:tr w:rsidR="00024B3E" w:rsidRPr="00024B3E" w:rsidTr="00E245A4">
        <w:tc>
          <w:tcPr>
            <w:tcW w:w="4819" w:type="dxa"/>
            <w:tcBorders>
              <w:bottom w:val="nil"/>
            </w:tcBorders>
            <w:shd w:val="clear" w:color="auto" w:fill="auto"/>
          </w:tcPr>
          <w:p w:rsidR="001B1AC5" w:rsidRPr="00024B3E" w:rsidRDefault="001B1AC5" w:rsidP="001B1AC5">
            <w:pPr>
              <w:spacing w:before="40" w:after="40"/>
              <w:jc w:val="both"/>
              <w:rPr>
                <w:color w:val="000000" w:themeColor="text1"/>
              </w:rPr>
            </w:pPr>
            <w:r w:rsidRPr="00024B3E">
              <w:rPr>
                <w:color w:val="000000" w:themeColor="text1"/>
              </w:rPr>
              <w:t>Ordonnance n° 82-272 du 26 mars 1982 relative à la durée hebdomadaire du travail dans les établissements mentionnés à l'article 2 du titre IV du statut général des fonctionnaires</w:t>
            </w:r>
          </w:p>
        </w:tc>
        <w:tc>
          <w:tcPr>
            <w:tcW w:w="3114" w:type="dxa"/>
            <w:shd w:val="clear" w:color="auto" w:fill="auto"/>
          </w:tcPr>
          <w:p w:rsidR="001B1AC5" w:rsidRPr="00024B3E" w:rsidRDefault="001B1AC5" w:rsidP="001B1AC5">
            <w:pPr>
              <w:spacing w:before="40" w:after="40"/>
              <w:rPr>
                <w:color w:val="000000" w:themeColor="text1"/>
              </w:rPr>
            </w:pPr>
            <w:r w:rsidRPr="00024B3E">
              <w:rPr>
                <w:color w:val="000000" w:themeColor="text1"/>
              </w:rPr>
              <w:t>art. 1</w:t>
            </w:r>
          </w:p>
        </w:tc>
        <w:tc>
          <w:tcPr>
            <w:tcW w:w="1988" w:type="dxa"/>
            <w:shd w:val="clear" w:color="auto" w:fill="auto"/>
          </w:tcPr>
          <w:p w:rsidR="001B1AC5" w:rsidRPr="00024B3E" w:rsidRDefault="001B1AC5" w:rsidP="001B1AC5">
            <w:pPr>
              <w:spacing w:before="40" w:after="40"/>
              <w:rPr>
                <w:color w:val="000000" w:themeColor="text1"/>
              </w:rPr>
            </w:pPr>
            <w:r w:rsidRPr="00024B3E">
              <w:rPr>
                <w:color w:val="000000" w:themeColor="text1"/>
              </w:rPr>
              <w:t>L. 611-3</w:t>
            </w:r>
          </w:p>
        </w:tc>
      </w:tr>
      <w:tr w:rsidR="00024B3E" w:rsidRPr="00024B3E" w:rsidTr="00E245A4">
        <w:tc>
          <w:tcPr>
            <w:tcW w:w="4819" w:type="dxa"/>
            <w:tcBorders>
              <w:top w:val="nil"/>
            </w:tcBorders>
            <w:shd w:val="clear" w:color="auto" w:fill="auto"/>
          </w:tcPr>
          <w:p w:rsidR="001B1AC5" w:rsidRPr="00024B3E" w:rsidRDefault="001B1AC5" w:rsidP="001B1AC5">
            <w:pPr>
              <w:spacing w:before="40" w:after="40"/>
              <w:jc w:val="both"/>
              <w:rPr>
                <w:color w:val="000000" w:themeColor="text1"/>
              </w:rPr>
            </w:pPr>
          </w:p>
        </w:tc>
        <w:tc>
          <w:tcPr>
            <w:tcW w:w="3114" w:type="dxa"/>
            <w:shd w:val="clear" w:color="auto" w:fill="auto"/>
          </w:tcPr>
          <w:p w:rsidR="001B1AC5" w:rsidRPr="00024B3E" w:rsidRDefault="001B1AC5" w:rsidP="001B1AC5">
            <w:pPr>
              <w:spacing w:before="40" w:after="40"/>
              <w:rPr>
                <w:color w:val="000000" w:themeColor="text1"/>
              </w:rPr>
            </w:pPr>
            <w:r w:rsidRPr="00024B3E">
              <w:rPr>
                <w:color w:val="000000" w:themeColor="text1"/>
              </w:rPr>
              <w:t>art. 1, ecqc décret en conseil d’Etat</w:t>
            </w:r>
          </w:p>
        </w:tc>
        <w:tc>
          <w:tcPr>
            <w:tcW w:w="1988" w:type="dxa"/>
            <w:shd w:val="clear" w:color="auto" w:fill="auto"/>
          </w:tcPr>
          <w:p w:rsidR="001B1AC5" w:rsidRPr="00024B3E" w:rsidRDefault="001B1AC5" w:rsidP="001B1AC5">
            <w:pPr>
              <w:spacing w:before="40" w:after="40"/>
              <w:rPr>
                <w:color w:val="000000" w:themeColor="text1"/>
              </w:rPr>
            </w:pPr>
            <w:r w:rsidRPr="00024B3E">
              <w:rPr>
                <w:color w:val="000000" w:themeColor="text1"/>
              </w:rPr>
              <w:t>abrogé</w:t>
            </w:r>
          </w:p>
        </w:tc>
      </w:tr>
      <w:tr w:rsidR="00024B3E" w:rsidRPr="00024B3E" w:rsidTr="00F4454C">
        <w:trPr>
          <w:trHeight w:val="418"/>
        </w:trPr>
        <w:tc>
          <w:tcPr>
            <w:tcW w:w="4819" w:type="dxa"/>
            <w:tcBorders>
              <w:bottom w:val="nil"/>
            </w:tcBorders>
            <w:shd w:val="clear" w:color="auto" w:fill="auto"/>
          </w:tcPr>
          <w:p w:rsidR="001B1AC5" w:rsidRPr="00024B3E" w:rsidRDefault="001B1AC5" w:rsidP="001B1AC5">
            <w:pPr>
              <w:spacing w:before="40" w:after="40"/>
              <w:jc w:val="both"/>
              <w:rPr>
                <w:color w:val="000000" w:themeColor="text1"/>
              </w:rPr>
            </w:pPr>
            <w:r w:rsidRPr="00024B3E">
              <w:rPr>
                <w:color w:val="000000" w:themeColor="text1"/>
              </w:rPr>
              <w:t>Ordonnance n° 82-296 du 31 mars 1982 relative à l'exercice de fonctions à temps partiel par les fonctionnaires et les agents des collectivités locales et de leurs établissements publics à caractère administratif</w:t>
            </w:r>
          </w:p>
        </w:tc>
        <w:tc>
          <w:tcPr>
            <w:tcW w:w="3114" w:type="dxa"/>
            <w:shd w:val="clear" w:color="auto" w:fill="auto"/>
          </w:tcPr>
          <w:p w:rsidR="001B1AC5" w:rsidRPr="00024B3E" w:rsidRDefault="001B1AC5" w:rsidP="001B1AC5">
            <w:pPr>
              <w:spacing w:before="40" w:after="40"/>
              <w:rPr>
                <w:color w:val="000000" w:themeColor="text1"/>
              </w:rPr>
            </w:pPr>
            <w:r w:rsidRPr="00024B3E">
              <w:rPr>
                <w:color w:val="000000" w:themeColor="text1"/>
              </w:rPr>
              <w:t>art. 2</w:t>
            </w:r>
          </w:p>
        </w:tc>
        <w:tc>
          <w:tcPr>
            <w:tcW w:w="1988" w:type="dxa"/>
            <w:shd w:val="clear" w:color="auto" w:fill="auto"/>
          </w:tcPr>
          <w:p w:rsidR="001B1AC5" w:rsidRPr="00024B3E" w:rsidRDefault="001B1AC5" w:rsidP="001B1AC5">
            <w:pPr>
              <w:spacing w:before="40" w:after="40"/>
              <w:rPr>
                <w:color w:val="000000" w:themeColor="text1"/>
              </w:rPr>
            </w:pPr>
            <w:r w:rsidRPr="00024B3E">
              <w:rPr>
                <w:color w:val="000000" w:themeColor="text1"/>
              </w:rPr>
              <w:t>abrogé</w:t>
            </w:r>
          </w:p>
        </w:tc>
      </w:tr>
      <w:tr w:rsidR="00024B3E" w:rsidRPr="00024B3E" w:rsidTr="00E245A4">
        <w:tc>
          <w:tcPr>
            <w:tcW w:w="4819" w:type="dxa"/>
            <w:tcBorders>
              <w:top w:val="nil"/>
              <w:bottom w:val="nil"/>
            </w:tcBorders>
            <w:shd w:val="clear" w:color="auto" w:fill="auto"/>
          </w:tcPr>
          <w:p w:rsidR="001B1AC5" w:rsidRPr="00024B3E" w:rsidRDefault="001B1AC5" w:rsidP="001B1AC5">
            <w:pPr>
              <w:spacing w:before="40" w:after="40"/>
              <w:jc w:val="both"/>
              <w:rPr>
                <w:color w:val="000000" w:themeColor="text1"/>
              </w:rPr>
            </w:pPr>
          </w:p>
        </w:tc>
        <w:tc>
          <w:tcPr>
            <w:tcW w:w="3114" w:type="dxa"/>
            <w:shd w:val="clear" w:color="auto" w:fill="auto"/>
          </w:tcPr>
          <w:p w:rsidR="001B1AC5" w:rsidRPr="00024B3E" w:rsidRDefault="001B1AC5" w:rsidP="001B1AC5">
            <w:pPr>
              <w:spacing w:before="40" w:after="40"/>
              <w:rPr>
                <w:color w:val="000000" w:themeColor="text1"/>
              </w:rPr>
            </w:pPr>
            <w:r w:rsidRPr="00024B3E">
              <w:rPr>
                <w:color w:val="000000" w:themeColor="text1"/>
              </w:rPr>
              <w:t>art. 6</w:t>
            </w:r>
          </w:p>
        </w:tc>
        <w:tc>
          <w:tcPr>
            <w:tcW w:w="1988" w:type="dxa"/>
            <w:shd w:val="clear" w:color="auto" w:fill="auto"/>
          </w:tcPr>
          <w:p w:rsidR="001B1AC5" w:rsidRPr="00024B3E" w:rsidRDefault="001B1AC5" w:rsidP="001B1AC5">
            <w:pPr>
              <w:spacing w:before="40" w:after="40"/>
              <w:rPr>
                <w:color w:val="000000" w:themeColor="text1"/>
              </w:rPr>
            </w:pPr>
            <w:r w:rsidRPr="00024B3E">
              <w:rPr>
                <w:color w:val="000000" w:themeColor="text1"/>
              </w:rPr>
              <w:t>abrogé</w:t>
            </w:r>
          </w:p>
        </w:tc>
      </w:tr>
      <w:tr w:rsidR="00024B3E" w:rsidRPr="00024B3E" w:rsidTr="005F57D2">
        <w:tc>
          <w:tcPr>
            <w:tcW w:w="4819" w:type="dxa"/>
            <w:vMerge w:val="restart"/>
            <w:tcBorders>
              <w:top w:val="nil"/>
            </w:tcBorders>
            <w:shd w:val="clear" w:color="auto" w:fill="auto"/>
          </w:tcPr>
          <w:p w:rsidR="001B1AC5" w:rsidRPr="00024B3E" w:rsidRDefault="001B1AC5" w:rsidP="001B1AC5">
            <w:pPr>
              <w:spacing w:before="40" w:after="40"/>
              <w:jc w:val="both"/>
              <w:rPr>
                <w:color w:val="000000" w:themeColor="text1"/>
              </w:rPr>
            </w:pPr>
          </w:p>
        </w:tc>
        <w:tc>
          <w:tcPr>
            <w:tcW w:w="3114" w:type="dxa"/>
            <w:shd w:val="clear" w:color="auto" w:fill="auto"/>
          </w:tcPr>
          <w:p w:rsidR="001B1AC5" w:rsidRPr="00024B3E" w:rsidRDefault="001B1AC5" w:rsidP="001B1AC5">
            <w:pPr>
              <w:spacing w:before="40" w:after="40"/>
              <w:rPr>
                <w:color w:val="000000" w:themeColor="text1"/>
              </w:rPr>
            </w:pPr>
            <w:r w:rsidRPr="00024B3E">
              <w:rPr>
                <w:color w:val="000000" w:themeColor="text1"/>
              </w:rPr>
              <w:t>art. 7</w:t>
            </w:r>
          </w:p>
        </w:tc>
        <w:tc>
          <w:tcPr>
            <w:tcW w:w="1988" w:type="dxa"/>
            <w:shd w:val="clear" w:color="auto" w:fill="auto"/>
          </w:tcPr>
          <w:p w:rsidR="001B1AC5" w:rsidRPr="00024B3E" w:rsidRDefault="001B1AC5" w:rsidP="001B1AC5">
            <w:pPr>
              <w:spacing w:before="40" w:after="40"/>
              <w:rPr>
                <w:color w:val="000000" w:themeColor="text1"/>
              </w:rPr>
            </w:pPr>
            <w:r w:rsidRPr="00024B3E">
              <w:rPr>
                <w:color w:val="000000" w:themeColor="text1"/>
              </w:rPr>
              <w:t>abrogé</w:t>
            </w:r>
          </w:p>
        </w:tc>
      </w:tr>
      <w:tr w:rsidR="00024B3E" w:rsidRPr="00024B3E" w:rsidTr="005F57D2">
        <w:tc>
          <w:tcPr>
            <w:tcW w:w="4819" w:type="dxa"/>
            <w:vMerge/>
            <w:shd w:val="clear" w:color="auto" w:fill="auto"/>
          </w:tcPr>
          <w:p w:rsidR="001B1AC5" w:rsidRPr="00024B3E" w:rsidRDefault="001B1AC5" w:rsidP="001B1AC5">
            <w:pPr>
              <w:spacing w:before="40" w:after="40"/>
              <w:jc w:val="both"/>
              <w:rPr>
                <w:color w:val="000000" w:themeColor="text1"/>
              </w:rPr>
            </w:pPr>
          </w:p>
        </w:tc>
        <w:tc>
          <w:tcPr>
            <w:tcW w:w="3114" w:type="dxa"/>
            <w:shd w:val="clear" w:color="auto" w:fill="auto"/>
          </w:tcPr>
          <w:p w:rsidR="001B1AC5" w:rsidRPr="00024B3E" w:rsidRDefault="001B1AC5" w:rsidP="001B1AC5">
            <w:pPr>
              <w:spacing w:before="40" w:after="40"/>
              <w:rPr>
                <w:color w:val="000000" w:themeColor="text1"/>
              </w:rPr>
            </w:pPr>
            <w:r w:rsidRPr="00024B3E">
              <w:rPr>
                <w:color w:val="000000" w:themeColor="text1"/>
              </w:rPr>
              <w:t>art. 8</w:t>
            </w:r>
          </w:p>
        </w:tc>
        <w:tc>
          <w:tcPr>
            <w:tcW w:w="1988" w:type="dxa"/>
            <w:shd w:val="clear" w:color="auto" w:fill="auto"/>
          </w:tcPr>
          <w:p w:rsidR="001B1AC5" w:rsidRPr="00024B3E" w:rsidRDefault="001B1AC5" w:rsidP="001B1AC5">
            <w:pPr>
              <w:spacing w:before="40" w:after="40"/>
              <w:rPr>
                <w:color w:val="000000" w:themeColor="text1"/>
              </w:rPr>
            </w:pPr>
            <w:r w:rsidRPr="00024B3E">
              <w:rPr>
                <w:color w:val="000000" w:themeColor="text1"/>
              </w:rPr>
              <w:t>abrogé</w:t>
            </w:r>
          </w:p>
        </w:tc>
      </w:tr>
      <w:tr w:rsidR="00024B3E" w:rsidRPr="00024B3E" w:rsidTr="005F57D2">
        <w:tc>
          <w:tcPr>
            <w:tcW w:w="4819" w:type="dxa"/>
            <w:vMerge/>
            <w:shd w:val="clear" w:color="auto" w:fill="auto"/>
          </w:tcPr>
          <w:p w:rsidR="001B1AC5" w:rsidRPr="00024B3E" w:rsidRDefault="001B1AC5" w:rsidP="001B1AC5">
            <w:pPr>
              <w:spacing w:before="40" w:after="40"/>
              <w:jc w:val="both"/>
              <w:rPr>
                <w:color w:val="000000" w:themeColor="text1"/>
              </w:rPr>
            </w:pPr>
          </w:p>
        </w:tc>
        <w:tc>
          <w:tcPr>
            <w:tcW w:w="3114" w:type="dxa"/>
            <w:shd w:val="clear" w:color="auto" w:fill="auto"/>
          </w:tcPr>
          <w:p w:rsidR="001B1AC5" w:rsidRPr="00024B3E" w:rsidRDefault="001B1AC5" w:rsidP="001B1AC5">
            <w:pPr>
              <w:spacing w:before="40" w:after="40"/>
              <w:rPr>
                <w:color w:val="000000" w:themeColor="text1"/>
              </w:rPr>
            </w:pPr>
            <w:r w:rsidRPr="00024B3E">
              <w:rPr>
                <w:color w:val="000000" w:themeColor="text1"/>
              </w:rPr>
              <w:t>art. 9, ecqc fonction publique territoriale</w:t>
            </w:r>
          </w:p>
        </w:tc>
        <w:tc>
          <w:tcPr>
            <w:tcW w:w="1988" w:type="dxa"/>
            <w:shd w:val="clear" w:color="auto" w:fill="auto"/>
          </w:tcPr>
          <w:p w:rsidR="001B1AC5" w:rsidRPr="00024B3E" w:rsidRDefault="001B1AC5" w:rsidP="001B1AC5">
            <w:pPr>
              <w:spacing w:before="40" w:after="40"/>
              <w:rPr>
                <w:color w:val="000000" w:themeColor="text1"/>
              </w:rPr>
            </w:pPr>
            <w:r w:rsidRPr="00024B3E">
              <w:rPr>
                <w:color w:val="000000" w:themeColor="text1"/>
              </w:rPr>
              <w:t>abrogé</w:t>
            </w:r>
          </w:p>
        </w:tc>
      </w:tr>
      <w:tr w:rsidR="00024B3E" w:rsidRPr="00024B3E" w:rsidTr="005F57D2">
        <w:tc>
          <w:tcPr>
            <w:tcW w:w="4819" w:type="dxa"/>
            <w:vMerge/>
            <w:shd w:val="clear" w:color="auto" w:fill="auto"/>
          </w:tcPr>
          <w:p w:rsidR="001B1AC5" w:rsidRPr="00024B3E" w:rsidRDefault="001B1AC5" w:rsidP="001B1AC5">
            <w:pPr>
              <w:spacing w:before="40" w:after="40"/>
              <w:jc w:val="both"/>
              <w:rPr>
                <w:color w:val="000000" w:themeColor="text1"/>
              </w:rPr>
            </w:pPr>
          </w:p>
        </w:tc>
        <w:tc>
          <w:tcPr>
            <w:tcW w:w="3114" w:type="dxa"/>
            <w:shd w:val="clear" w:color="auto" w:fill="auto"/>
          </w:tcPr>
          <w:p w:rsidR="001B1AC5" w:rsidRPr="00024B3E" w:rsidRDefault="001B1AC5" w:rsidP="001B1AC5">
            <w:pPr>
              <w:spacing w:before="40" w:after="40"/>
              <w:rPr>
                <w:color w:val="000000" w:themeColor="text1"/>
              </w:rPr>
            </w:pPr>
            <w:r w:rsidRPr="00024B3E">
              <w:rPr>
                <w:color w:val="000000" w:themeColor="text1"/>
              </w:rPr>
              <w:t>art. 10</w:t>
            </w:r>
          </w:p>
        </w:tc>
        <w:tc>
          <w:tcPr>
            <w:tcW w:w="1988" w:type="dxa"/>
            <w:shd w:val="clear" w:color="auto" w:fill="auto"/>
          </w:tcPr>
          <w:p w:rsidR="001B1AC5" w:rsidRPr="00024B3E" w:rsidRDefault="001B1AC5" w:rsidP="001B1AC5">
            <w:pPr>
              <w:spacing w:before="40" w:after="40"/>
              <w:rPr>
                <w:color w:val="000000" w:themeColor="text1"/>
              </w:rPr>
            </w:pPr>
            <w:r w:rsidRPr="00024B3E">
              <w:rPr>
                <w:color w:val="000000" w:themeColor="text1"/>
              </w:rPr>
              <w:t>abrogé</w:t>
            </w:r>
          </w:p>
        </w:tc>
      </w:tr>
      <w:tr w:rsidR="00024B3E" w:rsidRPr="00024B3E" w:rsidTr="005F57D2">
        <w:tc>
          <w:tcPr>
            <w:tcW w:w="4819" w:type="dxa"/>
            <w:vMerge/>
            <w:shd w:val="clear" w:color="auto" w:fill="auto"/>
          </w:tcPr>
          <w:p w:rsidR="001B1AC5" w:rsidRPr="00024B3E" w:rsidRDefault="001B1AC5" w:rsidP="001B1AC5">
            <w:pPr>
              <w:spacing w:before="40" w:after="40"/>
              <w:jc w:val="both"/>
              <w:rPr>
                <w:color w:val="000000" w:themeColor="text1"/>
              </w:rPr>
            </w:pPr>
          </w:p>
        </w:tc>
        <w:tc>
          <w:tcPr>
            <w:tcW w:w="3114" w:type="dxa"/>
            <w:shd w:val="clear" w:color="auto" w:fill="auto"/>
          </w:tcPr>
          <w:p w:rsidR="001B1AC5" w:rsidRPr="00024B3E" w:rsidRDefault="001B1AC5" w:rsidP="001B1AC5">
            <w:pPr>
              <w:spacing w:before="40" w:after="40"/>
              <w:rPr>
                <w:color w:val="000000" w:themeColor="text1"/>
              </w:rPr>
            </w:pPr>
            <w:r w:rsidRPr="00024B3E">
              <w:rPr>
                <w:color w:val="000000" w:themeColor="text1"/>
              </w:rPr>
              <w:t>art. 12</w:t>
            </w:r>
          </w:p>
        </w:tc>
        <w:tc>
          <w:tcPr>
            <w:tcW w:w="1988" w:type="dxa"/>
            <w:shd w:val="clear" w:color="auto" w:fill="auto"/>
          </w:tcPr>
          <w:p w:rsidR="001B1AC5" w:rsidRPr="00024B3E" w:rsidRDefault="001B1AC5" w:rsidP="001B1AC5">
            <w:pPr>
              <w:spacing w:before="40" w:after="40"/>
              <w:rPr>
                <w:color w:val="000000" w:themeColor="text1"/>
              </w:rPr>
            </w:pPr>
            <w:r w:rsidRPr="00024B3E">
              <w:rPr>
                <w:color w:val="000000" w:themeColor="text1"/>
              </w:rPr>
              <w:t>abrogé</w:t>
            </w:r>
          </w:p>
        </w:tc>
      </w:tr>
      <w:tr w:rsidR="00024B3E" w:rsidRPr="00024B3E" w:rsidTr="005F57D2">
        <w:tc>
          <w:tcPr>
            <w:tcW w:w="4819" w:type="dxa"/>
            <w:vMerge/>
            <w:shd w:val="clear" w:color="auto" w:fill="auto"/>
          </w:tcPr>
          <w:p w:rsidR="001B1AC5" w:rsidRPr="00024B3E" w:rsidRDefault="001B1AC5" w:rsidP="001B1AC5">
            <w:pPr>
              <w:spacing w:before="40" w:after="40"/>
              <w:jc w:val="both"/>
              <w:rPr>
                <w:color w:val="000000" w:themeColor="text1"/>
              </w:rPr>
            </w:pPr>
          </w:p>
        </w:tc>
        <w:tc>
          <w:tcPr>
            <w:tcW w:w="3114" w:type="dxa"/>
            <w:shd w:val="clear" w:color="auto" w:fill="auto"/>
          </w:tcPr>
          <w:p w:rsidR="001B1AC5" w:rsidRPr="00024B3E" w:rsidRDefault="001B1AC5" w:rsidP="001B1AC5">
            <w:pPr>
              <w:spacing w:before="40" w:after="40"/>
              <w:rPr>
                <w:color w:val="000000" w:themeColor="text1"/>
              </w:rPr>
            </w:pPr>
            <w:r w:rsidRPr="00024B3E">
              <w:rPr>
                <w:color w:val="000000" w:themeColor="text1"/>
              </w:rPr>
              <w:t>art. 13, ecqc fonction publique territoriale</w:t>
            </w:r>
          </w:p>
        </w:tc>
        <w:tc>
          <w:tcPr>
            <w:tcW w:w="1988" w:type="dxa"/>
            <w:shd w:val="clear" w:color="auto" w:fill="auto"/>
          </w:tcPr>
          <w:p w:rsidR="001B1AC5" w:rsidRPr="00024B3E" w:rsidRDefault="001B1AC5" w:rsidP="001B1AC5">
            <w:pPr>
              <w:spacing w:before="40" w:after="40"/>
              <w:rPr>
                <w:color w:val="000000" w:themeColor="text1"/>
              </w:rPr>
            </w:pPr>
            <w:r w:rsidRPr="00024B3E">
              <w:rPr>
                <w:color w:val="000000" w:themeColor="text1"/>
              </w:rPr>
              <w:t>abrogé</w:t>
            </w:r>
          </w:p>
        </w:tc>
      </w:tr>
      <w:tr w:rsidR="00024B3E" w:rsidRPr="00024B3E" w:rsidTr="00E245A4">
        <w:tc>
          <w:tcPr>
            <w:tcW w:w="4819" w:type="dxa"/>
            <w:vMerge/>
            <w:shd w:val="clear" w:color="auto" w:fill="auto"/>
          </w:tcPr>
          <w:p w:rsidR="001B1AC5" w:rsidRPr="00024B3E" w:rsidRDefault="001B1AC5" w:rsidP="001B1AC5">
            <w:pPr>
              <w:spacing w:before="40" w:after="40"/>
              <w:jc w:val="both"/>
              <w:rPr>
                <w:color w:val="000000" w:themeColor="text1"/>
              </w:rPr>
            </w:pPr>
          </w:p>
        </w:tc>
        <w:tc>
          <w:tcPr>
            <w:tcW w:w="3114" w:type="dxa"/>
            <w:shd w:val="clear" w:color="auto" w:fill="auto"/>
          </w:tcPr>
          <w:p w:rsidR="001B1AC5" w:rsidRPr="00024B3E" w:rsidRDefault="001B1AC5" w:rsidP="001B1AC5">
            <w:pPr>
              <w:spacing w:before="40" w:after="40"/>
              <w:rPr>
                <w:color w:val="000000" w:themeColor="text1"/>
              </w:rPr>
            </w:pPr>
            <w:r w:rsidRPr="00024B3E">
              <w:rPr>
                <w:color w:val="000000" w:themeColor="text1"/>
              </w:rPr>
              <w:t>art. 14</w:t>
            </w:r>
          </w:p>
        </w:tc>
        <w:tc>
          <w:tcPr>
            <w:tcW w:w="1988" w:type="dxa"/>
            <w:shd w:val="clear" w:color="auto" w:fill="auto"/>
          </w:tcPr>
          <w:p w:rsidR="001B1AC5" w:rsidRPr="00024B3E" w:rsidRDefault="001B1AC5" w:rsidP="001B1AC5">
            <w:pPr>
              <w:spacing w:before="40" w:after="40"/>
              <w:rPr>
                <w:color w:val="000000" w:themeColor="text1"/>
              </w:rPr>
            </w:pPr>
            <w:r w:rsidRPr="00024B3E">
              <w:rPr>
                <w:color w:val="000000" w:themeColor="text1"/>
              </w:rPr>
              <w:t>L. 612-7</w:t>
            </w:r>
          </w:p>
        </w:tc>
      </w:tr>
      <w:tr w:rsidR="00024B3E" w:rsidRPr="00024B3E" w:rsidTr="00E245A4">
        <w:tc>
          <w:tcPr>
            <w:tcW w:w="4819" w:type="dxa"/>
            <w:tcBorders>
              <w:bottom w:val="nil"/>
            </w:tcBorders>
            <w:shd w:val="clear" w:color="auto" w:fill="auto"/>
          </w:tcPr>
          <w:p w:rsidR="001B1AC5" w:rsidRPr="00024B3E" w:rsidRDefault="001B1AC5" w:rsidP="001B1AC5">
            <w:pPr>
              <w:spacing w:before="40" w:after="40"/>
              <w:jc w:val="both"/>
              <w:rPr>
                <w:color w:val="000000" w:themeColor="text1"/>
              </w:rPr>
            </w:pPr>
            <w:r w:rsidRPr="00024B3E">
              <w:rPr>
                <w:color w:val="000000" w:themeColor="text1"/>
              </w:rPr>
              <w:t>Ordonnance n° 2005-406 du 2 mai 2005 simplifiant le régime juridique des établissements de santé</w:t>
            </w:r>
          </w:p>
        </w:tc>
        <w:tc>
          <w:tcPr>
            <w:tcW w:w="3114" w:type="dxa"/>
            <w:shd w:val="clear" w:color="auto" w:fill="auto"/>
          </w:tcPr>
          <w:p w:rsidR="001B1AC5" w:rsidRPr="00024B3E" w:rsidRDefault="001B1AC5" w:rsidP="001B1AC5">
            <w:pPr>
              <w:spacing w:before="40" w:after="40"/>
              <w:rPr>
                <w:color w:val="000000" w:themeColor="text1"/>
              </w:rPr>
            </w:pPr>
            <w:r w:rsidRPr="00024B3E">
              <w:rPr>
                <w:color w:val="000000" w:themeColor="text1"/>
              </w:rPr>
              <w:t>art. 16, al. 4, ecqc taux</w:t>
            </w:r>
          </w:p>
        </w:tc>
        <w:tc>
          <w:tcPr>
            <w:tcW w:w="1988" w:type="dxa"/>
            <w:shd w:val="clear" w:color="auto" w:fill="auto"/>
          </w:tcPr>
          <w:p w:rsidR="001B1AC5" w:rsidRPr="00024B3E" w:rsidRDefault="001B1AC5" w:rsidP="001B1AC5">
            <w:pPr>
              <w:spacing w:before="40" w:after="40"/>
              <w:rPr>
                <w:color w:val="000000" w:themeColor="text1"/>
              </w:rPr>
            </w:pPr>
            <w:r w:rsidRPr="00024B3E">
              <w:rPr>
                <w:color w:val="000000" w:themeColor="text1"/>
              </w:rPr>
              <w:t>non repris</w:t>
            </w:r>
          </w:p>
        </w:tc>
      </w:tr>
      <w:tr w:rsidR="00024B3E" w:rsidRPr="00024B3E" w:rsidTr="00E245A4">
        <w:tc>
          <w:tcPr>
            <w:tcW w:w="4819" w:type="dxa"/>
            <w:tcBorders>
              <w:top w:val="nil"/>
            </w:tcBorders>
            <w:shd w:val="clear" w:color="auto" w:fill="auto"/>
          </w:tcPr>
          <w:p w:rsidR="001B1AC5" w:rsidRPr="00024B3E" w:rsidRDefault="001B1AC5" w:rsidP="001B1AC5">
            <w:pPr>
              <w:spacing w:before="40" w:after="40"/>
              <w:jc w:val="both"/>
              <w:rPr>
                <w:color w:val="000000" w:themeColor="text1"/>
              </w:rPr>
            </w:pPr>
          </w:p>
        </w:tc>
        <w:tc>
          <w:tcPr>
            <w:tcW w:w="3114" w:type="dxa"/>
            <w:shd w:val="clear" w:color="auto" w:fill="auto"/>
          </w:tcPr>
          <w:p w:rsidR="001B1AC5" w:rsidRPr="00024B3E" w:rsidRDefault="001B1AC5" w:rsidP="001B1AC5">
            <w:pPr>
              <w:spacing w:before="40" w:after="40"/>
              <w:rPr>
                <w:color w:val="000000" w:themeColor="text1"/>
              </w:rPr>
            </w:pPr>
            <w:r w:rsidRPr="00024B3E">
              <w:rPr>
                <w:color w:val="000000" w:themeColor="text1"/>
              </w:rPr>
              <w:t>art. 16, al. 4, sauf taux</w:t>
            </w:r>
          </w:p>
        </w:tc>
        <w:tc>
          <w:tcPr>
            <w:tcW w:w="1988" w:type="dxa"/>
            <w:shd w:val="clear" w:color="auto" w:fill="auto"/>
          </w:tcPr>
          <w:p w:rsidR="001B1AC5" w:rsidRPr="00024B3E" w:rsidRDefault="001B1AC5" w:rsidP="001B1AC5">
            <w:pPr>
              <w:spacing w:before="40" w:after="40"/>
              <w:rPr>
                <w:color w:val="000000" w:themeColor="text1"/>
              </w:rPr>
            </w:pPr>
            <w:r w:rsidRPr="00024B3E">
              <w:rPr>
                <w:color w:val="000000" w:themeColor="text1"/>
              </w:rPr>
              <w:t>L. 423-13</w:t>
            </w:r>
          </w:p>
        </w:tc>
      </w:tr>
      <w:tr w:rsidR="00024B3E" w:rsidRPr="00024B3E" w:rsidTr="00E245A4">
        <w:tc>
          <w:tcPr>
            <w:tcW w:w="4819" w:type="dxa"/>
            <w:tcBorders>
              <w:bottom w:val="nil"/>
            </w:tcBorders>
            <w:shd w:val="clear" w:color="auto" w:fill="auto"/>
          </w:tcPr>
          <w:p w:rsidR="001B1AC5" w:rsidRPr="00024B3E" w:rsidRDefault="001B1AC5" w:rsidP="001B1AC5">
            <w:pPr>
              <w:spacing w:before="40" w:after="40"/>
              <w:jc w:val="both"/>
              <w:rPr>
                <w:color w:val="000000" w:themeColor="text1"/>
              </w:rPr>
            </w:pPr>
            <w:r w:rsidRPr="00024B3E">
              <w:rPr>
                <w:color w:val="000000" w:themeColor="text1"/>
              </w:rPr>
              <w:t>Ordonnance n° 2005-901 du 2 août 2005 relative aux conditions d'âge dans la fonction publique et instituant un nouveau parcours d'accès aux carrières de la fonction publique territoriale, de la fonction publique hospitalière et de la fonction publique de l'Etat</w:t>
            </w:r>
          </w:p>
        </w:tc>
        <w:tc>
          <w:tcPr>
            <w:tcW w:w="3114" w:type="dxa"/>
            <w:shd w:val="clear" w:color="auto" w:fill="auto"/>
          </w:tcPr>
          <w:p w:rsidR="001B1AC5" w:rsidRPr="00024B3E" w:rsidRDefault="001B1AC5" w:rsidP="004D4815">
            <w:pPr>
              <w:spacing w:before="40" w:after="40"/>
              <w:rPr>
                <w:color w:val="000000" w:themeColor="text1"/>
              </w:rPr>
            </w:pPr>
            <w:r w:rsidRPr="00024B3E">
              <w:rPr>
                <w:color w:val="000000" w:themeColor="text1"/>
              </w:rPr>
              <w:t>art. 8, al. 1 à 3</w:t>
            </w:r>
          </w:p>
        </w:tc>
        <w:tc>
          <w:tcPr>
            <w:tcW w:w="1988" w:type="dxa"/>
            <w:shd w:val="clear" w:color="auto" w:fill="auto"/>
          </w:tcPr>
          <w:p w:rsidR="001B1AC5" w:rsidRPr="00024B3E" w:rsidRDefault="001B1AC5" w:rsidP="001B1AC5">
            <w:pPr>
              <w:spacing w:before="40" w:after="40"/>
              <w:rPr>
                <w:color w:val="000000" w:themeColor="text1"/>
              </w:rPr>
            </w:pPr>
            <w:r w:rsidRPr="00024B3E">
              <w:rPr>
                <w:color w:val="000000" w:themeColor="text1"/>
              </w:rPr>
              <w:t>non repris</w:t>
            </w:r>
          </w:p>
        </w:tc>
      </w:tr>
      <w:tr w:rsidR="00024B3E" w:rsidRPr="00024B3E" w:rsidTr="00E245A4">
        <w:tc>
          <w:tcPr>
            <w:tcW w:w="4819" w:type="dxa"/>
            <w:tcBorders>
              <w:top w:val="nil"/>
            </w:tcBorders>
            <w:shd w:val="clear" w:color="auto" w:fill="auto"/>
          </w:tcPr>
          <w:p w:rsidR="001B1AC5" w:rsidRPr="00024B3E" w:rsidRDefault="001B1AC5" w:rsidP="001B1AC5">
            <w:pPr>
              <w:spacing w:before="40" w:after="40"/>
              <w:jc w:val="both"/>
              <w:rPr>
                <w:color w:val="000000" w:themeColor="text1"/>
              </w:rPr>
            </w:pPr>
          </w:p>
        </w:tc>
        <w:tc>
          <w:tcPr>
            <w:tcW w:w="3114" w:type="dxa"/>
            <w:shd w:val="clear" w:color="auto" w:fill="auto"/>
          </w:tcPr>
          <w:p w:rsidR="001B1AC5" w:rsidRPr="00024B3E" w:rsidRDefault="001B1AC5" w:rsidP="001B1AC5">
            <w:pPr>
              <w:spacing w:before="40" w:after="40"/>
              <w:rPr>
                <w:color w:val="000000" w:themeColor="text1"/>
              </w:rPr>
            </w:pPr>
            <w:r w:rsidRPr="00024B3E">
              <w:rPr>
                <w:color w:val="000000" w:themeColor="text1"/>
              </w:rPr>
              <w:t>art. 8, al. 4 à 6</w:t>
            </w:r>
          </w:p>
        </w:tc>
        <w:tc>
          <w:tcPr>
            <w:tcW w:w="1988" w:type="dxa"/>
            <w:shd w:val="clear" w:color="auto" w:fill="auto"/>
          </w:tcPr>
          <w:p w:rsidR="001B1AC5" w:rsidRPr="00024B3E" w:rsidRDefault="001B1AC5" w:rsidP="001B1AC5">
            <w:pPr>
              <w:spacing w:before="40" w:after="40"/>
              <w:rPr>
                <w:color w:val="000000" w:themeColor="text1"/>
              </w:rPr>
            </w:pPr>
            <w:r w:rsidRPr="00024B3E">
              <w:rPr>
                <w:color w:val="000000" w:themeColor="text1"/>
              </w:rPr>
              <w:t>abrogé</w:t>
            </w:r>
          </w:p>
        </w:tc>
      </w:tr>
      <w:tr w:rsidR="00024B3E" w:rsidRPr="00024B3E" w:rsidTr="00E245A4">
        <w:tc>
          <w:tcPr>
            <w:tcW w:w="4819" w:type="dxa"/>
            <w:shd w:val="clear" w:color="auto" w:fill="auto"/>
          </w:tcPr>
          <w:p w:rsidR="001B1AC5" w:rsidRPr="00024B3E" w:rsidRDefault="001B1AC5" w:rsidP="001B1AC5">
            <w:pPr>
              <w:spacing w:before="40" w:after="40"/>
              <w:jc w:val="both"/>
              <w:rPr>
                <w:color w:val="000000" w:themeColor="text1"/>
              </w:rPr>
            </w:pPr>
            <w:r w:rsidRPr="00024B3E">
              <w:rPr>
                <w:color w:val="000000" w:themeColor="text1"/>
              </w:rPr>
              <w:t>Ordonnance n° 2013-81 du 25 janvier 2013 relatives aux dispositions applicables à certains agents relevant de l'Etat ou des circonscriptions territoriales exerçant leurs fonctions sur le territoire des îles Wallis et Futuna</w:t>
            </w:r>
          </w:p>
        </w:tc>
        <w:tc>
          <w:tcPr>
            <w:tcW w:w="3114" w:type="dxa"/>
            <w:shd w:val="clear" w:color="auto" w:fill="auto"/>
          </w:tcPr>
          <w:p w:rsidR="001B1AC5" w:rsidRPr="00024B3E" w:rsidRDefault="001B1AC5" w:rsidP="001B1AC5">
            <w:pPr>
              <w:spacing w:before="40" w:after="40"/>
              <w:rPr>
                <w:color w:val="000000" w:themeColor="text1"/>
              </w:rPr>
            </w:pPr>
            <w:r w:rsidRPr="00024B3E">
              <w:rPr>
                <w:color w:val="000000" w:themeColor="text1"/>
              </w:rPr>
              <w:t>art. 1</w:t>
            </w:r>
          </w:p>
        </w:tc>
        <w:tc>
          <w:tcPr>
            <w:tcW w:w="1988" w:type="dxa"/>
            <w:shd w:val="clear" w:color="auto" w:fill="auto"/>
          </w:tcPr>
          <w:p w:rsidR="001B1AC5" w:rsidRPr="00024B3E" w:rsidRDefault="001B1AC5" w:rsidP="001B1AC5">
            <w:pPr>
              <w:spacing w:before="40" w:after="40"/>
              <w:rPr>
                <w:color w:val="000000" w:themeColor="text1"/>
              </w:rPr>
            </w:pPr>
            <w:r w:rsidRPr="00024B3E">
              <w:rPr>
                <w:color w:val="000000" w:themeColor="text1"/>
              </w:rPr>
              <w:t>L. 8</w:t>
            </w:r>
          </w:p>
        </w:tc>
      </w:tr>
      <w:tr w:rsidR="00024B3E" w:rsidRPr="00024B3E" w:rsidTr="00E245A4">
        <w:tc>
          <w:tcPr>
            <w:tcW w:w="4819" w:type="dxa"/>
            <w:tcBorders>
              <w:bottom w:val="nil"/>
            </w:tcBorders>
            <w:shd w:val="clear" w:color="auto" w:fill="auto"/>
          </w:tcPr>
          <w:p w:rsidR="001B1AC5" w:rsidRPr="00024B3E" w:rsidRDefault="001B1AC5" w:rsidP="001B1AC5">
            <w:pPr>
              <w:spacing w:before="40" w:after="40"/>
              <w:jc w:val="both"/>
              <w:rPr>
                <w:color w:val="000000" w:themeColor="text1"/>
              </w:rPr>
            </w:pPr>
            <w:r w:rsidRPr="00024B3E">
              <w:rPr>
                <w:color w:val="000000" w:themeColor="text1"/>
              </w:rPr>
              <w:t>Ordonnance n° 2016-1562 du 21 novembre 2016 portant diverses mesures institutionnelles relatives à la collectivité de Corse</w:t>
            </w:r>
          </w:p>
        </w:tc>
        <w:tc>
          <w:tcPr>
            <w:tcW w:w="3114" w:type="dxa"/>
            <w:shd w:val="clear" w:color="auto" w:fill="auto"/>
          </w:tcPr>
          <w:p w:rsidR="001B1AC5" w:rsidRPr="00024B3E" w:rsidRDefault="001B1AC5" w:rsidP="001B1AC5">
            <w:pPr>
              <w:spacing w:before="40" w:after="40"/>
              <w:rPr>
                <w:color w:val="000000" w:themeColor="text1"/>
              </w:rPr>
            </w:pPr>
            <w:r w:rsidRPr="00024B3E">
              <w:rPr>
                <w:color w:val="000000" w:themeColor="text1"/>
              </w:rPr>
              <w:t>art. 12, al 12</w:t>
            </w:r>
            <w:r w:rsidR="004E5A81" w:rsidRPr="00024B3E">
              <w:rPr>
                <w:color w:val="000000" w:themeColor="text1"/>
              </w:rPr>
              <w:t>, ecqc art. 47</w:t>
            </w:r>
          </w:p>
        </w:tc>
        <w:tc>
          <w:tcPr>
            <w:tcW w:w="1988" w:type="dxa"/>
            <w:shd w:val="clear" w:color="auto" w:fill="auto"/>
          </w:tcPr>
          <w:p w:rsidR="001B1AC5" w:rsidRPr="00024B3E" w:rsidRDefault="001B1AC5" w:rsidP="001B1AC5">
            <w:pPr>
              <w:spacing w:before="40" w:after="40"/>
              <w:rPr>
                <w:color w:val="000000" w:themeColor="text1"/>
              </w:rPr>
            </w:pPr>
            <w:r w:rsidRPr="00024B3E">
              <w:rPr>
                <w:color w:val="000000" w:themeColor="text1"/>
              </w:rPr>
              <w:t>L. 343-5</w:t>
            </w:r>
          </w:p>
        </w:tc>
      </w:tr>
      <w:tr w:rsidR="00024B3E" w:rsidRPr="00024B3E" w:rsidTr="005F57D2">
        <w:tc>
          <w:tcPr>
            <w:tcW w:w="4819" w:type="dxa"/>
            <w:tcBorders>
              <w:top w:val="nil"/>
              <w:bottom w:val="single" w:sz="4" w:space="0" w:color="auto"/>
            </w:tcBorders>
            <w:shd w:val="clear" w:color="auto" w:fill="auto"/>
          </w:tcPr>
          <w:p w:rsidR="001B1AC5" w:rsidRPr="00024B3E" w:rsidRDefault="001B1AC5" w:rsidP="001B1AC5">
            <w:pPr>
              <w:spacing w:before="40" w:after="40"/>
              <w:jc w:val="both"/>
              <w:rPr>
                <w:color w:val="000000" w:themeColor="text1"/>
              </w:rPr>
            </w:pPr>
          </w:p>
        </w:tc>
        <w:tc>
          <w:tcPr>
            <w:tcW w:w="3114" w:type="dxa"/>
            <w:tcBorders>
              <w:bottom w:val="single" w:sz="4" w:space="0" w:color="auto"/>
            </w:tcBorders>
            <w:shd w:val="clear" w:color="auto" w:fill="auto"/>
          </w:tcPr>
          <w:p w:rsidR="001B1AC5" w:rsidRPr="00024B3E" w:rsidRDefault="001B1AC5" w:rsidP="001B1AC5">
            <w:pPr>
              <w:spacing w:before="40" w:after="40"/>
              <w:rPr>
                <w:color w:val="000000" w:themeColor="text1"/>
              </w:rPr>
            </w:pPr>
            <w:r w:rsidRPr="00024B3E">
              <w:rPr>
                <w:color w:val="000000" w:themeColor="text1"/>
              </w:rPr>
              <w:t>art. 12, al. 12, ecqc art. 53</w:t>
            </w:r>
          </w:p>
        </w:tc>
        <w:tc>
          <w:tcPr>
            <w:tcW w:w="1988" w:type="dxa"/>
            <w:tcBorders>
              <w:bottom w:val="single" w:sz="4" w:space="0" w:color="auto"/>
            </w:tcBorders>
            <w:shd w:val="clear" w:color="auto" w:fill="auto"/>
          </w:tcPr>
          <w:p w:rsidR="001B1AC5" w:rsidRPr="00024B3E" w:rsidRDefault="001B1AC5" w:rsidP="001B1AC5">
            <w:pPr>
              <w:spacing w:before="40" w:after="40"/>
              <w:rPr>
                <w:color w:val="000000" w:themeColor="text1"/>
              </w:rPr>
            </w:pPr>
            <w:r w:rsidRPr="00024B3E">
              <w:rPr>
                <w:color w:val="000000" w:themeColor="text1"/>
              </w:rPr>
              <w:t>L. 412-7</w:t>
            </w:r>
          </w:p>
        </w:tc>
      </w:tr>
      <w:tr w:rsidR="00024B3E" w:rsidRPr="00024B3E" w:rsidTr="005F57D2">
        <w:tc>
          <w:tcPr>
            <w:tcW w:w="4819" w:type="dxa"/>
            <w:shd w:val="clear" w:color="auto" w:fill="auto"/>
          </w:tcPr>
          <w:p w:rsidR="001B1AC5" w:rsidRPr="00024B3E" w:rsidRDefault="001B1AC5" w:rsidP="001B1AC5">
            <w:pPr>
              <w:spacing w:before="40" w:after="40"/>
              <w:jc w:val="both"/>
              <w:rPr>
                <w:color w:val="000000" w:themeColor="text1"/>
              </w:rPr>
            </w:pPr>
            <w:r w:rsidRPr="00024B3E">
              <w:rPr>
                <w:color w:val="000000" w:themeColor="text1"/>
              </w:rPr>
              <w:t>Ordonnance n° 2017-53 du 19 janvier 2017 portant dispositions relatives au compte personnel d'activité, à la formation et à la santé et la sécurité au travail dans la fonction publique</w:t>
            </w:r>
          </w:p>
        </w:tc>
        <w:tc>
          <w:tcPr>
            <w:tcW w:w="3114" w:type="dxa"/>
            <w:shd w:val="clear" w:color="auto" w:fill="auto"/>
          </w:tcPr>
          <w:p w:rsidR="001B1AC5" w:rsidRPr="00024B3E" w:rsidRDefault="001B1AC5" w:rsidP="001B1AC5">
            <w:pPr>
              <w:spacing w:before="40" w:after="40"/>
              <w:rPr>
                <w:color w:val="000000" w:themeColor="text1"/>
              </w:rPr>
            </w:pPr>
            <w:r w:rsidRPr="00024B3E">
              <w:rPr>
                <w:color w:val="000000" w:themeColor="text1"/>
              </w:rPr>
              <w:t>art. 5</w:t>
            </w:r>
          </w:p>
        </w:tc>
        <w:tc>
          <w:tcPr>
            <w:tcW w:w="1988" w:type="dxa"/>
            <w:shd w:val="clear" w:color="auto" w:fill="auto"/>
          </w:tcPr>
          <w:p w:rsidR="001B1AC5" w:rsidRPr="00024B3E" w:rsidRDefault="001B1AC5" w:rsidP="001B1AC5">
            <w:pPr>
              <w:spacing w:before="40" w:after="40"/>
              <w:rPr>
                <w:color w:val="000000" w:themeColor="text1"/>
              </w:rPr>
            </w:pPr>
            <w:r w:rsidRPr="00024B3E">
              <w:rPr>
                <w:color w:val="000000" w:themeColor="text1"/>
              </w:rPr>
              <w:t>L. 422-19</w:t>
            </w:r>
          </w:p>
        </w:tc>
      </w:tr>
      <w:tr w:rsidR="00024B3E" w:rsidRPr="00024B3E" w:rsidTr="00E245A4">
        <w:tc>
          <w:tcPr>
            <w:tcW w:w="4819" w:type="dxa"/>
            <w:shd w:val="clear" w:color="auto" w:fill="auto"/>
          </w:tcPr>
          <w:p w:rsidR="001B1AC5" w:rsidRPr="00024B3E" w:rsidRDefault="001B1AC5" w:rsidP="001B1AC5">
            <w:pPr>
              <w:spacing w:before="40" w:after="40"/>
              <w:jc w:val="both"/>
              <w:rPr>
                <w:color w:val="000000" w:themeColor="text1"/>
              </w:rPr>
            </w:pPr>
            <w:r w:rsidRPr="00024B3E">
              <w:rPr>
                <w:color w:val="000000" w:themeColor="text1"/>
              </w:rPr>
              <w:t>Ordonnance n° 2020-1447 du 25 novembre 2020 portant diverses mesures en matière de santé et de famille dans la fonction publique</w:t>
            </w:r>
          </w:p>
        </w:tc>
        <w:tc>
          <w:tcPr>
            <w:tcW w:w="3114" w:type="dxa"/>
            <w:shd w:val="clear" w:color="auto" w:fill="auto"/>
          </w:tcPr>
          <w:p w:rsidR="001B1AC5" w:rsidRPr="00024B3E" w:rsidRDefault="001B1AC5" w:rsidP="001B1AC5">
            <w:pPr>
              <w:spacing w:before="40" w:after="40"/>
              <w:rPr>
                <w:color w:val="000000" w:themeColor="text1"/>
              </w:rPr>
            </w:pPr>
            <w:r w:rsidRPr="00024B3E">
              <w:rPr>
                <w:color w:val="000000" w:themeColor="text1"/>
              </w:rPr>
              <w:t>art. 8</w:t>
            </w:r>
          </w:p>
        </w:tc>
        <w:tc>
          <w:tcPr>
            <w:tcW w:w="1988" w:type="dxa"/>
            <w:shd w:val="clear" w:color="auto" w:fill="auto"/>
          </w:tcPr>
          <w:p w:rsidR="001B1AC5" w:rsidRPr="00024B3E" w:rsidRDefault="001B1AC5" w:rsidP="001B1AC5">
            <w:pPr>
              <w:spacing w:before="40" w:after="40"/>
              <w:rPr>
                <w:color w:val="000000" w:themeColor="text1"/>
              </w:rPr>
            </w:pPr>
            <w:r w:rsidRPr="00024B3E">
              <w:rPr>
                <w:color w:val="000000" w:themeColor="text1"/>
              </w:rPr>
              <w:t>non repris</w:t>
            </w:r>
          </w:p>
        </w:tc>
      </w:tr>
      <w:tr w:rsidR="00024B3E" w:rsidRPr="00024B3E" w:rsidTr="00E245A4">
        <w:tc>
          <w:tcPr>
            <w:tcW w:w="4819" w:type="dxa"/>
            <w:tcBorders>
              <w:bottom w:val="nil"/>
            </w:tcBorders>
            <w:shd w:val="clear" w:color="auto" w:fill="auto"/>
          </w:tcPr>
          <w:p w:rsidR="001B1AC5" w:rsidRPr="00024B3E" w:rsidRDefault="001B1AC5" w:rsidP="001B1AC5">
            <w:pPr>
              <w:spacing w:before="40" w:after="40"/>
              <w:jc w:val="both"/>
              <w:rPr>
                <w:color w:val="000000" w:themeColor="text1"/>
              </w:rPr>
            </w:pPr>
            <w:r w:rsidRPr="00024B3E">
              <w:rPr>
                <w:color w:val="000000" w:themeColor="text1"/>
              </w:rPr>
              <w:t>Ordonnance n° 2021-702 du 2 juin 2021 portant réforme de l'encadrement supérieur de la fonction publique de l'Etat</w:t>
            </w:r>
          </w:p>
        </w:tc>
        <w:tc>
          <w:tcPr>
            <w:tcW w:w="3114" w:type="dxa"/>
            <w:shd w:val="clear" w:color="auto" w:fill="auto"/>
          </w:tcPr>
          <w:p w:rsidR="001B1AC5" w:rsidRPr="00024B3E" w:rsidRDefault="001B1AC5" w:rsidP="001B1AC5">
            <w:pPr>
              <w:spacing w:before="40" w:after="40"/>
              <w:rPr>
                <w:color w:val="000000" w:themeColor="text1"/>
              </w:rPr>
            </w:pPr>
            <w:r w:rsidRPr="00024B3E">
              <w:rPr>
                <w:color w:val="000000" w:themeColor="text1"/>
              </w:rPr>
              <w:t>art. 1</w:t>
            </w:r>
          </w:p>
        </w:tc>
        <w:tc>
          <w:tcPr>
            <w:tcW w:w="1988" w:type="dxa"/>
            <w:shd w:val="clear" w:color="auto" w:fill="auto"/>
          </w:tcPr>
          <w:p w:rsidR="001B1AC5" w:rsidRPr="00024B3E" w:rsidRDefault="001B1AC5" w:rsidP="001B1AC5">
            <w:pPr>
              <w:spacing w:before="40" w:after="40"/>
              <w:rPr>
                <w:color w:val="000000" w:themeColor="text1"/>
              </w:rPr>
            </w:pPr>
            <w:r w:rsidRPr="00024B3E">
              <w:rPr>
                <w:color w:val="000000" w:themeColor="text1"/>
              </w:rPr>
              <w:t>L. 412-1</w:t>
            </w:r>
          </w:p>
        </w:tc>
      </w:tr>
      <w:tr w:rsidR="00024B3E" w:rsidRPr="00024B3E" w:rsidTr="00E245A4">
        <w:tc>
          <w:tcPr>
            <w:tcW w:w="4819" w:type="dxa"/>
            <w:tcBorders>
              <w:top w:val="nil"/>
              <w:bottom w:val="nil"/>
            </w:tcBorders>
            <w:shd w:val="clear" w:color="auto" w:fill="auto"/>
          </w:tcPr>
          <w:p w:rsidR="001B1AC5" w:rsidRPr="00024B3E" w:rsidRDefault="001B1AC5" w:rsidP="001B1AC5">
            <w:pPr>
              <w:spacing w:before="40" w:after="40"/>
              <w:jc w:val="both"/>
              <w:rPr>
                <w:color w:val="000000" w:themeColor="text1"/>
              </w:rPr>
            </w:pPr>
          </w:p>
        </w:tc>
        <w:tc>
          <w:tcPr>
            <w:tcW w:w="3114" w:type="dxa"/>
            <w:shd w:val="clear" w:color="auto" w:fill="auto"/>
          </w:tcPr>
          <w:p w:rsidR="001B1AC5" w:rsidRPr="00024B3E" w:rsidRDefault="001B1AC5" w:rsidP="001B1AC5">
            <w:pPr>
              <w:spacing w:before="40" w:after="40"/>
              <w:rPr>
                <w:color w:val="000000" w:themeColor="text1"/>
              </w:rPr>
            </w:pPr>
            <w:r w:rsidRPr="00024B3E">
              <w:rPr>
                <w:color w:val="000000" w:themeColor="text1"/>
              </w:rPr>
              <w:t>art. 2, al. 1 à 3, al. 5</w:t>
            </w:r>
          </w:p>
        </w:tc>
        <w:tc>
          <w:tcPr>
            <w:tcW w:w="1988" w:type="dxa"/>
            <w:shd w:val="clear" w:color="auto" w:fill="auto"/>
          </w:tcPr>
          <w:p w:rsidR="001B1AC5" w:rsidRPr="00024B3E" w:rsidRDefault="001B1AC5" w:rsidP="001B1AC5">
            <w:pPr>
              <w:spacing w:before="40" w:after="40"/>
              <w:rPr>
                <w:color w:val="000000" w:themeColor="text1"/>
              </w:rPr>
            </w:pPr>
            <w:r w:rsidRPr="00024B3E">
              <w:rPr>
                <w:color w:val="000000" w:themeColor="text1"/>
              </w:rPr>
              <w:t>L. 413-4</w:t>
            </w:r>
          </w:p>
        </w:tc>
      </w:tr>
      <w:tr w:rsidR="00024B3E" w:rsidRPr="00024B3E" w:rsidTr="00E245A4">
        <w:tc>
          <w:tcPr>
            <w:tcW w:w="4819" w:type="dxa"/>
            <w:tcBorders>
              <w:top w:val="nil"/>
              <w:bottom w:val="nil"/>
            </w:tcBorders>
            <w:shd w:val="clear" w:color="auto" w:fill="auto"/>
          </w:tcPr>
          <w:p w:rsidR="001B1AC5" w:rsidRPr="00024B3E" w:rsidRDefault="001B1AC5" w:rsidP="001B1AC5">
            <w:pPr>
              <w:spacing w:before="40" w:after="40"/>
              <w:jc w:val="both"/>
              <w:rPr>
                <w:color w:val="000000" w:themeColor="text1"/>
              </w:rPr>
            </w:pPr>
          </w:p>
        </w:tc>
        <w:tc>
          <w:tcPr>
            <w:tcW w:w="3114" w:type="dxa"/>
            <w:shd w:val="clear" w:color="auto" w:fill="auto"/>
          </w:tcPr>
          <w:p w:rsidR="001B1AC5" w:rsidRPr="00024B3E" w:rsidRDefault="001B1AC5" w:rsidP="001B1AC5">
            <w:pPr>
              <w:spacing w:before="40" w:after="40"/>
              <w:rPr>
                <w:color w:val="000000" w:themeColor="text1"/>
              </w:rPr>
            </w:pPr>
            <w:r w:rsidRPr="00024B3E">
              <w:rPr>
                <w:color w:val="000000" w:themeColor="text1"/>
              </w:rPr>
              <w:t>art. 2, al. 4</w:t>
            </w:r>
          </w:p>
        </w:tc>
        <w:tc>
          <w:tcPr>
            <w:tcW w:w="1988" w:type="dxa"/>
            <w:shd w:val="clear" w:color="auto" w:fill="auto"/>
          </w:tcPr>
          <w:p w:rsidR="001B1AC5" w:rsidRPr="00024B3E" w:rsidRDefault="001B1AC5" w:rsidP="001B1AC5">
            <w:pPr>
              <w:spacing w:before="40" w:after="40"/>
              <w:rPr>
                <w:color w:val="000000" w:themeColor="text1"/>
              </w:rPr>
            </w:pPr>
            <w:r w:rsidRPr="00024B3E">
              <w:rPr>
                <w:color w:val="000000" w:themeColor="text1"/>
              </w:rPr>
              <w:t>L. 413-5</w:t>
            </w:r>
          </w:p>
        </w:tc>
      </w:tr>
      <w:tr w:rsidR="00024B3E" w:rsidRPr="00024B3E" w:rsidTr="00E245A4">
        <w:tc>
          <w:tcPr>
            <w:tcW w:w="4819" w:type="dxa"/>
            <w:tcBorders>
              <w:top w:val="nil"/>
              <w:bottom w:val="nil"/>
            </w:tcBorders>
            <w:shd w:val="clear" w:color="auto" w:fill="auto"/>
          </w:tcPr>
          <w:p w:rsidR="001B1AC5" w:rsidRPr="00024B3E" w:rsidRDefault="001B1AC5" w:rsidP="001B1AC5">
            <w:pPr>
              <w:spacing w:before="40" w:after="40"/>
              <w:jc w:val="both"/>
              <w:rPr>
                <w:color w:val="000000" w:themeColor="text1"/>
              </w:rPr>
            </w:pPr>
          </w:p>
        </w:tc>
        <w:tc>
          <w:tcPr>
            <w:tcW w:w="3114" w:type="dxa"/>
            <w:shd w:val="clear" w:color="auto" w:fill="auto"/>
          </w:tcPr>
          <w:p w:rsidR="001B1AC5" w:rsidRPr="00024B3E" w:rsidRDefault="001B1AC5" w:rsidP="001B1AC5">
            <w:pPr>
              <w:spacing w:before="40" w:after="40"/>
              <w:rPr>
                <w:color w:val="000000" w:themeColor="text1"/>
              </w:rPr>
            </w:pPr>
            <w:r w:rsidRPr="00024B3E">
              <w:rPr>
                <w:color w:val="000000" w:themeColor="text1"/>
              </w:rPr>
              <w:t>art. 3</w:t>
            </w:r>
          </w:p>
        </w:tc>
        <w:tc>
          <w:tcPr>
            <w:tcW w:w="1988" w:type="dxa"/>
            <w:shd w:val="clear" w:color="auto" w:fill="auto"/>
          </w:tcPr>
          <w:p w:rsidR="001B1AC5" w:rsidRPr="00024B3E" w:rsidRDefault="001B1AC5" w:rsidP="001B1AC5">
            <w:pPr>
              <w:spacing w:before="40" w:after="40"/>
              <w:rPr>
                <w:color w:val="000000" w:themeColor="text1"/>
              </w:rPr>
            </w:pPr>
            <w:r w:rsidRPr="00024B3E">
              <w:rPr>
                <w:color w:val="000000" w:themeColor="text1"/>
              </w:rPr>
              <w:t>L. 412-2</w:t>
            </w:r>
          </w:p>
        </w:tc>
      </w:tr>
      <w:tr w:rsidR="00024B3E" w:rsidRPr="00024B3E" w:rsidTr="00E245A4">
        <w:tc>
          <w:tcPr>
            <w:tcW w:w="4819" w:type="dxa"/>
            <w:tcBorders>
              <w:top w:val="nil"/>
              <w:bottom w:val="nil"/>
            </w:tcBorders>
            <w:shd w:val="clear" w:color="auto" w:fill="auto"/>
          </w:tcPr>
          <w:p w:rsidR="001B1AC5" w:rsidRPr="00024B3E" w:rsidRDefault="001B1AC5" w:rsidP="001B1AC5">
            <w:pPr>
              <w:spacing w:before="40" w:after="40"/>
              <w:jc w:val="both"/>
              <w:rPr>
                <w:color w:val="000000" w:themeColor="text1"/>
              </w:rPr>
            </w:pPr>
          </w:p>
        </w:tc>
        <w:tc>
          <w:tcPr>
            <w:tcW w:w="3114" w:type="dxa"/>
            <w:shd w:val="clear" w:color="auto" w:fill="auto"/>
          </w:tcPr>
          <w:p w:rsidR="001B1AC5" w:rsidRPr="00024B3E" w:rsidRDefault="001B1AC5" w:rsidP="001B1AC5">
            <w:pPr>
              <w:spacing w:before="40" w:after="40"/>
              <w:rPr>
                <w:color w:val="000000" w:themeColor="text1"/>
              </w:rPr>
            </w:pPr>
            <w:r w:rsidRPr="00024B3E">
              <w:rPr>
                <w:color w:val="000000" w:themeColor="text1"/>
              </w:rPr>
              <w:t>art. 4, al. 1</w:t>
            </w:r>
          </w:p>
        </w:tc>
        <w:tc>
          <w:tcPr>
            <w:tcW w:w="1988" w:type="dxa"/>
            <w:shd w:val="clear" w:color="auto" w:fill="auto"/>
          </w:tcPr>
          <w:p w:rsidR="001B1AC5" w:rsidRPr="00024B3E" w:rsidRDefault="001B1AC5" w:rsidP="001B1AC5">
            <w:pPr>
              <w:spacing w:before="40" w:after="40"/>
              <w:rPr>
                <w:color w:val="000000" w:themeColor="text1"/>
              </w:rPr>
            </w:pPr>
            <w:r w:rsidRPr="00024B3E">
              <w:rPr>
                <w:color w:val="000000" w:themeColor="text1"/>
              </w:rPr>
              <w:t>L. 412-3</w:t>
            </w:r>
          </w:p>
        </w:tc>
      </w:tr>
      <w:tr w:rsidR="00024B3E" w:rsidRPr="00024B3E" w:rsidTr="007C780E">
        <w:tc>
          <w:tcPr>
            <w:tcW w:w="4819" w:type="dxa"/>
            <w:tcBorders>
              <w:top w:val="nil"/>
              <w:bottom w:val="nil"/>
            </w:tcBorders>
            <w:shd w:val="clear" w:color="auto" w:fill="auto"/>
          </w:tcPr>
          <w:p w:rsidR="001B1AC5" w:rsidRPr="00024B3E" w:rsidRDefault="001B1AC5" w:rsidP="001B1AC5">
            <w:pPr>
              <w:spacing w:before="40" w:after="40"/>
              <w:jc w:val="both"/>
              <w:rPr>
                <w:color w:val="000000" w:themeColor="text1"/>
              </w:rPr>
            </w:pPr>
          </w:p>
        </w:tc>
        <w:tc>
          <w:tcPr>
            <w:tcW w:w="3114" w:type="dxa"/>
            <w:shd w:val="clear" w:color="auto" w:fill="auto"/>
          </w:tcPr>
          <w:p w:rsidR="001B1AC5" w:rsidRPr="00024B3E" w:rsidRDefault="001B1AC5" w:rsidP="001B1AC5">
            <w:pPr>
              <w:spacing w:before="40" w:after="40"/>
              <w:rPr>
                <w:color w:val="000000" w:themeColor="text1"/>
              </w:rPr>
            </w:pPr>
            <w:r w:rsidRPr="00024B3E">
              <w:rPr>
                <w:color w:val="000000" w:themeColor="text1"/>
              </w:rPr>
              <w:t>art. 4, al. 2</w:t>
            </w:r>
          </w:p>
        </w:tc>
        <w:tc>
          <w:tcPr>
            <w:tcW w:w="1988" w:type="dxa"/>
            <w:shd w:val="clear" w:color="auto" w:fill="auto"/>
          </w:tcPr>
          <w:p w:rsidR="001B1AC5" w:rsidRPr="00024B3E" w:rsidRDefault="001B1AC5" w:rsidP="001B1AC5">
            <w:pPr>
              <w:spacing w:before="40" w:after="40"/>
              <w:rPr>
                <w:color w:val="000000" w:themeColor="text1"/>
              </w:rPr>
            </w:pPr>
            <w:r w:rsidRPr="00024B3E">
              <w:rPr>
                <w:color w:val="000000" w:themeColor="text1"/>
              </w:rPr>
              <w:t>abrogé</w:t>
            </w:r>
          </w:p>
        </w:tc>
      </w:tr>
      <w:tr w:rsidR="00024B3E" w:rsidRPr="00024B3E" w:rsidTr="00E245A4">
        <w:tc>
          <w:tcPr>
            <w:tcW w:w="4819" w:type="dxa"/>
            <w:tcBorders>
              <w:top w:val="nil"/>
              <w:bottom w:val="nil"/>
            </w:tcBorders>
            <w:shd w:val="clear" w:color="auto" w:fill="auto"/>
          </w:tcPr>
          <w:p w:rsidR="001B1AC5" w:rsidRPr="00024B3E" w:rsidRDefault="001B1AC5" w:rsidP="001B1AC5">
            <w:pPr>
              <w:spacing w:before="40" w:after="40"/>
              <w:jc w:val="both"/>
              <w:rPr>
                <w:color w:val="000000" w:themeColor="text1"/>
              </w:rPr>
            </w:pPr>
          </w:p>
        </w:tc>
        <w:tc>
          <w:tcPr>
            <w:tcW w:w="3114" w:type="dxa"/>
            <w:shd w:val="clear" w:color="auto" w:fill="auto"/>
          </w:tcPr>
          <w:p w:rsidR="001B1AC5" w:rsidRPr="00024B3E" w:rsidRDefault="001B1AC5" w:rsidP="001B1AC5">
            <w:pPr>
              <w:spacing w:before="40" w:after="40"/>
              <w:rPr>
                <w:color w:val="000000" w:themeColor="text1"/>
              </w:rPr>
            </w:pPr>
            <w:r w:rsidRPr="00024B3E">
              <w:rPr>
                <w:color w:val="000000" w:themeColor="text1"/>
              </w:rPr>
              <w:t>art. 6, al. 1 à 4</w:t>
            </w:r>
          </w:p>
        </w:tc>
        <w:tc>
          <w:tcPr>
            <w:tcW w:w="1988" w:type="dxa"/>
            <w:shd w:val="clear" w:color="auto" w:fill="auto"/>
          </w:tcPr>
          <w:p w:rsidR="001B1AC5" w:rsidRPr="00024B3E" w:rsidRDefault="001B1AC5" w:rsidP="001B1AC5">
            <w:pPr>
              <w:spacing w:before="40" w:after="40"/>
              <w:rPr>
                <w:color w:val="000000" w:themeColor="text1"/>
              </w:rPr>
            </w:pPr>
            <w:r w:rsidRPr="00024B3E">
              <w:rPr>
                <w:color w:val="000000" w:themeColor="text1"/>
              </w:rPr>
              <w:t>L. 412-4</w:t>
            </w:r>
          </w:p>
        </w:tc>
      </w:tr>
      <w:tr w:rsidR="00024B3E" w:rsidRPr="00024B3E" w:rsidTr="0004075D">
        <w:trPr>
          <w:trHeight w:val="389"/>
        </w:trPr>
        <w:tc>
          <w:tcPr>
            <w:tcW w:w="4819" w:type="dxa"/>
            <w:tcBorders>
              <w:top w:val="nil"/>
            </w:tcBorders>
            <w:shd w:val="clear" w:color="auto" w:fill="auto"/>
          </w:tcPr>
          <w:p w:rsidR="001B1AC5" w:rsidRPr="00024B3E" w:rsidRDefault="001B1AC5" w:rsidP="001B1AC5">
            <w:pPr>
              <w:spacing w:before="40" w:after="40"/>
              <w:jc w:val="both"/>
              <w:rPr>
                <w:color w:val="000000" w:themeColor="text1"/>
              </w:rPr>
            </w:pPr>
          </w:p>
          <w:p w:rsidR="001B1AC5" w:rsidRPr="00024B3E" w:rsidRDefault="001B1AC5" w:rsidP="001B1AC5">
            <w:pPr>
              <w:spacing w:before="40" w:after="40"/>
              <w:jc w:val="both"/>
              <w:rPr>
                <w:color w:val="000000" w:themeColor="text1"/>
              </w:rPr>
            </w:pPr>
          </w:p>
        </w:tc>
        <w:tc>
          <w:tcPr>
            <w:tcW w:w="3114" w:type="dxa"/>
            <w:shd w:val="clear" w:color="auto" w:fill="auto"/>
          </w:tcPr>
          <w:p w:rsidR="001B1AC5" w:rsidRPr="00024B3E" w:rsidRDefault="001B1AC5" w:rsidP="001B1AC5">
            <w:pPr>
              <w:spacing w:before="40" w:after="40"/>
              <w:rPr>
                <w:color w:val="000000" w:themeColor="text1"/>
              </w:rPr>
            </w:pPr>
            <w:r w:rsidRPr="00024B3E">
              <w:rPr>
                <w:color w:val="000000" w:themeColor="text1"/>
              </w:rPr>
              <w:t>art. 6, al. 5</w:t>
            </w:r>
          </w:p>
        </w:tc>
        <w:tc>
          <w:tcPr>
            <w:tcW w:w="1988" w:type="dxa"/>
            <w:shd w:val="clear" w:color="auto" w:fill="auto"/>
          </w:tcPr>
          <w:p w:rsidR="001B1AC5" w:rsidRPr="00024B3E" w:rsidRDefault="001B1AC5" w:rsidP="001B1AC5">
            <w:pPr>
              <w:spacing w:before="40" w:after="40"/>
              <w:rPr>
                <w:color w:val="000000" w:themeColor="text1"/>
              </w:rPr>
            </w:pPr>
            <w:r w:rsidRPr="00024B3E">
              <w:rPr>
                <w:color w:val="000000" w:themeColor="text1"/>
              </w:rPr>
              <w:t>abrogé</w:t>
            </w:r>
          </w:p>
        </w:tc>
      </w:tr>
      <w:tr w:rsidR="00024B3E" w:rsidRPr="00024B3E" w:rsidTr="005F57D2">
        <w:trPr>
          <w:trHeight w:val="1114"/>
        </w:trPr>
        <w:tc>
          <w:tcPr>
            <w:tcW w:w="4819" w:type="dxa"/>
            <w:tcBorders>
              <w:top w:val="single" w:sz="4" w:space="0" w:color="auto"/>
            </w:tcBorders>
            <w:shd w:val="clear" w:color="auto" w:fill="auto"/>
          </w:tcPr>
          <w:p w:rsidR="001B1AC5" w:rsidRPr="00024B3E" w:rsidRDefault="001B1AC5" w:rsidP="001B1AC5">
            <w:pPr>
              <w:spacing w:before="40" w:after="40"/>
              <w:jc w:val="both"/>
              <w:rPr>
                <w:color w:val="000000" w:themeColor="text1"/>
              </w:rPr>
            </w:pPr>
            <w:r w:rsidRPr="00024B3E">
              <w:rPr>
                <w:color w:val="000000" w:themeColor="text1"/>
              </w:rPr>
              <w:t>Décret n° 53-711 du 9 août 1953 relatif au régime des retraites des personnels de l'État et des services publics</w:t>
            </w:r>
          </w:p>
        </w:tc>
        <w:tc>
          <w:tcPr>
            <w:tcW w:w="3114" w:type="dxa"/>
            <w:tcBorders>
              <w:top w:val="single" w:sz="4" w:space="0" w:color="auto"/>
            </w:tcBorders>
            <w:shd w:val="clear" w:color="auto" w:fill="auto"/>
          </w:tcPr>
          <w:p w:rsidR="001B1AC5" w:rsidRPr="00024B3E" w:rsidRDefault="001B1AC5" w:rsidP="001B1AC5">
            <w:pPr>
              <w:spacing w:before="40" w:after="40"/>
              <w:rPr>
                <w:color w:val="000000" w:themeColor="text1"/>
              </w:rPr>
            </w:pPr>
            <w:r w:rsidRPr="00024B3E">
              <w:rPr>
                <w:color w:val="000000" w:themeColor="text1"/>
              </w:rPr>
              <w:t>art. 3 sauf ouvriers de l’Etat</w:t>
            </w:r>
          </w:p>
        </w:tc>
        <w:tc>
          <w:tcPr>
            <w:tcW w:w="1988" w:type="dxa"/>
            <w:tcBorders>
              <w:top w:val="single" w:sz="4" w:space="0" w:color="auto"/>
            </w:tcBorders>
            <w:shd w:val="clear" w:color="auto" w:fill="auto"/>
          </w:tcPr>
          <w:p w:rsidR="001B1AC5" w:rsidRPr="00024B3E" w:rsidRDefault="001B1AC5" w:rsidP="001B1AC5">
            <w:pPr>
              <w:spacing w:before="40" w:after="40"/>
              <w:rPr>
                <w:color w:val="000000" w:themeColor="text1"/>
              </w:rPr>
            </w:pPr>
            <w:r w:rsidRPr="00024B3E">
              <w:rPr>
                <w:color w:val="000000" w:themeColor="text1"/>
              </w:rPr>
              <w:t>L. 556-1</w:t>
            </w:r>
          </w:p>
        </w:tc>
      </w:tr>
      <w:tr w:rsidR="00024B3E" w:rsidRPr="00024B3E" w:rsidTr="005F57D2">
        <w:trPr>
          <w:trHeight w:val="1114"/>
        </w:trPr>
        <w:tc>
          <w:tcPr>
            <w:tcW w:w="4819" w:type="dxa"/>
            <w:tcBorders>
              <w:top w:val="single" w:sz="4" w:space="0" w:color="auto"/>
            </w:tcBorders>
            <w:shd w:val="clear" w:color="auto" w:fill="auto"/>
          </w:tcPr>
          <w:p w:rsidR="001B1AC5" w:rsidRPr="00024B3E" w:rsidRDefault="001B1AC5" w:rsidP="001B1AC5">
            <w:pPr>
              <w:spacing w:before="40" w:after="40"/>
              <w:jc w:val="both"/>
              <w:rPr>
                <w:color w:val="000000" w:themeColor="text1"/>
              </w:rPr>
            </w:pPr>
            <w:r w:rsidRPr="00024B3E">
              <w:rPr>
                <w:color w:val="000000" w:themeColor="text1"/>
              </w:rPr>
              <w:t>Décret n° 64-260 du 14 mars 1964 portant statut des sous-préfets</w:t>
            </w:r>
          </w:p>
        </w:tc>
        <w:tc>
          <w:tcPr>
            <w:tcW w:w="3114" w:type="dxa"/>
            <w:tcBorders>
              <w:top w:val="single" w:sz="4" w:space="0" w:color="auto"/>
            </w:tcBorders>
            <w:shd w:val="clear" w:color="auto" w:fill="auto"/>
          </w:tcPr>
          <w:p w:rsidR="001B1AC5" w:rsidRPr="00024B3E" w:rsidRDefault="001B1AC5" w:rsidP="001B1AC5">
            <w:pPr>
              <w:spacing w:before="40" w:after="40"/>
              <w:rPr>
                <w:color w:val="000000" w:themeColor="text1"/>
              </w:rPr>
            </w:pPr>
            <w:r w:rsidRPr="00024B3E">
              <w:rPr>
                <w:color w:val="000000" w:themeColor="text1"/>
              </w:rPr>
              <w:t>art. 18</w:t>
            </w:r>
          </w:p>
        </w:tc>
        <w:tc>
          <w:tcPr>
            <w:tcW w:w="1988" w:type="dxa"/>
            <w:tcBorders>
              <w:top w:val="single" w:sz="4" w:space="0" w:color="auto"/>
            </w:tcBorders>
            <w:shd w:val="clear" w:color="auto" w:fill="auto"/>
          </w:tcPr>
          <w:p w:rsidR="001B1AC5" w:rsidRPr="00024B3E" w:rsidRDefault="001B1AC5" w:rsidP="001B1AC5">
            <w:pPr>
              <w:spacing w:before="40" w:after="40"/>
              <w:rPr>
                <w:color w:val="000000" w:themeColor="text1"/>
              </w:rPr>
            </w:pPr>
            <w:r w:rsidRPr="00024B3E">
              <w:rPr>
                <w:color w:val="000000" w:themeColor="text1"/>
              </w:rPr>
              <w:t>non repris</w:t>
            </w:r>
          </w:p>
        </w:tc>
      </w:tr>
      <w:tr w:rsidR="00024B3E" w:rsidRPr="00024B3E" w:rsidTr="0004075D">
        <w:trPr>
          <w:trHeight w:val="1114"/>
        </w:trPr>
        <w:tc>
          <w:tcPr>
            <w:tcW w:w="4819" w:type="dxa"/>
            <w:tcBorders>
              <w:top w:val="single" w:sz="4" w:space="0" w:color="auto"/>
            </w:tcBorders>
            <w:shd w:val="clear" w:color="auto" w:fill="auto"/>
          </w:tcPr>
          <w:p w:rsidR="001B1AC5" w:rsidRPr="00024B3E" w:rsidRDefault="001B1AC5" w:rsidP="001B1AC5">
            <w:pPr>
              <w:spacing w:before="40" w:after="40"/>
              <w:jc w:val="both"/>
              <w:rPr>
                <w:color w:val="000000" w:themeColor="text1"/>
              </w:rPr>
            </w:pPr>
            <w:r w:rsidRPr="00024B3E">
              <w:rPr>
                <w:color w:val="000000" w:themeColor="text1"/>
              </w:rPr>
              <w:t>Décret n° 64-805 du 29 juillet 1964 fixant les dispositions réglementaires applicables aux préfets</w:t>
            </w:r>
          </w:p>
          <w:p w:rsidR="001B1AC5" w:rsidRPr="00024B3E" w:rsidRDefault="001B1AC5" w:rsidP="001B1AC5">
            <w:pPr>
              <w:spacing w:before="40" w:after="40"/>
              <w:jc w:val="both"/>
              <w:rPr>
                <w:color w:val="000000" w:themeColor="text1"/>
              </w:rPr>
            </w:pPr>
          </w:p>
        </w:tc>
        <w:tc>
          <w:tcPr>
            <w:tcW w:w="3114" w:type="dxa"/>
            <w:tcBorders>
              <w:top w:val="single" w:sz="4" w:space="0" w:color="auto"/>
            </w:tcBorders>
            <w:shd w:val="clear" w:color="auto" w:fill="auto"/>
          </w:tcPr>
          <w:p w:rsidR="001B1AC5" w:rsidRPr="00024B3E" w:rsidRDefault="001B1AC5" w:rsidP="001B1AC5">
            <w:pPr>
              <w:spacing w:before="40" w:after="40"/>
              <w:rPr>
                <w:color w:val="000000" w:themeColor="text1"/>
              </w:rPr>
            </w:pPr>
            <w:r w:rsidRPr="00024B3E">
              <w:rPr>
                <w:color w:val="000000" w:themeColor="text1"/>
              </w:rPr>
              <w:t>Art. 15</w:t>
            </w:r>
          </w:p>
        </w:tc>
        <w:tc>
          <w:tcPr>
            <w:tcW w:w="1988" w:type="dxa"/>
            <w:tcBorders>
              <w:top w:val="single" w:sz="4" w:space="0" w:color="auto"/>
            </w:tcBorders>
            <w:shd w:val="clear" w:color="auto" w:fill="auto"/>
          </w:tcPr>
          <w:p w:rsidR="001B1AC5" w:rsidRPr="00024B3E" w:rsidRDefault="001B1AC5" w:rsidP="001B1AC5">
            <w:pPr>
              <w:spacing w:before="40" w:after="40"/>
              <w:rPr>
                <w:color w:val="000000" w:themeColor="text1"/>
              </w:rPr>
            </w:pPr>
            <w:r w:rsidRPr="00024B3E">
              <w:rPr>
                <w:color w:val="000000" w:themeColor="text1"/>
              </w:rPr>
              <w:t>non repris</w:t>
            </w:r>
          </w:p>
        </w:tc>
      </w:tr>
      <w:tr w:rsidR="00024B3E" w:rsidRPr="00024B3E" w:rsidTr="005F57D2">
        <w:tc>
          <w:tcPr>
            <w:tcW w:w="4819" w:type="dxa"/>
            <w:shd w:val="clear" w:color="auto" w:fill="auto"/>
          </w:tcPr>
          <w:p w:rsidR="001B1AC5" w:rsidRPr="00024B3E" w:rsidRDefault="001B1AC5" w:rsidP="001B1AC5">
            <w:pPr>
              <w:spacing w:before="40" w:after="40"/>
              <w:jc w:val="both"/>
              <w:rPr>
                <w:color w:val="000000" w:themeColor="text1"/>
              </w:rPr>
            </w:pPr>
            <w:r w:rsidRPr="00024B3E">
              <w:rPr>
                <w:color w:val="000000" w:themeColor="text1"/>
              </w:rPr>
              <w:t>Décret n° 82-453 du 28 mai 1982 relatif à l’hygiène et à la sécurité du travail ainsi qu’à la prévention médicale dans la fonction publique</w:t>
            </w:r>
          </w:p>
          <w:p w:rsidR="001B1AC5" w:rsidRPr="00024B3E" w:rsidRDefault="001B1AC5" w:rsidP="001B1AC5">
            <w:pPr>
              <w:spacing w:before="40" w:after="40"/>
              <w:jc w:val="both"/>
              <w:rPr>
                <w:color w:val="000000" w:themeColor="text1"/>
              </w:rPr>
            </w:pPr>
          </w:p>
        </w:tc>
        <w:tc>
          <w:tcPr>
            <w:tcW w:w="3114" w:type="dxa"/>
            <w:shd w:val="clear" w:color="auto" w:fill="auto"/>
          </w:tcPr>
          <w:p w:rsidR="001B1AC5" w:rsidRPr="00024B3E" w:rsidRDefault="001B1AC5" w:rsidP="001B1AC5">
            <w:pPr>
              <w:spacing w:before="40" w:after="40"/>
              <w:rPr>
                <w:color w:val="000000" w:themeColor="text1"/>
              </w:rPr>
            </w:pPr>
            <w:r w:rsidRPr="00024B3E">
              <w:rPr>
                <w:color w:val="000000" w:themeColor="text1"/>
              </w:rPr>
              <w:t>art. 3, ph. 1</w:t>
            </w:r>
          </w:p>
        </w:tc>
        <w:tc>
          <w:tcPr>
            <w:tcW w:w="1988" w:type="dxa"/>
            <w:shd w:val="clear" w:color="auto" w:fill="auto"/>
          </w:tcPr>
          <w:p w:rsidR="001B1AC5" w:rsidRPr="00024B3E" w:rsidRDefault="001B1AC5" w:rsidP="001B1AC5">
            <w:pPr>
              <w:spacing w:before="40" w:after="40"/>
              <w:rPr>
                <w:color w:val="000000" w:themeColor="text1"/>
              </w:rPr>
            </w:pPr>
            <w:r w:rsidRPr="00024B3E">
              <w:rPr>
                <w:color w:val="000000" w:themeColor="text1"/>
              </w:rPr>
              <w:t>L. 811-1</w:t>
            </w:r>
          </w:p>
        </w:tc>
      </w:tr>
      <w:tr w:rsidR="00024B3E" w:rsidRPr="00024B3E" w:rsidTr="00E245A4">
        <w:tc>
          <w:tcPr>
            <w:tcW w:w="4819" w:type="dxa"/>
            <w:vMerge w:val="restart"/>
            <w:shd w:val="clear" w:color="auto" w:fill="auto"/>
          </w:tcPr>
          <w:p w:rsidR="00D70770" w:rsidRPr="00024B3E" w:rsidRDefault="00D70770" w:rsidP="001B1AC5">
            <w:pPr>
              <w:spacing w:before="40" w:after="40"/>
              <w:jc w:val="both"/>
              <w:rPr>
                <w:color w:val="000000" w:themeColor="text1"/>
              </w:rPr>
            </w:pPr>
            <w:r w:rsidRPr="00024B3E">
              <w:rPr>
                <w:color w:val="000000" w:themeColor="text1"/>
              </w:rPr>
              <w:t>Décret n° 84-1051 du 30 novembre 1984 pris en application de l'article 63 de la loi n°84-16 du 11 janvier 1984 portant dispositions statutaires relatives à la fonction publique de l'Etat en vue de faciliter le reclassement des fonctionnaires de l'Etat reconnus inaptes à l’exercice de leurs fonctions</w:t>
            </w:r>
          </w:p>
        </w:tc>
        <w:tc>
          <w:tcPr>
            <w:tcW w:w="3114" w:type="dxa"/>
            <w:shd w:val="clear" w:color="auto" w:fill="auto"/>
          </w:tcPr>
          <w:p w:rsidR="00D70770" w:rsidRPr="00024B3E" w:rsidRDefault="00D70770" w:rsidP="001B1AC5">
            <w:pPr>
              <w:spacing w:before="40" w:after="40"/>
              <w:rPr>
                <w:color w:val="000000" w:themeColor="text1"/>
              </w:rPr>
            </w:pPr>
            <w:r w:rsidRPr="00024B3E">
              <w:rPr>
                <w:color w:val="000000" w:themeColor="text1"/>
              </w:rPr>
              <w:t>art. 3, al. 3</w:t>
            </w:r>
          </w:p>
        </w:tc>
        <w:tc>
          <w:tcPr>
            <w:tcW w:w="1988" w:type="dxa"/>
            <w:shd w:val="clear" w:color="auto" w:fill="auto"/>
          </w:tcPr>
          <w:p w:rsidR="00D70770" w:rsidRPr="00024B3E" w:rsidRDefault="00D70770" w:rsidP="001B1AC5">
            <w:pPr>
              <w:spacing w:before="40" w:after="40"/>
              <w:rPr>
                <w:color w:val="000000" w:themeColor="text1"/>
              </w:rPr>
            </w:pPr>
            <w:r w:rsidRPr="00024B3E">
              <w:rPr>
                <w:color w:val="000000" w:themeColor="text1"/>
              </w:rPr>
              <w:t>L. 826-6</w:t>
            </w:r>
          </w:p>
        </w:tc>
      </w:tr>
      <w:tr w:rsidR="00024B3E" w:rsidRPr="00024B3E" w:rsidTr="00D70770">
        <w:trPr>
          <w:trHeight w:val="451"/>
        </w:trPr>
        <w:tc>
          <w:tcPr>
            <w:tcW w:w="4819" w:type="dxa"/>
            <w:vMerge/>
            <w:shd w:val="clear" w:color="auto" w:fill="auto"/>
          </w:tcPr>
          <w:p w:rsidR="00D70770" w:rsidRPr="00024B3E" w:rsidRDefault="00D70770" w:rsidP="001B1AC5">
            <w:pPr>
              <w:spacing w:before="40" w:after="40"/>
              <w:jc w:val="both"/>
              <w:rPr>
                <w:color w:val="000000" w:themeColor="text1"/>
              </w:rPr>
            </w:pPr>
          </w:p>
        </w:tc>
        <w:tc>
          <w:tcPr>
            <w:tcW w:w="3114" w:type="dxa"/>
            <w:shd w:val="clear" w:color="auto" w:fill="auto"/>
          </w:tcPr>
          <w:p w:rsidR="00D70770" w:rsidRPr="00024B3E" w:rsidRDefault="00D70770" w:rsidP="001B1AC5">
            <w:pPr>
              <w:spacing w:before="40" w:after="40"/>
              <w:rPr>
                <w:color w:val="000000" w:themeColor="text1"/>
              </w:rPr>
            </w:pPr>
            <w:r w:rsidRPr="00024B3E">
              <w:rPr>
                <w:color w:val="000000" w:themeColor="text1"/>
              </w:rPr>
              <w:t>art. 5, al. 3</w:t>
            </w:r>
          </w:p>
        </w:tc>
        <w:tc>
          <w:tcPr>
            <w:tcW w:w="1988" w:type="dxa"/>
            <w:shd w:val="clear" w:color="auto" w:fill="auto"/>
          </w:tcPr>
          <w:p w:rsidR="00D70770" w:rsidRPr="00024B3E" w:rsidRDefault="00D70770" w:rsidP="001B1AC5">
            <w:pPr>
              <w:spacing w:before="40" w:after="40"/>
              <w:rPr>
                <w:color w:val="000000" w:themeColor="text1"/>
              </w:rPr>
            </w:pPr>
            <w:r w:rsidRPr="00024B3E">
              <w:rPr>
                <w:color w:val="000000" w:themeColor="text1"/>
              </w:rPr>
              <w:t>L. 826-6</w:t>
            </w:r>
          </w:p>
        </w:tc>
      </w:tr>
      <w:tr w:rsidR="00024B3E" w:rsidRPr="00024B3E" w:rsidTr="00BB0F3E">
        <w:tc>
          <w:tcPr>
            <w:tcW w:w="4819" w:type="dxa"/>
            <w:vMerge w:val="restart"/>
            <w:shd w:val="clear" w:color="auto" w:fill="auto"/>
          </w:tcPr>
          <w:p w:rsidR="00D70770" w:rsidRPr="00024B3E" w:rsidRDefault="00D70770" w:rsidP="00D70770">
            <w:pPr>
              <w:spacing w:before="40" w:after="40"/>
              <w:jc w:val="both"/>
              <w:rPr>
                <w:color w:val="000000" w:themeColor="text1"/>
              </w:rPr>
            </w:pPr>
            <w:r w:rsidRPr="00024B3E">
              <w:rPr>
                <w:color w:val="000000" w:themeColor="text1"/>
              </w:rPr>
              <w:t>Décret n° 85-986 du 16 septembre 1985 relatif au régime particulier de certaines positions des fonctionnaires de l'État, à la mise à disposition, à l'intégration et à la cessation définitive de fonctions</w:t>
            </w:r>
          </w:p>
          <w:p w:rsidR="00D70770" w:rsidRPr="00024B3E" w:rsidRDefault="00D70770" w:rsidP="001B1AC5">
            <w:pPr>
              <w:spacing w:before="40" w:after="40"/>
              <w:jc w:val="both"/>
              <w:rPr>
                <w:color w:val="000000" w:themeColor="text1"/>
              </w:rPr>
            </w:pPr>
          </w:p>
        </w:tc>
        <w:tc>
          <w:tcPr>
            <w:tcW w:w="3114" w:type="dxa"/>
            <w:shd w:val="clear" w:color="auto" w:fill="auto"/>
          </w:tcPr>
          <w:p w:rsidR="00D70770" w:rsidRPr="00024B3E" w:rsidRDefault="00D70770" w:rsidP="001B1AC5">
            <w:pPr>
              <w:spacing w:before="40" w:after="40"/>
              <w:rPr>
                <w:color w:val="000000" w:themeColor="text1"/>
              </w:rPr>
            </w:pPr>
            <w:r w:rsidRPr="00024B3E">
              <w:rPr>
                <w:color w:val="000000" w:themeColor="text1"/>
              </w:rPr>
              <w:t>art. 1-1, al. 2</w:t>
            </w:r>
          </w:p>
        </w:tc>
        <w:tc>
          <w:tcPr>
            <w:tcW w:w="1988" w:type="dxa"/>
            <w:shd w:val="clear" w:color="auto" w:fill="auto"/>
          </w:tcPr>
          <w:p w:rsidR="00D70770" w:rsidRPr="00024B3E" w:rsidRDefault="00D70770" w:rsidP="001B1AC5">
            <w:pPr>
              <w:spacing w:before="40" w:after="40"/>
              <w:rPr>
                <w:color w:val="000000" w:themeColor="text1"/>
              </w:rPr>
            </w:pPr>
            <w:r w:rsidRPr="00024B3E">
              <w:rPr>
                <w:color w:val="000000" w:themeColor="text1"/>
              </w:rPr>
              <w:t>L. 137-2</w:t>
            </w:r>
          </w:p>
        </w:tc>
      </w:tr>
      <w:tr w:rsidR="00024B3E" w:rsidRPr="00024B3E" w:rsidTr="00BB0F3E">
        <w:tc>
          <w:tcPr>
            <w:tcW w:w="4819" w:type="dxa"/>
            <w:vMerge/>
            <w:shd w:val="clear" w:color="auto" w:fill="auto"/>
          </w:tcPr>
          <w:p w:rsidR="00D70770" w:rsidRPr="00024B3E" w:rsidRDefault="00D70770" w:rsidP="001B1AC5">
            <w:pPr>
              <w:spacing w:before="40" w:after="40"/>
              <w:jc w:val="both"/>
              <w:rPr>
                <w:color w:val="000000" w:themeColor="text1"/>
              </w:rPr>
            </w:pPr>
          </w:p>
        </w:tc>
        <w:tc>
          <w:tcPr>
            <w:tcW w:w="3114" w:type="dxa"/>
            <w:shd w:val="clear" w:color="auto" w:fill="auto"/>
          </w:tcPr>
          <w:p w:rsidR="00D70770" w:rsidRPr="00024B3E" w:rsidRDefault="00D70770" w:rsidP="001B1AC5">
            <w:pPr>
              <w:spacing w:before="40" w:after="40"/>
              <w:rPr>
                <w:color w:val="000000" w:themeColor="text1"/>
              </w:rPr>
            </w:pPr>
            <w:r w:rsidRPr="00024B3E">
              <w:rPr>
                <w:color w:val="000000" w:themeColor="text1"/>
              </w:rPr>
              <w:t>art. 58, al. 1</w:t>
            </w:r>
          </w:p>
        </w:tc>
        <w:tc>
          <w:tcPr>
            <w:tcW w:w="1988" w:type="dxa"/>
            <w:shd w:val="clear" w:color="auto" w:fill="auto"/>
          </w:tcPr>
          <w:p w:rsidR="00D70770" w:rsidRPr="00024B3E" w:rsidRDefault="00D70770" w:rsidP="001B1AC5">
            <w:pPr>
              <w:spacing w:before="40" w:after="40"/>
              <w:rPr>
                <w:color w:val="000000" w:themeColor="text1"/>
              </w:rPr>
            </w:pPr>
            <w:r w:rsidRPr="00024B3E">
              <w:rPr>
                <w:color w:val="000000" w:themeColor="text1"/>
              </w:rPr>
              <w:t>L. 551-1</w:t>
            </w:r>
          </w:p>
        </w:tc>
      </w:tr>
      <w:tr w:rsidR="00024B3E" w:rsidRPr="00024B3E" w:rsidTr="00BB0F3E">
        <w:tc>
          <w:tcPr>
            <w:tcW w:w="4819" w:type="dxa"/>
            <w:vMerge/>
            <w:shd w:val="clear" w:color="auto" w:fill="auto"/>
          </w:tcPr>
          <w:p w:rsidR="00D70770" w:rsidRPr="00024B3E" w:rsidRDefault="00D70770" w:rsidP="001B1AC5">
            <w:pPr>
              <w:spacing w:before="40" w:after="40"/>
              <w:jc w:val="both"/>
              <w:rPr>
                <w:color w:val="000000" w:themeColor="text1"/>
              </w:rPr>
            </w:pPr>
          </w:p>
        </w:tc>
        <w:tc>
          <w:tcPr>
            <w:tcW w:w="3114" w:type="dxa"/>
            <w:shd w:val="clear" w:color="auto" w:fill="auto"/>
          </w:tcPr>
          <w:p w:rsidR="00D70770" w:rsidRPr="00024B3E" w:rsidRDefault="00D70770" w:rsidP="001B1AC5">
            <w:pPr>
              <w:spacing w:before="40" w:after="40"/>
              <w:rPr>
                <w:color w:val="000000" w:themeColor="text1"/>
              </w:rPr>
            </w:pPr>
            <w:r w:rsidRPr="00024B3E">
              <w:rPr>
                <w:color w:val="000000" w:themeColor="text1"/>
              </w:rPr>
              <w:t>art. 58, al. 2</w:t>
            </w:r>
          </w:p>
        </w:tc>
        <w:tc>
          <w:tcPr>
            <w:tcW w:w="1988" w:type="dxa"/>
            <w:shd w:val="clear" w:color="auto" w:fill="auto"/>
          </w:tcPr>
          <w:p w:rsidR="00D70770" w:rsidRPr="00024B3E" w:rsidRDefault="00D70770" w:rsidP="001B1AC5">
            <w:pPr>
              <w:spacing w:before="40" w:after="40"/>
              <w:rPr>
                <w:color w:val="000000" w:themeColor="text1"/>
              </w:rPr>
            </w:pPr>
            <w:r w:rsidRPr="00024B3E">
              <w:rPr>
                <w:color w:val="000000" w:themeColor="text1"/>
              </w:rPr>
              <w:t>Non repris</w:t>
            </w:r>
          </w:p>
        </w:tc>
      </w:tr>
      <w:tr w:rsidR="00024B3E" w:rsidRPr="00024B3E" w:rsidTr="00BB0F3E">
        <w:tc>
          <w:tcPr>
            <w:tcW w:w="4819" w:type="dxa"/>
            <w:vMerge/>
            <w:shd w:val="clear" w:color="auto" w:fill="auto"/>
          </w:tcPr>
          <w:p w:rsidR="00D70770" w:rsidRPr="00024B3E" w:rsidRDefault="00D70770" w:rsidP="001B1AC5">
            <w:pPr>
              <w:spacing w:before="40" w:after="40"/>
              <w:jc w:val="both"/>
              <w:rPr>
                <w:color w:val="000000" w:themeColor="text1"/>
              </w:rPr>
            </w:pPr>
          </w:p>
        </w:tc>
        <w:tc>
          <w:tcPr>
            <w:tcW w:w="3114" w:type="dxa"/>
            <w:shd w:val="clear" w:color="auto" w:fill="auto"/>
          </w:tcPr>
          <w:p w:rsidR="00D70770" w:rsidRPr="00024B3E" w:rsidRDefault="00D70770" w:rsidP="001B1AC5">
            <w:pPr>
              <w:spacing w:before="40" w:after="40"/>
              <w:rPr>
                <w:color w:val="000000" w:themeColor="text1"/>
              </w:rPr>
            </w:pPr>
            <w:r w:rsidRPr="00024B3E">
              <w:rPr>
                <w:color w:val="000000" w:themeColor="text1"/>
              </w:rPr>
              <w:t xml:space="preserve">art. 59, al. 1 </w:t>
            </w:r>
          </w:p>
          <w:p w:rsidR="00D70770" w:rsidRPr="00024B3E" w:rsidRDefault="00D70770" w:rsidP="001B1AC5">
            <w:pPr>
              <w:spacing w:before="40" w:after="40"/>
              <w:rPr>
                <w:color w:val="000000" w:themeColor="text1"/>
              </w:rPr>
            </w:pPr>
          </w:p>
        </w:tc>
        <w:tc>
          <w:tcPr>
            <w:tcW w:w="1988" w:type="dxa"/>
            <w:shd w:val="clear" w:color="auto" w:fill="auto"/>
          </w:tcPr>
          <w:p w:rsidR="00D70770" w:rsidRPr="00024B3E" w:rsidRDefault="00D70770" w:rsidP="001B1AC5">
            <w:pPr>
              <w:spacing w:before="40" w:after="40"/>
              <w:rPr>
                <w:color w:val="000000" w:themeColor="text1"/>
              </w:rPr>
            </w:pPr>
            <w:r w:rsidRPr="00024B3E">
              <w:rPr>
                <w:color w:val="000000" w:themeColor="text1"/>
              </w:rPr>
              <w:t>L. 551-1</w:t>
            </w:r>
          </w:p>
        </w:tc>
      </w:tr>
      <w:tr w:rsidR="00024B3E" w:rsidRPr="00024B3E" w:rsidTr="00BB0F3E">
        <w:tc>
          <w:tcPr>
            <w:tcW w:w="4819" w:type="dxa"/>
            <w:vMerge/>
            <w:shd w:val="clear" w:color="auto" w:fill="auto"/>
          </w:tcPr>
          <w:p w:rsidR="00D70770" w:rsidRPr="00024B3E" w:rsidRDefault="00D70770" w:rsidP="001B1AC5">
            <w:pPr>
              <w:spacing w:before="40" w:after="40"/>
              <w:jc w:val="both"/>
              <w:rPr>
                <w:color w:val="000000" w:themeColor="text1"/>
              </w:rPr>
            </w:pPr>
          </w:p>
        </w:tc>
        <w:tc>
          <w:tcPr>
            <w:tcW w:w="3114" w:type="dxa"/>
            <w:shd w:val="clear" w:color="auto" w:fill="auto"/>
          </w:tcPr>
          <w:p w:rsidR="00D70770" w:rsidRPr="00024B3E" w:rsidRDefault="00D70770" w:rsidP="001B1AC5">
            <w:pPr>
              <w:spacing w:before="40" w:after="40"/>
              <w:rPr>
                <w:color w:val="000000" w:themeColor="text1"/>
              </w:rPr>
            </w:pPr>
            <w:r w:rsidRPr="00024B3E">
              <w:rPr>
                <w:color w:val="000000" w:themeColor="text1"/>
              </w:rPr>
              <w:t xml:space="preserve">art. 59, al. 2  </w:t>
            </w:r>
          </w:p>
          <w:p w:rsidR="00D70770" w:rsidRPr="00024B3E" w:rsidRDefault="00D70770" w:rsidP="001B1AC5">
            <w:pPr>
              <w:spacing w:before="40" w:after="40"/>
              <w:rPr>
                <w:color w:val="000000" w:themeColor="text1"/>
              </w:rPr>
            </w:pPr>
          </w:p>
        </w:tc>
        <w:tc>
          <w:tcPr>
            <w:tcW w:w="1988" w:type="dxa"/>
            <w:shd w:val="clear" w:color="auto" w:fill="auto"/>
          </w:tcPr>
          <w:p w:rsidR="00D70770" w:rsidRPr="00024B3E" w:rsidRDefault="00D70770" w:rsidP="001B1AC5">
            <w:pPr>
              <w:spacing w:before="40" w:after="40"/>
              <w:rPr>
                <w:color w:val="000000" w:themeColor="text1"/>
              </w:rPr>
            </w:pPr>
            <w:r w:rsidRPr="00024B3E">
              <w:rPr>
                <w:color w:val="000000" w:themeColor="text1"/>
              </w:rPr>
              <w:t>Non repris</w:t>
            </w:r>
          </w:p>
        </w:tc>
      </w:tr>
      <w:tr w:rsidR="00024B3E" w:rsidRPr="00024B3E" w:rsidTr="0004075D">
        <w:tc>
          <w:tcPr>
            <w:tcW w:w="4819" w:type="dxa"/>
            <w:vMerge/>
            <w:tcBorders>
              <w:bottom w:val="single" w:sz="4" w:space="0" w:color="auto"/>
            </w:tcBorders>
            <w:shd w:val="clear" w:color="auto" w:fill="auto"/>
          </w:tcPr>
          <w:p w:rsidR="00D70770" w:rsidRPr="00024B3E" w:rsidRDefault="00D70770" w:rsidP="001B1AC5">
            <w:pPr>
              <w:spacing w:before="40" w:after="40"/>
              <w:jc w:val="both"/>
              <w:rPr>
                <w:color w:val="000000" w:themeColor="text1"/>
              </w:rPr>
            </w:pPr>
          </w:p>
        </w:tc>
        <w:tc>
          <w:tcPr>
            <w:tcW w:w="3114" w:type="dxa"/>
            <w:shd w:val="clear" w:color="auto" w:fill="auto"/>
          </w:tcPr>
          <w:p w:rsidR="00D70770" w:rsidRPr="00024B3E" w:rsidRDefault="00D70770" w:rsidP="001B1AC5">
            <w:pPr>
              <w:spacing w:before="40" w:after="40"/>
              <w:rPr>
                <w:color w:val="000000" w:themeColor="text1"/>
              </w:rPr>
            </w:pPr>
            <w:r w:rsidRPr="00024B3E">
              <w:rPr>
                <w:color w:val="000000" w:themeColor="text1"/>
              </w:rPr>
              <w:t>Art. 60</w:t>
            </w:r>
          </w:p>
        </w:tc>
        <w:tc>
          <w:tcPr>
            <w:tcW w:w="1988" w:type="dxa"/>
            <w:shd w:val="clear" w:color="auto" w:fill="auto"/>
          </w:tcPr>
          <w:p w:rsidR="00D70770" w:rsidRPr="00024B3E" w:rsidRDefault="00D70770" w:rsidP="001B1AC5">
            <w:pPr>
              <w:spacing w:before="40" w:after="40"/>
              <w:rPr>
                <w:color w:val="000000" w:themeColor="text1"/>
              </w:rPr>
            </w:pPr>
            <w:r w:rsidRPr="00024B3E">
              <w:rPr>
                <w:color w:val="000000" w:themeColor="text1"/>
              </w:rPr>
              <w:t>Non repris</w:t>
            </w:r>
          </w:p>
        </w:tc>
      </w:tr>
      <w:tr w:rsidR="00024B3E" w:rsidRPr="00024B3E" w:rsidTr="0004075D">
        <w:trPr>
          <w:trHeight w:val="2000"/>
        </w:trPr>
        <w:tc>
          <w:tcPr>
            <w:tcW w:w="4819" w:type="dxa"/>
            <w:vMerge w:val="restart"/>
            <w:shd w:val="clear" w:color="auto" w:fill="auto"/>
          </w:tcPr>
          <w:p w:rsidR="00D70770" w:rsidRPr="00024B3E" w:rsidRDefault="00D70770" w:rsidP="00D70770">
            <w:pPr>
              <w:spacing w:before="40" w:after="40"/>
              <w:jc w:val="both"/>
              <w:rPr>
                <w:color w:val="000000" w:themeColor="text1"/>
              </w:rPr>
            </w:pPr>
            <w:r w:rsidRPr="00024B3E">
              <w:rPr>
                <w:color w:val="000000" w:themeColor="text1"/>
              </w:rPr>
              <w:t>Décret n° 86-83 du 17 janvier 1986 relatif aux dispositions générales applicables aux agents contractuels de l'Etat pris pour l'application des articles 7 et 7 bis de la loi n° 84-16 du 11 janvier 1984 portant dispositions statutaires relatives à la fonction publique de l’Etat</w:t>
            </w:r>
          </w:p>
          <w:p w:rsidR="00D70770" w:rsidRPr="00024B3E" w:rsidRDefault="00D70770" w:rsidP="001B1AC5">
            <w:pPr>
              <w:spacing w:before="40" w:after="40"/>
              <w:jc w:val="both"/>
              <w:rPr>
                <w:color w:val="000000" w:themeColor="text1"/>
              </w:rPr>
            </w:pPr>
          </w:p>
        </w:tc>
        <w:tc>
          <w:tcPr>
            <w:tcW w:w="3114" w:type="dxa"/>
            <w:shd w:val="clear" w:color="auto" w:fill="auto"/>
          </w:tcPr>
          <w:p w:rsidR="00D70770" w:rsidRPr="00024B3E" w:rsidRDefault="00D70770" w:rsidP="001B1AC5">
            <w:pPr>
              <w:spacing w:before="40" w:after="40"/>
              <w:rPr>
                <w:color w:val="000000" w:themeColor="text1"/>
              </w:rPr>
            </w:pPr>
            <w:r w:rsidRPr="00024B3E">
              <w:rPr>
                <w:color w:val="000000" w:themeColor="text1"/>
              </w:rPr>
              <w:t>art. 1-1, al. 1</w:t>
            </w:r>
          </w:p>
        </w:tc>
        <w:tc>
          <w:tcPr>
            <w:tcW w:w="1988" w:type="dxa"/>
            <w:shd w:val="clear" w:color="auto" w:fill="auto"/>
          </w:tcPr>
          <w:p w:rsidR="00D70770" w:rsidRPr="00024B3E" w:rsidRDefault="00D70770" w:rsidP="001B1AC5">
            <w:pPr>
              <w:spacing w:before="40" w:after="40"/>
              <w:rPr>
                <w:color w:val="000000" w:themeColor="text1"/>
              </w:rPr>
            </w:pPr>
            <w:r w:rsidRPr="00024B3E">
              <w:rPr>
                <w:color w:val="000000" w:themeColor="text1"/>
              </w:rPr>
              <w:t>L. 137-1</w:t>
            </w:r>
          </w:p>
        </w:tc>
      </w:tr>
      <w:tr w:rsidR="00024B3E" w:rsidRPr="00024B3E" w:rsidTr="00D70770">
        <w:trPr>
          <w:trHeight w:val="481"/>
        </w:trPr>
        <w:tc>
          <w:tcPr>
            <w:tcW w:w="4819" w:type="dxa"/>
            <w:vMerge/>
            <w:shd w:val="clear" w:color="auto" w:fill="auto"/>
          </w:tcPr>
          <w:p w:rsidR="00D70770" w:rsidRPr="00024B3E" w:rsidRDefault="00D70770" w:rsidP="001B1AC5">
            <w:pPr>
              <w:spacing w:before="40" w:after="40"/>
              <w:jc w:val="both"/>
              <w:rPr>
                <w:color w:val="000000" w:themeColor="text1"/>
              </w:rPr>
            </w:pPr>
          </w:p>
        </w:tc>
        <w:tc>
          <w:tcPr>
            <w:tcW w:w="3114" w:type="dxa"/>
            <w:shd w:val="clear" w:color="auto" w:fill="auto"/>
          </w:tcPr>
          <w:p w:rsidR="00D70770" w:rsidRPr="00024B3E" w:rsidRDefault="00D70770" w:rsidP="001B1AC5">
            <w:pPr>
              <w:spacing w:before="40" w:after="40"/>
              <w:rPr>
                <w:color w:val="000000" w:themeColor="text1"/>
              </w:rPr>
            </w:pPr>
            <w:r w:rsidRPr="00024B3E">
              <w:rPr>
                <w:color w:val="000000" w:themeColor="text1"/>
              </w:rPr>
              <w:t>art. 1-1, al. 2</w:t>
            </w:r>
          </w:p>
        </w:tc>
        <w:tc>
          <w:tcPr>
            <w:tcW w:w="1988" w:type="dxa"/>
            <w:shd w:val="clear" w:color="auto" w:fill="auto"/>
          </w:tcPr>
          <w:p w:rsidR="00D70770" w:rsidRPr="00024B3E" w:rsidRDefault="00D70770" w:rsidP="001B1AC5">
            <w:pPr>
              <w:spacing w:before="40" w:after="40"/>
              <w:rPr>
                <w:color w:val="000000" w:themeColor="text1"/>
              </w:rPr>
            </w:pPr>
            <w:r w:rsidRPr="00024B3E">
              <w:rPr>
                <w:color w:val="000000" w:themeColor="text1"/>
              </w:rPr>
              <w:t>L. 137-2</w:t>
            </w:r>
          </w:p>
        </w:tc>
      </w:tr>
      <w:tr w:rsidR="00024B3E" w:rsidRPr="00024B3E" w:rsidTr="0004075D">
        <w:trPr>
          <w:trHeight w:val="2000"/>
        </w:trPr>
        <w:tc>
          <w:tcPr>
            <w:tcW w:w="4819" w:type="dxa"/>
            <w:vMerge w:val="restart"/>
            <w:shd w:val="clear" w:color="auto" w:fill="auto"/>
          </w:tcPr>
          <w:p w:rsidR="00D70770" w:rsidRPr="00024B3E" w:rsidRDefault="00D70770" w:rsidP="001B1AC5">
            <w:pPr>
              <w:spacing w:before="40" w:after="40"/>
              <w:jc w:val="both"/>
              <w:rPr>
                <w:color w:val="000000" w:themeColor="text1"/>
              </w:rPr>
            </w:pPr>
            <w:r w:rsidRPr="00024B3E">
              <w:rPr>
                <w:color w:val="000000" w:themeColor="text1"/>
              </w:rPr>
              <w:t>Décret n° 88-145 du 15 février 1988 pris pour l'application de l'article 136 de la loi du 26 janvier 1984 modifiée portant  dispositions statutaires relatives à la fonction publique territoriale et relatif aux agents contractuels de la fonction publique territoriale et relatif aux agents contractuels de la fonction publique territoriale</w:t>
            </w:r>
          </w:p>
          <w:p w:rsidR="00D70770" w:rsidRPr="00024B3E" w:rsidRDefault="00D70770" w:rsidP="001B1AC5">
            <w:pPr>
              <w:spacing w:before="40" w:after="40"/>
              <w:jc w:val="both"/>
              <w:rPr>
                <w:color w:val="000000" w:themeColor="text1"/>
              </w:rPr>
            </w:pPr>
          </w:p>
        </w:tc>
        <w:tc>
          <w:tcPr>
            <w:tcW w:w="3114" w:type="dxa"/>
            <w:shd w:val="clear" w:color="auto" w:fill="auto"/>
          </w:tcPr>
          <w:p w:rsidR="00D70770" w:rsidRPr="00024B3E" w:rsidRDefault="00D70770" w:rsidP="001B1AC5">
            <w:pPr>
              <w:spacing w:before="40" w:after="40"/>
              <w:rPr>
                <w:color w:val="000000" w:themeColor="text1"/>
              </w:rPr>
            </w:pPr>
            <w:r w:rsidRPr="00024B3E">
              <w:rPr>
                <w:color w:val="000000" w:themeColor="text1"/>
              </w:rPr>
              <w:t>art. 1-1, al. 1</w:t>
            </w:r>
          </w:p>
        </w:tc>
        <w:tc>
          <w:tcPr>
            <w:tcW w:w="1988" w:type="dxa"/>
            <w:shd w:val="clear" w:color="auto" w:fill="auto"/>
          </w:tcPr>
          <w:p w:rsidR="00D70770" w:rsidRPr="00024B3E" w:rsidRDefault="00D70770" w:rsidP="001B1AC5">
            <w:pPr>
              <w:spacing w:before="40" w:after="40"/>
              <w:rPr>
                <w:color w:val="000000" w:themeColor="text1"/>
              </w:rPr>
            </w:pPr>
            <w:r w:rsidRPr="00024B3E">
              <w:rPr>
                <w:color w:val="000000" w:themeColor="text1"/>
              </w:rPr>
              <w:t>L. 137-1</w:t>
            </w:r>
          </w:p>
        </w:tc>
      </w:tr>
      <w:tr w:rsidR="00024B3E" w:rsidRPr="00024B3E" w:rsidTr="00D70770">
        <w:trPr>
          <w:trHeight w:val="437"/>
        </w:trPr>
        <w:tc>
          <w:tcPr>
            <w:tcW w:w="4819" w:type="dxa"/>
            <w:vMerge/>
            <w:shd w:val="clear" w:color="auto" w:fill="auto"/>
          </w:tcPr>
          <w:p w:rsidR="00D70770" w:rsidRPr="00024B3E" w:rsidRDefault="00D70770" w:rsidP="001B1AC5">
            <w:pPr>
              <w:spacing w:before="40" w:after="40"/>
              <w:jc w:val="both"/>
              <w:rPr>
                <w:color w:val="000000" w:themeColor="text1"/>
              </w:rPr>
            </w:pPr>
          </w:p>
        </w:tc>
        <w:tc>
          <w:tcPr>
            <w:tcW w:w="3114" w:type="dxa"/>
            <w:tcBorders>
              <w:bottom w:val="single" w:sz="4" w:space="0" w:color="auto"/>
            </w:tcBorders>
            <w:shd w:val="clear" w:color="auto" w:fill="auto"/>
          </w:tcPr>
          <w:p w:rsidR="00D70770" w:rsidRPr="00024B3E" w:rsidRDefault="00D70770" w:rsidP="001B1AC5">
            <w:pPr>
              <w:spacing w:before="40" w:after="40"/>
              <w:rPr>
                <w:color w:val="000000" w:themeColor="text1"/>
              </w:rPr>
            </w:pPr>
            <w:r w:rsidRPr="00024B3E">
              <w:rPr>
                <w:color w:val="000000" w:themeColor="text1"/>
              </w:rPr>
              <w:t>art. 1-1, al. 2</w:t>
            </w:r>
          </w:p>
        </w:tc>
        <w:tc>
          <w:tcPr>
            <w:tcW w:w="1988" w:type="dxa"/>
            <w:tcBorders>
              <w:bottom w:val="single" w:sz="4" w:space="0" w:color="auto"/>
            </w:tcBorders>
            <w:shd w:val="clear" w:color="auto" w:fill="auto"/>
          </w:tcPr>
          <w:p w:rsidR="00D70770" w:rsidRPr="00024B3E" w:rsidRDefault="00D70770" w:rsidP="001B1AC5">
            <w:pPr>
              <w:spacing w:before="40" w:after="40"/>
              <w:rPr>
                <w:color w:val="000000" w:themeColor="text1"/>
              </w:rPr>
            </w:pPr>
            <w:r w:rsidRPr="00024B3E">
              <w:rPr>
                <w:color w:val="000000" w:themeColor="text1"/>
              </w:rPr>
              <w:t>L. 137-2</w:t>
            </w:r>
          </w:p>
        </w:tc>
      </w:tr>
      <w:tr w:rsidR="00024B3E" w:rsidRPr="00024B3E" w:rsidTr="00D70770">
        <w:tc>
          <w:tcPr>
            <w:tcW w:w="4819" w:type="dxa"/>
            <w:vMerge w:val="restart"/>
            <w:shd w:val="clear" w:color="auto" w:fill="auto"/>
          </w:tcPr>
          <w:p w:rsidR="00D70770" w:rsidRPr="00024B3E" w:rsidRDefault="00D70770" w:rsidP="001B1AC5">
            <w:pPr>
              <w:spacing w:before="40" w:after="40"/>
              <w:jc w:val="both"/>
              <w:rPr>
                <w:color w:val="000000" w:themeColor="text1"/>
              </w:rPr>
            </w:pPr>
            <w:r w:rsidRPr="00024B3E">
              <w:rPr>
                <w:color w:val="000000" w:themeColor="text1"/>
              </w:rPr>
              <w:t>Décret n° 88-614 du 6 mai 1988 pris pour l'application des articles 98 et 99 de la loi n° 84-53 du 26 janvier 1984 modifiée et relatif à la perte d'emploi et au congé spécial de certains fonctionnaires territoriaux</w:t>
            </w:r>
          </w:p>
          <w:p w:rsidR="00D70770" w:rsidRPr="00024B3E" w:rsidRDefault="00D70770" w:rsidP="001B1AC5">
            <w:pPr>
              <w:spacing w:before="40" w:after="40"/>
              <w:jc w:val="both"/>
              <w:rPr>
                <w:color w:val="000000" w:themeColor="text1"/>
              </w:rPr>
            </w:pPr>
          </w:p>
        </w:tc>
        <w:tc>
          <w:tcPr>
            <w:tcW w:w="3114" w:type="dxa"/>
            <w:shd w:val="clear" w:color="auto" w:fill="auto"/>
          </w:tcPr>
          <w:p w:rsidR="00D70770" w:rsidRPr="00024B3E" w:rsidRDefault="00C65CFC" w:rsidP="001B1AC5">
            <w:pPr>
              <w:spacing w:before="40" w:after="40"/>
              <w:rPr>
                <w:color w:val="000000" w:themeColor="text1"/>
              </w:rPr>
            </w:pPr>
            <w:r w:rsidRPr="00024B3E">
              <w:rPr>
                <w:color w:val="000000" w:themeColor="text1"/>
              </w:rPr>
              <w:t>art. 6, al. 3</w:t>
            </w:r>
          </w:p>
        </w:tc>
        <w:tc>
          <w:tcPr>
            <w:tcW w:w="1988" w:type="dxa"/>
            <w:shd w:val="clear" w:color="auto" w:fill="auto"/>
          </w:tcPr>
          <w:p w:rsidR="00D70770" w:rsidRPr="00024B3E" w:rsidRDefault="00C65CFC" w:rsidP="001B1AC5">
            <w:pPr>
              <w:spacing w:before="40" w:after="40"/>
              <w:rPr>
                <w:color w:val="000000" w:themeColor="text1"/>
              </w:rPr>
            </w:pPr>
            <w:r w:rsidRPr="00024B3E">
              <w:rPr>
                <w:color w:val="000000" w:themeColor="text1"/>
              </w:rPr>
              <w:t>L. 544-10</w:t>
            </w:r>
          </w:p>
        </w:tc>
      </w:tr>
      <w:tr w:rsidR="00024B3E" w:rsidRPr="00024B3E" w:rsidTr="005F57D2">
        <w:tc>
          <w:tcPr>
            <w:tcW w:w="4819" w:type="dxa"/>
            <w:vMerge/>
            <w:tcBorders>
              <w:bottom w:val="single" w:sz="4" w:space="0" w:color="auto"/>
            </w:tcBorders>
            <w:shd w:val="clear" w:color="auto" w:fill="auto"/>
          </w:tcPr>
          <w:p w:rsidR="00D70770" w:rsidRPr="00024B3E" w:rsidRDefault="00D70770" w:rsidP="001B1AC5">
            <w:pPr>
              <w:spacing w:before="40" w:after="40"/>
              <w:jc w:val="both"/>
              <w:rPr>
                <w:color w:val="000000" w:themeColor="text1"/>
              </w:rPr>
            </w:pPr>
          </w:p>
        </w:tc>
        <w:tc>
          <w:tcPr>
            <w:tcW w:w="3114" w:type="dxa"/>
            <w:shd w:val="clear" w:color="auto" w:fill="auto"/>
          </w:tcPr>
          <w:p w:rsidR="00D70770" w:rsidRPr="00024B3E" w:rsidRDefault="00D70770" w:rsidP="001B1AC5">
            <w:pPr>
              <w:spacing w:before="40" w:after="40"/>
              <w:rPr>
                <w:color w:val="000000" w:themeColor="text1"/>
              </w:rPr>
            </w:pPr>
          </w:p>
        </w:tc>
        <w:tc>
          <w:tcPr>
            <w:tcW w:w="1988" w:type="dxa"/>
            <w:shd w:val="clear" w:color="auto" w:fill="auto"/>
          </w:tcPr>
          <w:p w:rsidR="00D70770" w:rsidRPr="00024B3E" w:rsidRDefault="00D70770" w:rsidP="001B1AC5">
            <w:pPr>
              <w:spacing w:before="40" w:after="40"/>
              <w:rPr>
                <w:color w:val="000000" w:themeColor="text1"/>
              </w:rPr>
            </w:pPr>
          </w:p>
        </w:tc>
      </w:tr>
      <w:tr w:rsidR="00024B3E" w:rsidRPr="00024B3E" w:rsidTr="00D70770">
        <w:trPr>
          <w:trHeight w:val="484"/>
        </w:trPr>
        <w:tc>
          <w:tcPr>
            <w:tcW w:w="4819" w:type="dxa"/>
            <w:vMerge w:val="restart"/>
            <w:shd w:val="clear" w:color="auto" w:fill="auto"/>
          </w:tcPr>
          <w:p w:rsidR="00D70770" w:rsidRPr="00024B3E" w:rsidRDefault="00D70770" w:rsidP="00D70770">
            <w:pPr>
              <w:spacing w:before="40" w:after="40"/>
              <w:jc w:val="both"/>
              <w:rPr>
                <w:color w:val="000000" w:themeColor="text1"/>
              </w:rPr>
            </w:pPr>
            <w:r w:rsidRPr="00024B3E">
              <w:rPr>
                <w:color w:val="000000" w:themeColor="text1"/>
              </w:rPr>
              <w:t>Décret n° 91-155 du 6 février 1991 relatif aux dispositions générales applicables aux agents contractuels des établissements mentionnés à l'article 2 de la loi 86-33 du 9 janvier 1986 modifiée portant dispositions statutaires relatives à la fonction publique hospitalière</w:t>
            </w:r>
          </w:p>
          <w:p w:rsidR="00D70770" w:rsidRPr="00024B3E" w:rsidRDefault="00D70770" w:rsidP="00D70770">
            <w:pPr>
              <w:spacing w:before="40" w:after="40"/>
              <w:jc w:val="both"/>
              <w:rPr>
                <w:color w:val="000000" w:themeColor="text1"/>
              </w:rPr>
            </w:pPr>
          </w:p>
        </w:tc>
        <w:tc>
          <w:tcPr>
            <w:tcW w:w="3114" w:type="dxa"/>
            <w:shd w:val="clear" w:color="auto" w:fill="auto"/>
          </w:tcPr>
          <w:p w:rsidR="00D70770" w:rsidRPr="00024B3E" w:rsidRDefault="00D70770" w:rsidP="00D70770">
            <w:pPr>
              <w:spacing w:before="40" w:after="40"/>
              <w:rPr>
                <w:color w:val="000000" w:themeColor="text1"/>
              </w:rPr>
            </w:pPr>
            <w:r w:rsidRPr="00024B3E">
              <w:rPr>
                <w:color w:val="000000" w:themeColor="text1"/>
              </w:rPr>
              <w:t>art. 1-1, al. 1</w:t>
            </w:r>
          </w:p>
        </w:tc>
        <w:tc>
          <w:tcPr>
            <w:tcW w:w="1988" w:type="dxa"/>
            <w:shd w:val="clear" w:color="auto" w:fill="auto"/>
          </w:tcPr>
          <w:p w:rsidR="00D70770" w:rsidRPr="00024B3E" w:rsidRDefault="00D70770" w:rsidP="00D70770">
            <w:pPr>
              <w:spacing w:before="40" w:after="40"/>
              <w:rPr>
                <w:color w:val="000000" w:themeColor="text1"/>
              </w:rPr>
            </w:pPr>
            <w:r w:rsidRPr="00024B3E">
              <w:rPr>
                <w:color w:val="000000" w:themeColor="text1"/>
              </w:rPr>
              <w:t>L. 137-1</w:t>
            </w:r>
          </w:p>
        </w:tc>
      </w:tr>
      <w:tr w:rsidR="00024B3E" w:rsidRPr="00024B3E" w:rsidTr="00D70770">
        <w:trPr>
          <w:trHeight w:val="484"/>
        </w:trPr>
        <w:tc>
          <w:tcPr>
            <w:tcW w:w="4819" w:type="dxa"/>
            <w:vMerge/>
            <w:shd w:val="clear" w:color="auto" w:fill="auto"/>
          </w:tcPr>
          <w:p w:rsidR="00D70770" w:rsidRPr="00024B3E" w:rsidRDefault="00D70770" w:rsidP="00D70770">
            <w:pPr>
              <w:spacing w:before="40" w:after="40"/>
              <w:jc w:val="both"/>
              <w:rPr>
                <w:color w:val="000000" w:themeColor="text1"/>
              </w:rPr>
            </w:pPr>
          </w:p>
        </w:tc>
        <w:tc>
          <w:tcPr>
            <w:tcW w:w="3114" w:type="dxa"/>
            <w:shd w:val="clear" w:color="auto" w:fill="auto"/>
          </w:tcPr>
          <w:p w:rsidR="00D70770" w:rsidRPr="00024B3E" w:rsidRDefault="00D70770" w:rsidP="00D70770">
            <w:pPr>
              <w:spacing w:before="40" w:after="40"/>
              <w:rPr>
                <w:color w:val="000000" w:themeColor="text1"/>
              </w:rPr>
            </w:pPr>
            <w:r w:rsidRPr="00024B3E">
              <w:rPr>
                <w:color w:val="000000" w:themeColor="text1"/>
              </w:rPr>
              <w:t>art. 1-1, al. 2</w:t>
            </w:r>
          </w:p>
        </w:tc>
        <w:tc>
          <w:tcPr>
            <w:tcW w:w="1988" w:type="dxa"/>
            <w:shd w:val="clear" w:color="auto" w:fill="auto"/>
          </w:tcPr>
          <w:p w:rsidR="00D70770" w:rsidRPr="00024B3E" w:rsidRDefault="00D70770" w:rsidP="00D70770">
            <w:pPr>
              <w:spacing w:before="40" w:after="40"/>
              <w:rPr>
                <w:color w:val="000000" w:themeColor="text1"/>
              </w:rPr>
            </w:pPr>
            <w:r w:rsidRPr="00024B3E">
              <w:rPr>
                <w:color w:val="000000" w:themeColor="text1"/>
              </w:rPr>
              <w:t>L. 137-2</w:t>
            </w:r>
          </w:p>
        </w:tc>
      </w:tr>
      <w:tr w:rsidR="00024B3E" w:rsidRPr="00024B3E" w:rsidTr="007D6B61">
        <w:tc>
          <w:tcPr>
            <w:tcW w:w="4819" w:type="dxa"/>
            <w:vMerge w:val="restart"/>
            <w:tcBorders>
              <w:top w:val="single" w:sz="4" w:space="0" w:color="auto"/>
              <w:left w:val="single" w:sz="4" w:space="0" w:color="auto"/>
              <w:right w:val="single" w:sz="4" w:space="0" w:color="auto"/>
            </w:tcBorders>
            <w:shd w:val="clear" w:color="auto" w:fill="auto"/>
          </w:tcPr>
          <w:p w:rsidR="0013669E" w:rsidRPr="00024B3E" w:rsidRDefault="0013669E" w:rsidP="0013669E">
            <w:pPr>
              <w:spacing w:before="40" w:after="40"/>
              <w:jc w:val="both"/>
              <w:rPr>
                <w:color w:val="000000" w:themeColor="text1"/>
              </w:rPr>
            </w:pPr>
            <w:r w:rsidRPr="00024B3E">
              <w:rPr>
                <w:color w:val="000000" w:themeColor="text1"/>
              </w:rPr>
              <w:t>Décret n° 94-874 du 7 octobre 1994 fixant les dispositions communes applicables aux stagiaires de l'État et de ses établissements publics</w:t>
            </w:r>
          </w:p>
        </w:tc>
        <w:tc>
          <w:tcPr>
            <w:tcW w:w="3114" w:type="dxa"/>
            <w:tcBorders>
              <w:top w:val="single" w:sz="4" w:space="0" w:color="auto"/>
              <w:left w:val="single" w:sz="4" w:space="0" w:color="auto"/>
              <w:bottom w:val="single" w:sz="4" w:space="0" w:color="auto"/>
              <w:right w:val="single" w:sz="4" w:space="0" w:color="auto"/>
            </w:tcBorders>
            <w:shd w:val="clear" w:color="auto" w:fill="auto"/>
          </w:tcPr>
          <w:p w:rsidR="0013669E" w:rsidRPr="00024B3E" w:rsidRDefault="0013669E" w:rsidP="007D6B61">
            <w:pPr>
              <w:spacing w:before="40" w:after="40"/>
              <w:rPr>
                <w:color w:val="000000" w:themeColor="text1"/>
              </w:rPr>
            </w:pPr>
            <w:r w:rsidRPr="00024B3E">
              <w:rPr>
                <w:color w:val="000000" w:themeColor="text1"/>
              </w:rPr>
              <w:t>art. 1, s</w:t>
            </w:r>
            <w:r w:rsidR="00D85F68" w:rsidRPr="00024B3E">
              <w:rPr>
                <w:color w:val="000000" w:themeColor="text1"/>
              </w:rPr>
              <w:t>au</w:t>
            </w:r>
            <w:r w:rsidRPr="00024B3E">
              <w:rPr>
                <w:color w:val="000000" w:themeColor="text1"/>
              </w:rPr>
              <w:t>f recrutement</w:t>
            </w:r>
          </w:p>
        </w:tc>
        <w:tc>
          <w:tcPr>
            <w:tcW w:w="1988" w:type="dxa"/>
            <w:tcBorders>
              <w:top w:val="single" w:sz="4" w:space="0" w:color="auto"/>
              <w:left w:val="single" w:sz="4" w:space="0" w:color="auto"/>
              <w:bottom w:val="single" w:sz="4" w:space="0" w:color="auto"/>
              <w:right w:val="single" w:sz="4" w:space="0" w:color="auto"/>
            </w:tcBorders>
            <w:shd w:val="clear" w:color="auto" w:fill="auto"/>
          </w:tcPr>
          <w:p w:rsidR="0013669E" w:rsidRPr="00024B3E" w:rsidRDefault="0013669E" w:rsidP="007D6B61">
            <w:pPr>
              <w:spacing w:before="40" w:after="40"/>
              <w:rPr>
                <w:color w:val="000000" w:themeColor="text1"/>
              </w:rPr>
            </w:pPr>
            <w:r w:rsidRPr="00024B3E">
              <w:rPr>
                <w:color w:val="000000" w:themeColor="text1"/>
              </w:rPr>
              <w:t>L. 327-1</w:t>
            </w:r>
          </w:p>
        </w:tc>
      </w:tr>
      <w:tr w:rsidR="00024B3E" w:rsidRPr="00024B3E" w:rsidTr="007D6B61">
        <w:tc>
          <w:tcPr>
            <w:tcW w:w="4819" w:type="dxa"/>
            <w:vMerge/>
            <w:tcBorders>
              <w:left w:val="single" w:sz="4" w:space="0" w:color="auto"/>
              <w:right w:val="single" w:sz="4" w:space="0" w:color="auto"/>
            </w:tcBorders>
            <w:shd w:val="clear" w:color="auto" w:fill="auto"/>
          </w:tcPr>
          <w:p w:rsidR="0013669E" w:rsidRPr="00024B3E" w:rsidRDefault="0013669E" w:rsidP="0013669E">
            <w:pPr>
              <w:spacing w:before="40" w:after="40"/>
              <w:jc w:val="both"/>
              <w:rPr>
                <w:color w:val="000000" w:themeColor="text1"/>
              </w:rPr>
            </w:pPr>
          </w:p>
        </w:tc>
        <w:tc>
          <w:tcPr>
            <w:tcW w:w="3114" w:type="dxa"/>
            <w:tcBorders>
              <w:top w:val="single" w:sz="4" w:space="0" w:color="auto"/>
              <w:left w:val="single" w:sz="4" w:space="0" w:color="auto"/>
              <w:bottom w:val="single" w:sz="4" w:space="0" w:color="auto"/>
              <w:right w:val="single" w:sz="4" w:space="0" w:color="auto"/>
            </w:tcBorders>
            <w:shd w:val="clear" w:color="auto" w:fill="auto"/>
          </w:tcPr>
          <w:p w:rsidR="0013669E" w:rsidRPr="00024B3E" w:rsidRDefault="0013669E" w:rsidP="007D6B61">
            <w:pPr>
              <w:spacing w:before="40" w:after="40"/>
              <w:rPr>
                <w:color w:val="000000" w:themeColor="text1"/>
              </w:rPr>
            </w:pPr>
            <w:r w:rsidRPr="00024B3E">
              <w:rPr>
                <w:color w:val="000000" w:themeColor="text1"/>
              </w:rPr>
              <w:t>art. 7, al. 1</w:t>
            </w:r>
          </w:p>
        </w:tc>
        <w:tc>
          <w:tcPr>
            <w:tcW w:w="1988" w:type="dxa"/>
            <w:tcBorders>
              <w:top w:val="single" w:sz="4" w:space="0" w:color="auto"/>
              <w:left w:val="single" w:sz="4" w:space="0" w:color="auto"/>
              <w:bottom w:val="single" w:sz="4" w:space="0" w:color="auto"/>
              <w:right w:val="single" w:sz="4" w:space="0" w:color="auto"/>
            </w:tcBorders>
            <w:shd w:val="clear" w:color="auto" w:fill="auto"/>
          </w:tcPr>
          <w:p w:rsidR="0013669E" w:rsidRPr="00024B3E" w:rsidRDefault="0013669E" w:rsidP="007D6B61">
            <w:pPr>
              <w:spacing w:before="40" w:after="40"/>
              <w:rPr>
                <w:color w:val="000000" w:themeColor="text1"/>
              </w:rPr>
            </w:pPr>
            <w:r w:rsidRPr="00024B3E">
              <w:rPr>
                <w:color w:val="000000" w:themeColor="text1"/>
              </w:rPr>
              <w:t>non repris</w:t>
            </w:r>
          </w:p>
        </w:tc>
      </w:tr>
      <w:tr w:rsidR="00024B3E" w:rsidRPr="00024B3E" w:rsidTr="007D6B61">
        <w:tc>
          <w:tcPr>
            <w:tcW w:w="4819" w:type="dxa"/>
            <w:vMerge/>
            <w:tcBorders>
              <w:left w:val="single" w:sz="4" w:space="0" w:color="auto"/>
              <w:bottom w:val="single" w:sz="4" w:space="0" w:color="auto"/>
              <w:right w:val="single" w:sz="4" w:space="0" w:color="auto"/>
            </w:tcBorders>
            <w:shd w:val="clear" w:color="auto" w:fill="auto"/>
          </w:tcPr>
          <w:p w:rsidR="0013669E" w:rsidRPr="00024B3E" w:rsidRDefault="0013669E" w:rsidP="0013669E">
            <w:pPr>
              <w:spacing w:before="40" w:after="40"/>
              <w:jc w:val="both"/>
              <w:rPr>
                <w:color w:val="000000" w:themeColor="text1"/>
              </w:rPr>
            </w:pPr>
          </w:p>
        </w:tc>
        <w:tc>
          <w:tcPr>
            <w:tcW w:w="3114" w:type="dxa"/>
            <w:tcBorders>
              <w:top w:val="single" w:sz="4" w:space="0" w:color="auto"/>
              <w:left w:val="single" w:sz="4" w:space="0" w:color="auto"/>
              <w:bottom w:val="single" w:sz="4" w:space="0" w:color="auto"/>
              <w:right w:val="single" w:sz="4" w:space="0" w:color="auto"/>
            </w:tcBorders>
            <w:shd w:val="clear" w:color="auto" w:fill="auto"/>
          </w:tcPr>
          <w:p w:rsidR="0013669E" w:rsidRPr="00024B3E" w:rsidRDefault="0013669E" w:rsidP="007D6B61">
            <w:pPr>
              <w:spacing w:before="40" w:after="40"/>
              <w:rPr>
                <w:color w:val="000000" w:themeColor="text1"/>
              </w:rPr>
            </w:pPr>
            <w:r w:rsidRPr="00024B3E">
              <w:rPr>
                <w:color w:val="000000" w:themeColor="text1"/>
              </w:rPr>
              <w:t>art. 10</w:t>
            </w:r>
          </w:p>
        </w:tc>
        <w:tc>
          <w:tcPr>
            <w:tcW w:w="1988" w:type="dxa"/>
            <w:tcBorders>
              <w:top w:val="single" w:sz="4" w:space="0" w:color="auto"/>
              <w:left w:val="single" w:sz="4" w:space="0" w:color="auto"/>
              <w:bottom w:val="single" w:sz="4" w:space="0" w:color="auto"/>
              <w:right w:val="single" w:sz="4" w:space="0" w:color="auto"/>
            </w:tcBorders>
            <w:shd w:val="clear" w:color="auto" w:fill="auto"/>
          </w:tcPr>
          <w:p w:rsidR="0013669E" w:rsidRPr="00024B3E" w:rsidRDefault="0013669E" w:rsidP="007D6B61">
            <w:pPr>
              <w:spacing w:before="40" w:after="40"/>
              <w:rPr>
                <w:color w:val="000000" w:themeColor="text1"/>
              </w:rPr>
            </w:pPr>
            <w:r w:rsidRPr="00024B3E">
              <w:rPr>
                <w:color w:val="000000" w:themeColor="text1"/>
              </w:rPr>
              <w:t>non repris</w:t>
            </w:r>
          </w:p>
        </w:tc>
      </w:tr>
      <w:tr w:rsidR="00024B3E" w:rsidRPr="00024B3E" w:rsidTr="007D6B61">
        <w:tc>
          <w:tcPr>
            <w:tcW w:w="4819" w:type="dxa"/>
            <w:vMerge w:val="restart"/>
            <w:tcBorders>
              <w:top w:val="single" w:sz="4" w:space="0" w:color="auto"/>
              <w:left w:val="single" w:sz="4" w:space="0" w:color="auto"/>
              <w:right w:val="single" w:sz="4" w:space="0" w:color="auto"/>
            </w:tcBorders>
            <w:shd w:val="clear" w:color="auto" w:fill="auto"/>
          </w:tcPr>
          <w:p w:rsidR="0013669E" w:rsidRPr="00024B3E" w:rsidRDefault="0013669E" w:rsidP="0013669E">
            <w:pPr>
              <w:spacing w:before="40" w:after="40"/>
              <w:jc w:val="both"/>
              <w:rPr>
                <w:color w:val="000000" w:themeColor="text1"/>
              </w:rPr>
            </w:pPr>
            <w:r w:rsidRPr="00024B3E">
              <w:rPr>
                <w:color w:val="000000" w:themeColor="text1"/>
              </w:rPr>
              <w:t>Décret n° 2007-704 du 4 mai 2007 relatif à l’organisation et au fonctionnement du Centre national de gestion des praticiens hospitaliers et des personnels de direction de la fonction publique hospitalière et modifiant le code de la santé publique (dispositions réglementaires)</w:t>
            </w:r>
          </w:p>
        </w:tc>
        <w:tc>
          <w:tcPr>
            <w:tcW w:w="3114" w:type="dxa"/>
            <w:tcBorders>
              <w:top w:val="single" w:sz="4" w:space="0" w:color="auto"/>
              <w:left w:val="single" w:sz="4" w:space="0" w:color="auto"/>
              <w:bottom w:val="single" w:sz="4" w:space="0" w:color="auto"/>
              <w:right w:val="single" w:sz="4" w:space="0" w:color="auto"/>
            </w:tcBorders>
            <w:shd w:val="clear" w:color="auto" w:fill="auto"/>
          </w:tcPr>
          <w:p w:rsidR="0013669E" w:rsidRPr="00024B3E" w:rsidRDefault="0013669E" w:rsidP="007D6B61">
            <w:pPr>
              <w:spacing w:before="40" w:after="40"/>
              <w:rPr>
                <w:color w:val="000000" w:themeColor="text1"/>
              </w:rPr>
            </w:pPr>
            <w:r w:rsidRPr="00024B3E">
              <w:rPr>
                <w:color w:val="000000" w:themeColor="text1"/>
              </w:rPr>
              <w:t>art. 1</w:t>
            </w:r>
          </w:p>
        </w:tc>
        <w:tc>
          <w:tcPr>
            <w:tcW w:w="1988" w:type="dxa"/>
            <w:tcBorders>
              <w:top w:val="single" w:sz="4" w:space="0" w:color="auto"/>
              <w:left w:val="single" w:sz="4" w:space="0" w:color="auto"/>
              <w:bottom w:val="single" w:sz="4" w:space="0" w:color="auto"/>
              <w:right w:val="single" w:sz="4" w:space="0" w:color="auto"/>
            </w:tcBorders>
            <w:shd w:val="clear" w:color="auto" w:fill="auto"/>
          </w:tcPr>
          <w:p w:rsidR="0013669E" w:rsidRPr="00024B3E" w:rsidRDefault="0013669E" w:rsidP="007D6B61">
            <w:pPr>
              <w:spacing w:before="40" w:after="40"/>
              <w:rPr>
                <w:color w:val="000000" w:themeColor="text1"/>
              </w:rPr>
            </w:pPr>
            <w:r w:rsidRPr="00024B3E">
              <w:rPr>
                <w:color w:val="000000" w:themeColor="text1"/>
              </w:rPr>
              <w:t>L. 453-1</w:t>
            </w:r>
          </w:p>
        </w:tc>
      </w:tr>
      <w:tr w:rsidR="00024B3E" w:rsidRPr="00024B3E" w:rsidTr="007D6B61">
        <w:tc>
          <w:tcPr>
            <w:tcW w:w="4819" w:type="dxa"/>
            <w:vMerge/>
            <w:tcBorders>
              <w:left w:val="single" w:sz="4" w:space="0" w:color="auto"/>
              <w:right w:val="single" w:sz="4" w:space="0" w:color="auto"/>
            </w:tcBorders>
            <w:shd w:val="clear" w:color="auto" w:fill="auto"/>
          </w:tcPr>
          <w:p w:rsidR="0013669E" w:rsidRPr="00024B3E" w:rsidRDefault="0013669E" w:rsidP="0013669E">
            <w:pPr>
              <w:spacing w:before="40" w:after="40"/>
              <w:jc w:val="both"/>
              <w:rPr>
                <w:color w:val="000000" w:themeColor="text1"/>
              </w:rPr>
            </w:pPr>
          </w:p>
        </w:tc>
        <w:tc>
          <w:tcPr>
            <w:tcW w:w="3114" w:type="dxa"/>
            <w:tcBorders>
              <w:top w:val="single" w:sz="4" w:space="0" w:color="auto"/>
              <w:left w:val="single" w:sz="4" w:space="0" w:color="auto"/>
              <w:bottom w:val="single" w:sz="4" w:space="0" w:color="auto"/>
              <w:right w:val="single" w:sz="4" w:space="0" w:color="auto"/>
            </w:tcBorders>
            <w:shd w:val="clear" w:color="auto" w:fill="auto"/>
          </w:tcPr>
          <w:p w:rsidR="0013669E" w:rsidRPr="00024B3E" w:rsidRDefault="0013669E" w:rsidP="007D6B61">
            <w:pPr>
              <w:spacing w:before="40" w:after="40"/>
              <w:rPr>
                <w:color w:val="000000" w:themeColor="text1"/>
              </w:rPr>
            </w:pPr>
            <w:r w:rsidRPr="00024B3E">
              <w:rPr>
                <w:color w:val="000000" w:themeColor="text1"/>
              </w:rPr>
              <w:t>art. 2, al. 01</w:t>
            </w:r>
          </w:p>
        </w:tc>
        <w:tc>
          <w:tcPr>
            <w:tcW w:w="1988" w:type="dxa"/>
            <w:tcBorders>
              <w:top w:val="single" w:sz="4" w:space="0" w:color="auto"/>
              <w:left w:val="single" w:sz="4" w:space="0" w:color="auto"/>
              <w:bottom w:val="single" w:sz="4" w:space="0" w:color="auto"/>
              <w:right w:val="single" w:sz="4" w:space="0" w:color="auto"/>
            </w:tcBorders>
            <w:shd w:val="clear" w:color="auto" w:fill="auto"/>
          </w:tcPr>
          <w:p w:rsidR="0013669E" w:rsidRPr="00024B3E" w:rsidRDefault="0013669E" w:rsidP="007D6B61">
            <w:pPr>
              <w:spacing w:before="40" w:after="40"/>
              <w:rPr>
                <w:color w:val="000000" w:themeColor="text1"/>
              </w:rPr>
            </w:pPr>
            <w:r w:rsidRPr="00024B3E">
              <w:rPr>
                <w:color w:val="000000" w:themeColor="text1"/>
              </w:rPr>
              <w:t>L. 453-3</w:t>
            </w:r>
          </w:p>
        </w:tc>
      </w:tr>
      <w:tr w:rsidR="00024B3E" w:rsidRPr="00024B3E" w:rsidTr="007D6B61">
        <w:tc>
          <w:tcPr>
            <w:tcW w:w="4819" w:type="dxa"/>
            <w:vMerge/>
            <w:tcBorders>
              <w:left w:val="single" w:sz="4" w:space="0" w:color="auto"/>
              <w:right w:val="single" w:sz="4" w:space="0" w:color="auto"/>
            </w:tcBorders>
            <w:shd w:val="clear" w:color="auto" w:fill="auto"/>
          </w:tcPr>
          <w:p w:rsidR="0013669E" w:rsidRPr="00024B3E" w:rsidRDefault="0013669E" w:rsidP="0013669E">
            <w:pPr>
              <w:spacing w:before="40" w:after="40"/>
              <w:jc w:val="both"/>
              <w:rPr>
                <w:color w:val="000000" w:themeColor="text1"/>
              </w:rPr>
            </w:pPr>
          </w:p>
        </w:tc>
        <w:tc>
          <w:tcPr>
            <w:tcW w:w="3114" w:type="dxa"/>
            <w:tcBorders>
              <w:top w:val="single" w:sz="4" w:space="0" w:color="auto"/>
              <w:left w:val="single" w:sz="4" w:space="0" w:color="auto"/>
              <w:bottom w:val="single" w:sz="4" w:space="0" w:color="auto"/>
              <w:right w:val="single" w:sz="4" w:space="0" w:color="auto"/>
            </w:tcBorders>
            <w:shd w:val="clear" w:color="auto" w:fill="auto"/>
          </w:tcPr>
          <w:p w:rsidR="0013669E" w:rsidRPr="00024B3E" w:rsidRDefault="0013669E" w:rsidP="007D6B61">
            <w:pPr>
              <w:spacing w:before="40" w:after="40"/>
              <w:rPr>
                <w:color w:val="000000" w:themeColor="text1"/>
              </w:rPr>
            </w:pPr>
            <w:r w:rsidRPr="00024B3E">
              <w:rPr>
                <w:color w:val="000000" w:themeColor="text1"/>
              </w:rPr>
              <w:t>art. 2-1, al. 01</w:t>
            </w:r>
          </w:p>
        </w:tc>
        <w:tc>
          <w:tcPr>
            <w:tcW w:w="1988" w:type="dxa"/>
            <w:tcBorders>
              <w:top w:val="single" w:sz="4" w:space="0" w:color="auto"/>
              <w:left w:val="single" w:sz="4" w:space="0" w:color="auto"/>
              <w:bottom w:val="single" w:sz="4" w:space="0" w:color="auto"/>
              <w:right w:val="single" w:sz="4" w:space="0" w:color="auto"/>
            </w:tcBorders>
            <w:shd w:val="clear" w:color="auto" w:fill="auto"/>
          </w:tcPr>
          <w:p w:rsidR="0013669E" w:rsidRPr="00024B3E" w:rsidRDefault="0013669E" w:rsidP="007D6B61">
            <w:pPr>
              <w:spacing w:before="40" w:after="40"/>
              <w:rPr>
                <w:color w:val="000000" w:themeColor="text1"/>
              </w:rPr>
            </w:pPr>
            <w:r w:rsidRPr="00024B3E">
              <w:rPr>
                <w:color w:val="000000" w:themeColor="text1"/>
              </w:rPr>
              <w:t>L. 453-3</w:t>
            </w:r>
          </w:p>
        </w:tc>
      </w:tr>
      <w:tr w:rsidR="00024B3E" w:rsidRPr="00024B3E" w:rsidTr="007D6B61">
        <w:tc>
          <w:tcPr>
            <w:tcW w:w="4819" w:type="dxa"/>
            <w:vMerge/>
            <w:tcBorders>
              <w:left w:val="single" w:sz="4" w:space="0" w:color="auto"/>
              <w:bottom w:val="single" w:sz="4" w:space="0" w:color="auto"/>
              <w:right w:val="single" w:sz="4" w:space="0" w:color="auto"/>
            </w:tcBorders>
            <w:shd w:val="clear" w:color="auto" w:fill="auto"/>
          </w:tcPr>
          <w:p w:rsidR="0013669E" w:rsidRPr="00024B3E" w:rsidRDefault="0013669E" w:rsidP="0013669E">
            <w:pPr>
              <w:spacing w:before="40" w:after="40"/>
              <w:jc w:val="both"/>
              <w:rPr>
                <w:color w:val="000000" w:themeColor="text1"/>
              </w:rPr>
            </w:pPr>
          </w:p>
        </w:tc>
        <w:tc>
          <w:tcPr>
            <w:tcW w:w="3114" w:type="dxa"/>
            <w:tcBorders>
              <w:top w:val="single" w:sz="4" w:space="0" w:color="auto"/>
              <w:left w:val="single" w:sz="4" w:space="0" w:color="auto"/>
              <w:bottom w:val="single" w:sz="4" w:space="0" w:color="auto"/>
              <w:right w:val="single" w:sz="4" w:space="0" w:color="auto"/>
            </w:tcBorders>
            <w:shd w:val="clear" w:color="auto" w:fill="auto"/>
          </w:tcPr>
          <w:p w:rsidR="0013669E" w:rsidRPr="00024B3E" w:rsidRDefault="0013669E" w:rsidP="007D6B61">
            <w:pPr>
              <w:spacing w:before="40" w:after="40"/>
              <w:rPr>
                <w:color w:val="000000" w:themeColor="text1"/>
              </w:rPr>
            </w:pPr>
            <w:r w:rsidRPr="00024B3E">
              <w:rPr>
                <w:color w:val="000000" w:themeColor="text1"/>
              </w:rPr>
              <w:t>art. 6, al. 01 à 11 ecqc catégories de représentants</w:t>
            </w:r>
          </w:p>
        </w:tc>
        <w:tc>
          <w:tcPr>
            <w:tcW w:w="1988" w:type="dxa"/>
            <w:tcBorders>
              <w:top w:val="single" w:sz="4" w:space="0" w:color="auto"/>
              <w:left w:val="single" w:sz="4" w:space="0" w:color="auto"/>
              <w:bottom w:val="single" w:sz="4" w:space="0" w:color="auto"/>
              <w:right w:val="single" w:sz="4" w:space="0" w:color="auto"/>
            </w:tcBorders>
            <w:shd w:val="clear" w:color="auto" w:fill="auto"/>
          </w:tcPr>
          <w:p w:rsidR="0013669E" w:rsidRPr="00024B3E" w:rsidRDefault="0013669E" w:rsidP="007D6B61">
            <w:pPr>
              <w:spacing w:before="40" w:after="40"/>
              <w:rPr>
                <w:color w:val="000000" w:themeColor="text1"/>
              </w:rPr>
            </w:pPr>
            <w:r w:rsidRPr="00024B3E">
              <w:rPr>
                <w:color w:val="000000" w:themeColor="text1"/>
              </w:rPr>
              <w:t>L. 453-2</w:t>
            </w:r>
          </w:p>
        </w:tc>
      </w:tr>
      <w:tr w:rsidR="0013669E" w:rsidRPr="00024B3E" w:rsidTr="0013669E">
        <w:tc>
          <w:tcPr>
            <w:tcW w:w="4819" w:type="dxa"/>
            <w:tcBorders>
              <w:top w:val="single" w:sz="4" w:space="0" w:color="auto"/>
              <w:left w:val="single" w:sz="4" w:space="0" w:color="auto"/>
              <w:bottom w:val="single" w:sz="4" w:space="0" w:color="auto"/>
              <w:right w:val="single" w:sz="4" w:space="0" w:color="auto"/>
            </w:tcBorders>
            <w:shd w:val="clear" w:color="auto" w:fill="auto"/>
          </w:tcPr>
          <w:p w:rsidR="0013669E" w:rsidRPr="00024B3E" w:rsidRDefault="0013669E" w:rsidP="0013669E">
            <w:pPr>
              <w:spacing w:before="40" w:after="40"/>
              <w:jc w:val="both"/>
              <w:rPr>
                <w:color w:val="000000" w:themeColor="text1"/>
              </w:rPr>
            </w:pPr>
            <w:r w:rsidRPr="00024B3E">
              <w:rPr>
                <w:color w:val="000000" w:themeColor="text1"/>
              </w:rPr>
              <w:t>Décret n° 2013-964 du 28 octobre 2013 portant création d'une majoration du traitement allouée aux fonctionnaires de l'Etat et de la fonction publique hospitalière et aux magistrats en service dans le Département de Mayotte</w:t>
            </w:r>
          </w:p>
        </w:tc>
        <w:tc>
          <w:tcPr>
            <w:tcW w:w="3114" w:type="dxa"/>
            <w:tcBorders>
              <w:top w:val="single" w:sz="4" w:space="0" w:color="auto"/>
              <w:left w:val="single" w:sz="4" w:space="0" w:color="auto"/>
              <w:bottom w:val="single" w:sz="4" w:space="0" w:color="auto"/>
              <w:right w:val="single" w:sz="4" w:space="0" w:color="auto"/>
            </w:tcBorders>
            <w:shd w:val="clear" w:color="auto" w:fill="auto"/>
          </w:tcPr>
          <w:p w:rsidR="0013669E" w:rsidRPr="00024B3E" w:rsidRDefault="0013669E" w:rsidP="007D6B61">
            <w:pPr>
              <w:spacing w:before="40" w:after="40"/>
              <w:rPr>
                <w:color w:val="000000" w:themeColor="text1"/>
              </w:rPr>
            </w:pPr>
            <w:r w:rsidRPr="00024B3E">
              <w:rPr>
                <w:color w:val="000000" w:themeColor="text1"/>
              </w:rPr>
              <w:t>art. 2, sauf magistrats</w:t>
            </w:r>
          </w:p>
        </w:tc>
        <w:tc>
          <w:tcPr>
            <w:tcW w:w="1988" w:type="dxa"/>
            <w:tcBorders>
              <w:top w:val="single" w:sz="4" w:space="0" w:color="auto"/>
              <w:left w:val="single" w:sz="4" w:space="0" w:color="auto"/>
              <w:bottom w:val="single" w:sz="4" w:space="0" w:color="auto"/>
              <w:right w:val="single" w:sz="4" w:space="0" w:color="auto"/>
            </w:tcBorders>
            <w:shd w:val="clear" w:color="auto" w:fill="auto"/>
          </w:tcPr>
          <w:p w:rsidR="0013669E" w:rsidRPr="00024B3E" w:rsidRDefault="0013669E" w:rsidP="007D6B61">
            <w:pPr>
              <w:spacing w:before="40" w:after="40"/>
              <w:rPr>
                <w:color w:val="000000" w:themeColor="text1"/>
              </w:rPr>
            </w:pPr>
            <w:r w:rsidRPr="00024B3E">
              <w:rPr>
                <w:color w:val="000000" w:themeColor="text1"/>
              </w:rPr>
              <w:t>L. 741-1</w:t>
            </w:r>
          </w:p>
        </w:tc>
      </w:tr>
    </w:tbl>
    <w:p w:rsidR="00E9798D" w:rsidRPr="00024B3E" w:rsidRDefault="00E9798D">
      <w:pPr>
        <w:spacing w:line="259" w:lineRule="auto"/>
        <w:rPr>
          <w:color w:val="000000" w:themeColor="text1"/>
        </w:rPr>
      </w:pPr>
    </w:p>
    <w:p w:rsidR="00147342" w:rsidRPr="00024B3E" w:rsidRDefault="00147342">
      <w:pPr>
        <w:rPr>
          <w:color w:val="000000" w:themeColor="text1"/>
        </w:rPr>
      </w:pPr>
    </w:p>
    <w:p w:rsidR="00E9798D" w:rsidRPr="00024B3E" w:rsidRDefault="00E9798D">
      <w:pPr>
        <w:rPr>
          <w:color w:val="000000" w:themeColor="text1"/>
        </w:rPr>
      </w:pPr>
      <w:r w:rsidRPr="00024B3E">
        <w:rPr>
          <w:color w:val="000000" w:themeColor="text1"/>
        </w:rPr>
        <w:t>Il y a 126</w:t>
      </w:r>
      <w:r w:rsidR="00024B3E">
        <w:rPr>
          <w:color w:val="000000" w:themeColor="text1"/>
        </w:rPr>
        <w:t>5</w:t>
      </w:r>
      <w:r w:rsidRPr="00024B3E">
        <w:rPr>
          <w:color w:val="000000" w:themeColor="text1"/>
        </w:rPr>
        <w:t xml:space="preserve"> article(s) LEGISLATIF(s)</w:t>
      </w:r>
    </w:p>
    <w:p w:rsidR="00E9798D" w:rsidRPr="00024B3E" w:rsidRDefault="00E9798D">
      <w:pPr>
        <w:rPr>
          <w:color w:val="000000" w:themeColor="text1"/>
        </w:rPr>
      </w:pPr>
    </w:p>
    <w:p w:rsidR="00E9798D" w:rsidRPr="00024B3E" w:rsidRDefault="00E9798D">
      <w:pPr>
        <w:rPr>
          <w:color w:val="000000" w:themeColor="text1"/>
        </w:rPr>
      </w:pPr>
      <w:r w:rsidRPr="00024B3E">
        <w:rPr>
          <w:color w:val="000000" w:themeColor="text1"/>
        </w:rPr>
        <w:t xml:space="preserve">La mention </w:t>
      </w:r>
      <w:r w:rsidRPr="00024B3E">
        <w:rPr>
          <w:i/>
          <w:color w:val="000000" w:themeColor="text1"/>
        </w:rPr>
        <w:t>(RV)</w:t>
      </w:r>
      <w:r w:rsidRPr="00024B3E">
        <w:rPr>
          <w:color w:val="000000" w:themeColor="text1"/>
        </w:rPr>
        <w:t xml:space="preserve"> distingue les articles </w:t>
      </w:r>
      <w:r w:rsidRPr="00024B3E">
        <w:rPr>
          <w:b/>
          <w:i/>
          <w:color w:val="000000" w:themeColor="text1"/>
        </w:rPr>
        <w:t>de renvoi</w:t>
      </w:r>
      <w:r w:rsidRPr="00024B3E">
        <w:rPr>
          <w:color w:val="000000" w:themeColor="text1"/>
        </w:rPr>
        <w:t>.</w:t>
      </w:r>
    </w:p>
    <w:p w:rsidR="00234DE1" w:rsidRPr="00024B3E" w:rsidRDefault="00234DE1">
      <w:pPr>
        <w:rPr>
          <w:color w:val="000000" w:themeColor="text1"/>
        </w:rPr>
      </w:pPr>
      <w:r w:rsidRPr="00024B3E">
        <w:rPr>
          <w:color w:val="000000" w:themeColor="text1"/>
        </w:rPr>
        <w:t>La mention « ecqc » signifie « en ce qui concerne ». </w:t>
      </w:r>
    </w:p>
    <w:sectPr w:rsidR="00234DE1" w:rsidRPr="00024B3E" w:rsidSect="008265FB">
      <w:footerReference w:type="default" r:id="rId7"/>
      <w:pgSz w:w="11907" w:h="16839"/>
      <w:pgMar w:top="850" w:right="850" w:bottom="850" w:left="850" w:header="567"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1956" w:rsidRDefault="004E1956" w:rsidP="008265FB">
      <w:pPr>
        <w:spacing w:after="0"/>
      </w:pPr>
      <w:r>
        <w:separator/>
      </w:r>
    </w:p>
  </w:endnote>
  <w:endnote w:type="continuationSeparator" w:id="0">
    <w:p w:rsidR="004E1956" w:rsidRDefault="004E1956" w:rsidP="008265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1956" w:rsidRPr="008265FB" w:rsidRDefault="00024B3E" w:rsidP="008265FB">
    <w:pPr>
      <w:pStyle w:val="Pieddepage"/>
      <w:pBdr>
        <w:top w:val="single" w:sz="2" w:space="1" w:color="auto"/>
      </w:pBdr>
      <w:ind w:left="5669"/>
      <w:jc w:val="right"/>
    </w:pPr>
    <w:r>
      <w:t>23 février 2022</w:t>
    </w:r>
    <w:r w:rsidR="004E1956">
      <w:t xml:space="preserve"> - page </w:t>
    </w:r>
    <w:r w:rsidR="004E1956">
      <w:fldChar w:fldCharType="begin"/>
    </w:r>
    <w:r w:rsidR="004E1956">
      <w:instrText xml:space="preserve"> PAGE  \* MERGEFORMAT </w:instrText>
    </w:r>
    <w:r w:rsidR="004E1956">
      <w:fldChar w:fldCharType="separate"/>
    </w:r>
    <w:r w:rsidR="00DD0729">
      <w:rPr>
        <w:noProof/>
      </w:rPr>
      <w:t>1</w:t>
    </w:r>
    <w:r w:rsidR="004E195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1956" w:rsidRDefault="004E1956" w:rsidP="008265FB">
      <w:pPr>
        <w:spacing w:after="0"/>
      </w:pPr>
      <w:r>
        <w:separator/>
      </w:r>
    </w:p>
  </w:footnote>
  <w:footnote w:type="continuationSeparator" w:id="0">
    <w:p w:rsidR="004E1956" w:rsidRDefault="004E1956" w:rsidP="008265F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420"/>
    <w:rsid w:val="00003998"/>
    <w:rsid w:val="00014BA9"/>
    <w:rsid w:val="00024B3E"/>
    <w:rsid w:val="00037B88"/>
    <w:rsid w:val="0004075D"/>
    <w:rsid w:val="00045376"/>
    <w:rsid w:val="0006581B"/>
    <w:rsid w:val="0007346C"/>
    <w:rsid w:val="00085027"/>
    <w:rsid w:val="000B1566"/>
    <w:rsid w:val="000C4860"/>
    <w:rsid w:val="000D4113"/>
    <w:rsid w:val="000D53CF"/>
    <w:rsid w:val="00100D0B"/>
    <w:rsid w:val="001129FB"/>
    <w:rsid w:val="0011747F"/>
    <w:rsid w:val="001310BE"/>
    <w:rsid w:val="0013669E"/>
    <w:rsid w:val="00140FF7"/>
    <w:rsid w:val="00147342"/>
    <w:rsid w:val="00160561"/>
    <w:rsid w:val="00162AC4"/>
    <w:rsid w:val="00172460"/>
    <w:rsid w:val="00172708"/>
    <w:rsid w:val="00180BC8"/>
    <w:rsid w:val="00194DB3"/>
    <w:rsid w:val="001A0111"/>
    <w:rsid w:val="001A3193"/>
    <w:rsid w:val="001B1AC5"/>
    <w:rsid w:val="001B6CD1"/>
    <w:rsid w:val="001C3421"/>
    <w:rsid w:val="001C4CFA"/>
    <w:rsid w:val="001D3FBE"/>
    <w:rsid w:val="001E2A4E"/>
    <w:rsid w:val="002107EE"/>
    <w:rsid w:val="002179D4"/>
    <w:rsid w:val="00231DE6"/>
    <w:rsid w:val="00234DE1"/>
    <w:rsid w:val="00246484"/>
    <w:rsid w:val="00254F19"/>
    <w:rsid w:val="00257BA6"/>
    <w:rsid w:val="00263C41"/>
    <w:rsid w:val="002815E6"/>
    <w:rsid w:val="00286B49"/>
    <w:rsid w:val="002D3545"/>
    <w:rsid w:val="002D36CC"/>
    <w:rsid w:val="002D4BDD"/>
    <w:rsid w:val="002D679F"/>
    <w:rsid w:val="0030140E"/>
    <w:rsid w:val="00315D90"/>
    <w:rsid w:val="00322D11"/>
    <w:rsid w:val="003346BC"/>
    <w:rsid w:val="00334FC6"/>
    <w:rsid w:val="00343BB4"/>
    <w:rsid w:val="003442C6"/>
    <w:rsid w:val="003533F8"/>
    <w:rsid w:val="00377857"/>
    <w:rsid w:val="003A224E"/>
    <w:rsid w:val="003B260A"/>
    <w:rsid w:val="003C4C50"/>
    <w:rsid w:val="003D2BCD"/>
    <w:rsid w:val="003F2144"/>
    <w:rsid w:val="003F25AF"/>
    <w:rsid w:val="00450614"/>
    <w:rsid w:val="00470445"/>
    <w:rsid w:val="00482F32"/>
    <w:rsid w:val="004838DE"/>
    <w:rsid w:val="004A2B75"/>
    <w:rsid w:val="004A662F"/>
    <w:rsid w:val="004C07BB"/>
    <w:rsid w:val="004D4815"/>
    <w:rsid w:val="004E1956"/>
    <w:rsid w:val="004E5A81"/>
    <w:rsid w:val="004F3E71"/>
    <w:rsid w:val="00505906"/>
    <w:rsid w:val="00511BD1"/>
    <w:rsid w:val="005218E6"/>
    <w:rsid w:val="00523DA5"/>
    <w:rsid w:val="00540E58"/>
    <w:rsid w:val="00546102"/>
    <w:rsid w:val="00557A40"/>
    <w:rsid w:val="005651D7"/>
    <w:rsid w:val="00585BFE"/>
    <w:rsid w:val="005B4B93"/>
    <w:rsid w:val="005C150E"/>
    <w:rsid w:val="005D21AB"/>
    <w:rsid w:val="005D2336"/>
    <w:rsid w:val="005E1CD6"/>
    <w:rsid w:val="005F57D2"/>
    <w:rsid w:val="0061031C"/>
    <w:rsid w:val="00642439"/>
    <w:rsid w:val="00680889"/>
    <w:rsid w:val="006A2319"/>
    <w:rsid w:val="006B35DA"/>
    <w:rsid w:val="006C58A8"/>
    <w:rsid w:val="006D11EC"/>
    <w:rsid w:val="006D1888"/>
    <w:rsid w:val="006D681D"/>
    <w:rsid w:val="006D7395"/>
    <w:rsid w:val="007000B2"/>
    <w:rsid w:val="00721967"/>
    <w:rsid w:val="00724590"/>
    <w:rsid w:val="0072797C"/>
    <w:rsid w:val="0073449B"/>
    <w:rsid w:val="00746FA0"/>
    <w:rsid w:val="007527F6"/>
    <w:rsid w:val="00761BC1"/>
    <w:rsid w:val="00764BEC"/>
    <w:rsid w:val="00775149"/>
    <w:rsid w:val="00795BEC"/>
    <w:rsid w:val="007A1327"/>
    <w:rsid w:val="007C780E"/>
    <w:rsid w:val="007D37EA"/>
    <w:rsid w:val="007D6B61"/>
    <w:rsid w:val="008104F6"/>
    <w:rsid w:val="008166C2"/>
    <w:rsid w:val="008265FB"/>
    <w:rsid w:val="00835898"/>
    <w:rsid w:val="0084452D"/>
    <w:rsid w:val="008639FF"/>
    <w:rsid w:val="00886B19"/>
    <w:rsid w:val="0089104E"/>
    <w:rsid w:val="00891EE4"/>
    <w:rsid w:val="008944B6"/>
    <w:rsid w:val="008D7746"/>
    <w:rsid w:val="00915AE0"/>
    <w:rsid w:val="00924746"/>
    <w:rsid w:val="0093707D"/>
    <w:rsid w:val="009533DE"/>
    <w:rsid w:val="00956B91"/>
    <w:rsid w:val="00983AEC"/>
    <w:rsid w:val="009878EF"/>
    <w:rsid w:val="0099688C"/>
    <w:rsid w:val="009A0862"/>
    <w:rsid w:val="009C1EFC"/>
    <w:rsid w:val="009C7562"/>
    <w:rsid w:val="009F0097"/>
    <w:rsid w:val="009F4485"/>
    <w:rsid w:val="00A01821"/>
    <w:rsid w:val="00A2518D"/>
    <w:rsid w:val="00A352C8"/>
    <w:rsid w:val="00A40A52"/>
    <w:rsid w:val="00A42F1E"/>
    <w:rsid w:val="00A46DAA"/>
    <w:rsid w:val="00A8069A"/>
    <w:rsid w:val="00A90F3F"/>
    <w:rsid w:val="00AB508F"/>
    <w:rsid w:val="00B03D7C"/>
    <w:rsid w:val="00B16D97"/>
    <w:rsid w:val="00B35F9E"/>
    <w:rsid w:val="00B37956"/>
    <w:rsid w:val="00B412E5"/>
    <w:rsid w:val="00B414A4"/>
    <w:rsid w:val="00B45B2D"/>
    <w:rsid w:val="00B50AA0"/>
    <w:rsid w:val="00B66A01"/>
    <w:rsid w:val="00B70508"/>
    <w:rsid w:val="00B7446C"/>
    <w:rsid w:val="00BA2C53"/>
    <w:rsid w:val="00BB0F3E"/>
    <w:rsid w:val="00BB5376"/>
    <w:rsid w:val="00BD186D"/>
    <w:rsid w:val="00BD3558"/>
    <w:rsid w:val="00BD4AAC"/>
    <w:rsid w:val="00BF2E1C"/>
    <w:rsid w:val="00BF73B5"/>
    <w:rsid w:val="00C2491F"/>
    <w:rsid w:val="00C3305A"/>
    <w:rsid w:val="00C33624"/>
    <w:rsid w:val="00C41F2C"/>
    <w:rsid w:val="00C65CFC"/>
    <w:rsid w:val="00C7621A"/>
    <w:rsid w:val="00C801EC"/>
    <w:rsid w:val="00C83074"/>
    <w:rsid w:val="00C968DA"/>
    <w:rsid w:val="00CF08B3"/>
    <w:rsid w:val="00CF0940"/>
    <w:rsid w:val="00CF31B5"/>
    <w:rsid w:val="00D05350"/>
    <w:rsid w:val="00D17B2D"/>
    <w:rsid w:val="00D54C16"/>
    <w:rsid w:val="00D550F8"/>
    <w:rsid w:val="00D60BD1"/>
    <w:rsid w:val="00D70770"/>
    <w:rsid w:val="00D85F68"/>
    <w:rsid w:val="00D94B91"/>
    <w:rsid w:val="00DA1285"/>
    <w:rsid w:val="00DB427F"/>
    <w:rsid w:val="00DB6549"/>
    <w:rsid w:val="00DD0729"/>
    <w:rsid w:val="00E245A4"/>
    <w:rsid w:val="00E34A11"/>
    <w:rsid w:val="00E402CE"/>
    <w:rsid w:val="00E42D86"/>
    <w:rsid w:val="00E44420"/>
    <w:rsid w:val="00E5064A"/>
    <w:rsid w:val="00E71F8A"/>
    <w:rsid w:val="00E76440"/>
    <w:rsid w:val="00E86DD6"/>
    <w:rsid w:val="00E95AF8"/>
    <w:rsid w:val="00E9798D"/>
    <w:rsid w:val="00EA1AB6"/>
    <w:rsid w:val="00EB4C68"/>
    <w:rsid w:val="00EB5FBA"/>
    <w:rsid w:val="00ED3441"/>
    <w:rsid w:val="00ED3DCB"/>
    <w:rsid w:val="00F05A8B"/>
    <w:rsid w:val="00F22DE6"/>
    <w:rsid w:val="00F23C85"/>
    <w:rsid w:val="00F33527"/>
    <w:rsid w:val="00F36F49"/>
    <w:rsid w:val="00F4454C"/>
    <w:rsid w:val="00F445D0"/>
    <w:rsid w:val="00F453A8"/>
    <w:rsid w:val="00F46EA8"/>
    <w:rsid w:val="00F71F2C"/>
    <w:rsid w:val="00F75B86"/>
    <w:rsid w:val="00F762FD"/>
    <w:rsid w:val="00F807F7"/>
    <w:rsid w:val="00F92003"/>
    <w:rsid w:val="00F93576"/>
    <w:rsid w:val="00FA32F7"/>
    <w:rsid w:val="00FA3D02"/>
    <w:rsid w:val="00FA3E28"/>
    <w:rsid w:val="00FA4069"/>
    <w:rsid w:val="00FA665F"/>
    <w:rsid w:val="00FC134E"/>
    <w:rsid w:val="00FD7328"/>
    <w:rsid w:val="00FD793D"/>
    <w:rsid w:val="00FE59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98A73F-48AA-4142-BDA1-6BE48B048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Texte">
    <w:name w:val="LeTexte"/>
    <w:basedOn w:val="Normal"/>
    <w:link w:val="LeTexteCar"/>
    <w:rsid w:val="00BB5376"/>
  </w:style>
  <w:style w:type="character" w:customStyle="1" w:styleId="LeTexteCar">
    <w:name w:val="LeTexte Car"/>
    <w:basedOn w:val="Policepardfaut"/>
    <w:link w:val="LeTexte"/>
    <w:rsid w:val="00BB5376"/>
  </w:style>
  <w:style w:type="paragraph" w:styleId="En-tte">
    <w:name w:val="header"/>
    <w:basedOn w:val="Normal"/>
    <w:link w:val="En-tteCar"/>
    <w:uiPriority w:val="99"/>
    <w:unhideWhenUsed/>
    <w:rsid w:val="008265FB"/>
    <w:pPr>
      <w:tabs>
        <w:tab w:val="center" w:pos="4536"/>
        <w:tab w:val="right" w:pos="9072"/>
      </w:tabs>
      <w:spacing w:after="0"/>
    </w:pPr>
  </w:style>
  <w:style w:type="character" w:customStyle="1" w:styleId="En-tteCar">
    <w:name w:val="En-tête Car"/>
    <w:basedOn w:val="Policepardfaut"/>
    <w:link w:val="En-tte"/>
    <w:uiPriority w:val="99"/>
    <w:rsid w:val="008265FB"/>
  </w:style>
  <w:style w:type="paragraph" w:styleId="Pieddepage">
    <w:name w:val="footer"/>
    <w:basedOn w:val="Normal"/>
    <w:link w:val="PieddepageCar"/>
    <w:uiPriority w:val="99"/>
    <w:unhideWhenUsed/>
    <w:rsid w:val="008265FB"/>
    <w:pPr>
      <w:tabs>
        <w:tab w:val="center" w:pos="4536"/>
        <w:tab w:val="right" w:pos="9072"/>
      </w:tabs>
      <w:spacing w:after="0"/>
    </w:pPr>
  </w:style>
  <w:style w:type="character" w:customStyle="1" w:styleId="PieddepageCar">
    <w:name w:val="Pied de page Car"/>
    <w:basedOn w:val="Policepardfaut"/>
    <w:link w:val="Pieddepage"/>
    <w:uiPriority w:val="99"/>
    <w:rsid w:val="008265FB"/>
  </w:style>
  <w:style w:type="paragraph" w:styleId="Textedebulles">
    <w:name w:val="Balloon Text"/>
    <w:basedOn w:val="Normal"/>
    <w:link w:val="TextedebullesCar"/>
    <w:uiPriority w:val="99"/>
    <w:semiHidden/>
    <w:unhideWhenUsed/>
    <w:rsid w:val="003533F8"/>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533F8"/>
    <w:rPr>
      <w:rFonts w:ascii="Segoe UI" w:hAnsi="Segoe UI" w:cs="Segoe UI"/>
      <w:sz w:val="18"/>
      <w:szCs w:val="18"/>
    </w:rPr>
  </w:style>
  <w:style w:type="paragraph" w:customStyle="1" w:styleId="titre">
    <w:name w:val="titre"/>
    <w:basedOn w:val="Normal"/>
    <w:rsid w:val="00037B88"/>
    <w:pPr>
      <w:spacing w:after="0"/>
      <w:jc w:val="both"/>
    </w:pPr>
    <w:rPr>
      <w:rFonts w:ascii="Times New Roman" w:eastAsia="Times New Roman" w:hAnsi="Times New Roman" w:cs="Times New Roman"/>
      <w:color w:val="0000FF"/>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A86D3-7CE7-46DC-9625-702D623FA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13493</Words>
  <Characters>74212</Characters>
  <Application>Microsoft Office Word</Application>
  <DocSecurity>0</DocSecurity>
  <Lines>618</Lines>
  <Paragraphs>175</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87530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ZABOROWSKI</dc:creator>
  <cp:keywords/>
  <dc:description/>
  <cp:lastModifiedBy>PUJADE Tess</cp:lastModifiedBy>
  <cp:revision>2</cp:revision>
  <dcterms:created xsi:type="dcterms:W3CDTF">2022-03-01T14:09:00Z</dcterms:created>
  <dcterms:modified xsi:type="dcterms:W3CDTF">2022-03-01T14:09:00Z</dcterms:modified>
</cp:coreProperties>
</file>