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991E" w14:textId="77777777" w:rsidR="000C14E2" w:rsidRPr="002307FE" w:rsidRDefault="000C14E2" w:rsidP="004E5BAE">
      <w:pPr>
        <w:pStyle w:val="Numrotation"/>
      </w:pPr>
      <w:r w:rsidRPr="002307FE">
        <w:t>1/3</w:t>
      </w:r>
    </w:p>
    <w:tbl>
      <w:tblPr>
        <w:tblStyle w:val="Grilledutableau"/>
        <w:tblW w:w="0" w:type="auto"/>
        <w:tblBorders>
          <w:top w:val="single" w:sz="12" w:space="0" w:color="814997" w:themeColor="accent3"/>
          <w:left w:val="single" w:sz="12" w:space="0" w:color="814997" w:themeColor="accent3"/>
          <w:bottom w:val="single" w:sz="12" w:space="0" w:color="814997" w:themeColor="accent3"/>
          <w:right w:val="single" w:sz="12" w:space="0" w:color="814997" w:themeColor="accent3"/>
          <w:insideH w:val="single" w:sz="12" w:space="0" w:color="814997" w:themeColor="accent3"/>
          <w:insideV w:val="single" w:sz="12" w:space="0" w:color="814997" w:themeColor="accent3"/>
        </w:tblBorders>
        <w:tblLook w:val="04A0" w:firstRow="1" w:lastRow="0" w:firstColumn="1" w:lastColumn="0" w:noHBand="0" w:noVBand="1"/>
      </w:tblPr>
      <w:tblGrid>
        <w:gridCol w:w="5084"/>
        <w:gridCol w:w="5090"/>
      </w:tblGrid>
      <w:tr w:rsidR="00EE7FB2" w:rsidRPr="008B2E3D" w14:paraId="3A8A4A61" w14:textId="77777777" w:rsidTr="00E205E0">
        <w:trPr>
          <w:trHeight w:val="794"/>
        </w:trPr>
        <w:tc>
          <w:tcPr>
            <w:tcW w:w="5084" w:type="dxa"/>
            <w:shd w:val="clear" w:color="auto" w:fill="814997" w:themeFill="accent3"/>
            <w:vAlign w:val="center"/>
          </w:tcPr>
          <w:p w14:paraId="73DF66AC" w14:textId="77777777" w:rsidR="00EE7FB2" w:rsidRPr="008B2E3D" w:rsidRDefault="00EE7FB2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bookmarkStart w:id="0" w:name="_Hlk112163665"/>
            <w:r w:rsidRPr="008B2E3D">
              <w:rPr>
                <w:rFonts w:cs="Arial"/>
                <w:b/>
                <w:bCs/>
                <w:color w:val="FFFFFF" w:themeColor="background1"/>
              </w:rPr>
              <w:t>Identification du poste</w:t>
            </w:r>
          </w:p>
        </w:tc>
        <w:tc>
          <w:tcPr>
            <w:tcW w:w="5090" w:type="dxa"/>
            <w:shd w:val="clear" w:color="auto" w:fill="814997" w:themeFill="accent3"/>
            <w:vAlign w:val="center"/>
          </w:tcPr>
          <w:p w14:paraId="5C72C8B2" w14:textId="77777777" w:rsidR="00EE7FB2" w:rsidRPr="008B2E3D" w:rsidRDefault="00EE7FB2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8B2E3D">
              <w:rPr>
                <w:rFonts w:cs="Arial"/>
                <w:b/>
                <w:bCs/>
                <w:color w:val="FFFFFF" w:themeColor="background1"/>
              </w:rPr>
              <w:t>Classification RH</w:t>
            </w:r>
          </w:p>
        </w:tc>
      </w:tr>
      <w:tr w:rsidR="00EE7FB2" w:rsidRPr="008B2E3D" w14:paraId="03E3C285" w14:textId="77777777" w:rsidTr="00E205E0">
        <w:trPr>
          <w:trHeight w:val="2381"/>
        </w:trPr>
        <w:tc>
          <w:tcPr>
            <w:tcW w:w="5084" w:type="dxa"/>
          </w:tcPr>
          <w:p w14:paraId="66542C6D" w14:textId="4AC6CCE1" w:rsidR="00EE7FB2" w:rsidRPr="008B2E3D" w:rsidRDefault="00EE7FB2" w:rsidP="0094086B">
            <w:pPr>
              <w:spacing w:before="180" w:after="60"/>
              <w:ind w:left="113"/>
              <w:rPr>
                <w:rFonts w:cs="Arial"/>
                <w:spacing w:val="-4"/>
                <w:szCs w:val="20"/>
              </w:rPr>
            </w:pPr>
            <w:r w:rsidRPr="008B2E3D">
              <w:rPr>
                <w:rFonts w:cs="Arial"/>
                <w:spacing w:val="-4"/>
                <w:szCs w:val="20"/>
              </w:rPr>
              <w:t>N° FINESS établissement d’affectation</w:t>
            </w:r>
            <w:r w:rsidRPr="008B2E3D">
              <w:rPr>
                <w:rFonts w:cs="Arial"/>
                <w:spacing w:val="-4"/>
                <w:szCs w:val="20"/>
              </w:rPr>
              <w:br/>
            </w:r>
          </w:p>
          <w:p w14:paraId="46392C7C" w14:textId="47AEC21C" w:rsidR="00EE7FB2" w:rsidRPr="008B2E3D" w:rsidRDefault="00EE7FB2" w:rsidP="0094086B">
            <w:pPr>
              <w:spacing w:after="60"/>
              <w:ind w:left="113"/>
              <w:rPr>
                <w:rFonts w:cs="Arial"/>
              </w:rPr>
            </w:pPr>
            <w:r w:rsidRPr="008B2E3D">
              <w:rPr>
                <w:rFonts w:cs="Arial"/>
              </w:rPr>
              <w:t>GHT de rattachement</w:t>
            </w:r>
            <w:r w:rsidRPr="008B2E3D">
              <w:rPr>
                <w:rFonts w:cs="Arial"/>
              </w:rPr>
              <w:br/>
            </w:r>
          </w:p>
          <w:p w14:paraId="1A6C778D" w14:textId="16597501" w:rsidR="00EE7FB2" w:rsidRPr="008B2E3D" w:rsidRDefault="00EE7FB2" w:rsidP="0094086B">
            <w:pPr>
              <w:spacing w:after="60"/>
              <w:ind w:left="113"/>
              <w:rPr>
                <w:rFonts w:cs="Arial"/>
              </w:rPr>
            </w:pPr>
            <w:r w:rsidRPr="008B2E3D">
              <w:rPr>
                <w:rFonts w:cs="Arial"/>
              </w:rPr>
              <w:t>Quotité</w:t>
            </w:r>
            <w:r w:rsidRPr="008B2E3D">
              <w:rPr>
                <w:rFonts w:cs="Arial"/>
              </w:rPr>
              <w:br/>
            </w:r>
          </w:p>
        </w:tc>
        <w:tc>
          <w:tcPr>
            <w:tcW w:w="5090" w:type="dxa"/>
          </w:tcPr>
          <w:p w14:paraId="4E332248" w14:textId="00EA701F" w:rsidR="00EE7FB2" w:rsidRPr="008B2E3D" w:rsidRDefault="00EE7FB2" w:rsidP="0094086B">
            <w:pPr>
              <w:spacing w:before="180"/>
              <w:ind w:left="113"/>
              <w:rPr>
                <w:rFonts w:cs="Arial"/>
              </w:rPr>
            </w:pPr>
            <w:r w:rsidRPr="008B2E3D">
              <w:rPr>
                <w:rFonts w:cs="Arial"/>
              </w:rPr>
              <w:t>Médecin/Pharmacien/Chirurgien-dentiste/Biologiste</w:t>
            </w:r>
            <w:r w:rsidR="00B7710E">
              <w:rPr>
                <w:rFonts w:cs="Arial"/>
              </w:rPr>
              <w:br/>
            </w:r>
          </w:p>
          <w:p w14:paraId="78469C4C" w14:textId="3CDC170D" w:rsidR="00EE7FB2" w:rsidRPr="008B2E3D" w:rsidRDefault="00EE7FB2" w:rsidP="0094086B">
            <w:pPr>
              <w:spacing w:after="60"/>
              <w:ind w:left="113"/>
              <w:rPr>
                <w:rFonts w:cs="Arial"/>
                <w:spacing w:val="-4"/>
                <w:szCs w:val="20"/>
              </w:rPr>
            </w:pPr>
            <w:r w:rsidRPr="008B2E3D">
              <w:rPr>
                <w:rFonts w:cs="Arial"/>
                <w:spacing w:val="-4"/>
                <w:szCs w:val="20"/>
              </w:rPr>
              <w:t>Section d’exercice</w:t>
            </w:r>
            <w:r w:rsidRPr="008B2E3D">
              <w:rPr>
                <w:rFonts w:cs="Arial"/>
                <w:spacing w:val="-4"/>
                <w:szCs w:val="20"/>
              </w:rPr>
              <w:br/>
            </w:r>
          </w:p>
          <w:p w14:paraId="47E71462" w14:textId="626D13A1" w:rsidR="00EE7FB2" w:rsidRPr="008B2E3D" w:rsidRDefault="00EE7FB2" w:rsidP="0094086B">
            <w:pPr>
              <w:spacing w:after="60"/>
              <w:ind w:left="113"/>
              <w:rPr>
                <w:rFonts w:cs="Arial"/>
                <w:spacing w:val="-4"/>
                <w:szCs w:val="20"/>
              </w:rPr>
            </w:pPr>
            <w:r w:rsidRPr="008B2E3D">
              <w:rPr>
                <w:rFonts w:cs="Arial"/>
                <w:spacing w:val="-4"/>
                <w:szCs w:val="20"/>
              </w:rPr>
              <w:t>Spécialité d’exercice</w:t>
            </w:r>
            <w:r w:rsidRPr="008B2E3D">
              <w:rPr>
                <w:rFonts w:cs="Arial"/>
                <w:spacing w:val="-4"/>
                <w:szCs w:val="20"/>
              </w:rPr>
              <w:br/>
            </w:r>
          </w:p>
          <w:p w14:paraId="0705C859" w14:textId="0D96FEDA" w:rsidR="00EE7FB2" w:rsidRPr="008B2E3D" w:rsidRDefault="00EE7FB2" w:rsidP="0094086B">
            <w:pPr>
              <w:spacing w:after="60"/>
              <w:ind w:left="113"/>
              <w:rPr>
                <w:rFonts w:cs="Arial"/>
              </w:rPr>
            </w:pPr>
            <w:r w:rsidRPr="008B2E3D">
              <w:rPr>
                <w:rFonts w:cs="Arial"/>
                <w:spacing w:val="-4"/>
                <w:szCs w:val="20"/>
              </w:rPr>
              <w:t>Sous spécialité</w:t>
            </w:r>
            <w:r w:rsidRPr="008B2E3D">
              <w:rPr>
                <w:rFonts w:cs="Arial"/>
                <w:spacing w:val="-4"/>
                <w:szCs w:val="20"/>
              </w:rPr>
              <w:br/>
            </w:r>
          </w:p>
        </w:tc>
      </w:tr>
      <w:bookmarkEnd w:id="0"/>
    </w:tbl>
    <w:p w14:paraId="53AA2708" w14:textId="77777777" w:rsidR="00EE7FB2" w:rsidRPr="008B2E3D" w:rsidRDefault="00EE7FB2" w:rsidP="00EE7FB2">
      <w:pPr>
        <w:spacing w:after="0"/>
        <w:rPr>
          <w:rFonts w:cs="Arial"/>
          <w:color w:val="0BBBEF" w:themeColor="accent1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:rsidRPr="008B2E3D" w14:paraId="6DA049DC" w14:textId="77777777" w:rsidTr="0094086B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41A83905" w14:textId="77777777" w:rsidR="00EE7FB2" w:rsidRPr="008B2E3D" w:rsidRDefault="00EE7FB2" w:rsidP="0094086B">
            <w:pPr>
              <w:jc w:val="center"/>
              <w:rPr>
                <w:rFonts w:cs="Arial"/>
                <w:color w:val="FFFFFF" w:themeColor="background1"/>
              </w:rPr>
            </w:pPr>
            <w:r w:rsidRPr="008B2E3D">
              <w:rPr>
                <w:rFonts w:cs="Arial"/>
                <w:color w:val="FFFFFF" w:themeColor="background1"/>
              </w:rPr>
              <w:t>Description du contexte/environnement du poste</w:t>
            </w:r>
          </w:p>
        </w:tc>
      </w:tr>
      <w:tr w:rsidR="00EE7FB2" w:rsidRPr="008B2E3D" w14:paraId="593DC3EC" w14:textId="77777777" w:rsidTr="0094086B">
        <w:trPr>
          <w:trHeight w:val="2778"/>
        </w:trPr>
        <w:tc>
          <w:tcPr>
            <w:tcW w:w="10194" w:type="dxa"/>
          </w:tcPr>
          <w:p w14:paraId="393E5CFB" w14:textId="77777777" w:rsidR="00EE7FB2" w:rsidRPr="008B2E3D" w:rsidRDefault="00EE7FB2" w:rsidP="0094086B">
            <w:pPr>
              <w:spacing w:before="240" w:line="240" w:lineRule="exact"/>
              <w:ind w:left="113"/>
              <w:rPr>
                <w:rFonts w:cs="Arial"/>
              </w:rPr>
            </w:pPr>
            <w:r w:rsidRPr="008B2E3D">
              <w:rPr>
                <w:rFonts w:cs="Arial"/>
              </w:rPr>
              <w:t>Description générale de l’établissement, du pôle et du service d’affectation (la nature et le volume d’activité, le nombre de lits, l’effectif médical et paramédical, les moyens matériels) ; exercice sur plusieurs sites s’il y a lieu.</w:t>
            </w:r>
          </w:p>
          <w:p w14:paraId="2881DDEE" w14:textId="4F304965" w:rsidR="00EE7FB2" w:rsidRPr="008B2E3D" w:rsidRDefault="00F93F6E" w:rsidP="0094086B">
            <w:pPr>
              <w:tabs>
                <w:tab w:val="left" w:pos="587"/>
              </w:tabs>
              <w:spacing w:before="200" w:line="240" w:lineRule="exact"/>
              <w:ind w:left="113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□</w:t>
            </w:r>
            <w:r w:rsidR="00EE7FB2">
              <w:rPr>
                <w:rFonts w:cs="Arial"/>
              </w:rPr>
              <w:tab/>
            </w:r>
            <w:r w:rsidR="00EE7FB2" w:rsidRPr="008B2E3D">
              <w:rPr>
                <w:rFonts w:cs="Arial"/>
              </w:rPr>
              <w:t>Création de poste</w:t>
            </w:r>
          </w:p>
          <w:p w14:paraId="192BB7A6" w14:textId="2F2CE6F7" w:rsidR="00EE7FB2" w:rsidRDefault="00F93F6E" w:rsidP="0094086B">
            <w:pPr>
              <w:tabs>
                <w:tab w:val="left" w:pos="587"/>
              </w:tabs>
              <w:spacing w:before="100" w:line="240" w:lineRule="exact"/>
              <w:ind w:left="113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□</w:t>
            </w:r>
            <w:r w:rsidR="00EE7FB2">
              <w:rPr>
                <w:rFonts w:cs="Arial"/>
              </w:rPr>
              <w:tab/>
            </w:r>
            <w:r w:rsidR="00EE7FB2" w:rsidRPr="008B2E3D">
              <w:rPr>
                <w:rFonts w:cs="Arial"/>
              </w:rPr>
              <w:t xml:space="preserve">Poste actuellement vacant/vacant à la date du... </w:t>
            </w:r>
          </w:p>
          <w:p w14:paraId="3D311A05" w14:textId="2AF1CAAC" w:rsidR="00EE7FB2" w:rsidRPr="008B2E3D" w:rsidRDefault="00F93F6E" w:rsidP="0094086B">
            <w:pPr>
              <w:tabs>
                <w:tab w:val="left" w:pos="587"/>
              </w:tabs>
              <w:spacing w:before="100" w:line="240" w:lineRule="exact"/>
              <w:ind w:left="113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□</w:t>
            </w:r>
            <w:r w:rsidR="00EE7FB2">
              <w:rPr>
                <w:rFonts w:cs="Arial"/>
              </w:rPr>
              <w:tab/>
            </w:r>
            <w:r w:rsidR="00EE7FB2" w:rsidRPr="008B2E3D">
              <w:rPr>
                <w:rFonts w:cs="Arial"/>
              </w:rPr>
              <w:t>Poste susceptible d’être vacant à la date du...</w:t>
            </w:r>
          </w:p>
          <w:p w14:paraId="1FC00CEE" w14:textId="5673D5D9" w:rsidR="00EE7FB2" w:rsidRDefault="00F93F6E" w:rsidP="0094086B">
            <w:pPr>
              <w:tabs>
                <w:tab w:val="left" w:pos="587"/>
              </w:tabs>
              <w:spacing w:before="100" w:line="240" w:lineRule="exact"/>
              <w:ind w:left="113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□</w:t>
            </w:r>
            <w:r>
              <w:rPr>
                <w:rFonts w:ascii="MS Gothic" w:eastAsia="MS Gothic" w:hAnsi="MS Gothic" w:cs="Arial"/>
              </w:rPr>
              <w:tab/>
            </w:r>
            <w:r w:rsidR="00EE7FB2" w:rsidRPr="008B2E3D">
              <w:rPr>
                <w:rFonts w:cs="Arial"/>
              </w:rPr>
              <w:t xml:space="preserve">Activité à temps partagé au sein d’un autre ou d’autres établissements du GHT </w:t>
            </w:r>
          </w:p>
          <w:p w14:paraId="25BCDB82" w14:textId="520BF8D0" w:rsidR="00EE7FB2" w:rsidRPr="008B2E3D" w:rsidRDefault="00F93F6E" w:rsidP="0094086B">
            <w:pPr>
              <w:tabs>
                <w:tab w:val="left" w:pos="587"/>
              </w:tabs>
              <w:spacing w:before="100" w:line="240" w:lineRule="exact"/>
              <w:ind w:left="113"/>
              <w:rPr>
                <w:rFonts w:cs="Arial"/>
              </w:rPr>
            </w:pPr>
            <w:r>
              <w:rPr>
                <w:rFonts w:ascii="MS Gothic" w:eastAsia="MS Gothic" w:hAnsi="MS Gothic" w:cs="Arial" w:hint="eastAsia"/>
              </w:rPr>
              <w:t>□</w:t>
            </w:r>
            <w:r>
              <w:rPr>
                <w:rFonts w:ascii="MS Gothic" w:eastAsia="MS Gothic" w:hAnsi="MS Gothic" w:cs="Arial"/>
              </w:rPr>
              <w:tab/>
            </w:r>
            <w:r w:rsidR="00EE7FB2" w:rsidRPr="008B2E3D">
              <w:rPr>
                <w:rFonts w:cs="Arial"/>
              </w:rPr>
              <w:t>Autres, à préciser</w:t>
            </w:r>
            <w:r w:rsidR="00EE7FB2">
              <w:rPr>
                <w:rFonts w:cs="Arial"/>
              </w:rPr>
              <w:t xml:space="preserve"> </w:t>
            </w:r>
            <w:r w:rsidR="00EE7FB2" w:rsidRPr="008B2E3D">
              <w:rPr>
                <w:rFonts w:cs="Arial"/>
              </w:rPr>
              <w:t>:</w:t>
            </w:r>
            <w:r w:rsidR="00EE7FB2">
              <w:rPr>
                <w:rFonts w:cs="Arial"/>
              </w:rPr>
              <w:t xml:space="preserve"> </w:t>
            </w:r>
          </w:p>
        </w:tc>
      </w:tr>
    </w:tbl>
    <w:p w14:paraId="31920954" w14:textId="77777777" w:rsidR="00EE7FB2" w:rsidRDefault="00EE7FB2" w:rsidP="000849E9"/>
    <w:p w14:paraId="4A7CB820" w14:textId="77777777" w:rsidR="00EE7FB2" w:rsidRDefault="00EE7FB2" w:rsidP="00A0186D">
      <w:r>
        <w:br w:type="page"/>
      </w:r>
    </w:p>
    <w:p w14:paraId="2DB090F2" w14:textId="1B251E4C" w:rsidR="00EE7FB2" w:rsidRDefault="00EE7FB2" w:rsidP="004E5BAE">
      <w:pPr>
        <w:pStyle w:val="Numrotation"/>
      </w:pPr>
      <w:r>
        <w:lastRenderedPageBreak/>
        <w:t>2/3</w:t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14:paraId="705475E1" w14:textId="77777777" w:rsidTr="0094086B">
        <w:trPr>
          <w:trHeight w:val="624"/>
        </w:trPr>
        <w:tc>
          <w:tcPr>
            <w:tcW w:w="10194" w:type="dxa"/>
            <w:shd w:val="clear" w:color="auto" w:fill="005CA9" w:themeFill="accent2"/>
            <w:vAlign w:val="center"/>
          </w:tcPr>
          <w:p w14:paraId="69B56E46" w14:textId="77777777" w:rsidR="00EE7FB2" w:rsidRPr="002022C1" w:rsidRDefault="00EE7FB2" w:rsidP="0094086B">
            <w:pPr>
              <w:jc w:val="center"/>
              <w:rPr>
                <w:rFonts w:cs="Arial"/>
                <w:b/>
                <w:bCs/>
                <w:color w:val="0BBBEF" w:themeColor="accent1"/>
              </w:rPr>
            </w:pPr>
            <w:r w:rsidRPr="002022C1">
              <w:rPr>
                <w:rFonts w:cs="Arial"/>
                <w:b/>
                <w:bCs/>
                <w:color w:val="FFFFFF" w:themeColor="background1"/>
              </w:rPr>
              <w:t>Mission(s) générale(s)</w:t>
            </w:r>
          </w:p>
        </w:tc>
      </w:tr>
      <w:tr w:rsidR="00EE7FB2" w14:paraId="26025D15" w14:textId="77777777" w:rsidTr="0094086B">
        <w:trPr>
          <w:trHeight w:val="5499"/>
        </w:trPr>
        <w:tc>
          <w:tcPr>
            <w:tcW w:w="10194" w:type="dxa"/>
          </w:tcPr>
          <w:p w14:paraId="733B1BA4" w14:textId="77777777" w:rsidR="00EE7FB2" w:rsidRPr="00B558F1" w:rsidRDefault="00EE7FB2" w:rsidP="0094086B">
            <w:pPr>
              <w:spacing w:before="160" w:after="240"/>
              <w:ind w:left="142" w:right="172"/>
              <w:rPr>
                <w:rFonts w:cs="Arial"/>
                <w:b/>
                <w:bCs/>
                <w:color w:val="814997" w:themeColor="accent3"/>
              </w:rPr>
            </w:pPr>
            <w:r w:rsidRPr="00B558F1">
              <w:rPr>
                <w:rFonts w:cs="Arial"/>
                <w:b/>
                <w:bCs/>
                <w:color w:val="814997" w:themeColor="accent3"/>
              </w:rPr>
              <w:t>Activités principales</w:t>
            </w:r>
          </w:p>
          <w:p w14:paraId="3DA059CA" w14:textId="77777777" w:rsidR="00EE7FB2" w:rsidRPr="00E050D8" w:rsidRDefault="00EE7FB2" w:rsidP="0094086B">
            <w:pPr>
              <w:spacing w:after="300" w:line="260" w:lineRule="exact"/>
              <w:ind w:left="142" w:right="170"/>
              <w:rPr>
                <w:rFonts w:cs="Arial"/>
              </w:rPr>
            </w:pPr>
            <w:r w:rsidRPr="00E050D8">
              <w:rPr>
                <w:rFonts w:cs="Arial"/>
              </w:rPr>
              <w:t>Cette rubrique fait l’objet d’adaptations, selon que le PH exerce une activité clinique, médicotechnique, biolo- gique ou pharmaceutique. Elle décrit les missions et tâches quotidiennes du praticien, en précisant la répar- tition de la qualité de temps de travail pour chacune des missions dans la mesure du possible. Préciser les divers sites d’exercice s ‘il y a lieu.</w:t>
            </w:r>
          </w:p>
          <w:p w14:paraId="4BA173EC" w14:textId="4EF597D9" w:rsidR="00EE7FB2" w:rsidRPr="00955204" w:rsidRDefault="00EE7FB2" w:rsidP="0060454A">
            <w:pPr>
              <w:pStyle w:val="Paragraphedeliste"/>
              <w:numPr>
                <w:ilvl w:val="0"/>
                <w:numId w:val="5"/>
              </w:numPr>
              <w:spacing w:after="240" w:line="260" w:lineRule="exact"/>
              <w:ind w:left="284" w:right="170" w:hanging="142"/>
              <w:rPr>
                <w:rFonts w:cs="Arial"/>
                <w:b/>
                <w:bCs/>
              </w:rPr>
            </w:pPr>
            <w:r w:rsidRPr="00955204">
              <w:rPr>
                <w:rFonts w:cs="Arial"/>
                <w:b/>
                <w:bCs/>
              </w:rPr>
              <w:t>MISSIONS CLINIQUES/PHARMACEUTIQUES/ODONTOLOGIQUES/BIOLOGIQUES (</w:t>
            </w:r>
            <w:r w:rsidR="003A318C">
              <w:rPr>
                <w:rFonts w:cs="Arial"/>
                <w:b/>
                <w:bCs/>
              </w:rPr>
              <w:t>____</w:t>
            </w:r>
            <w:r w:rsidRPr="00955204">
              <w:rPr>
                <w:rFonts w:cs="Arial"/>
                <w:b/>
                <w:bCs/>
              </w:rPr>
              <w:t>%)</w:t>
            </w:r>
          </w:p>
          <w:p w14:paraId="0BE900E6" w14:textId="0E4770C3" w:rsidR="00EE7FB2" w:rsidRPr="00955204" w:rsidRDefault="00EE7FB2" w:rsidP="0060454A">
            <w:pPr>
              <w:pStyle w:val="Paragraphedeliste"/>
              <w:numPr>
                <w:ilvl w:val="0"/>
                <w:numId w:val="5"/>
              </w:numPr>
              <w:spacing w:after="240" w:line="260" w:lineRule="exact"/>
              <w:ind w:left="284" w:right="170" w:hanging="142"/>
              <w:rPr>
                <w:rFonts w:cs="Arial"/>
                <w:b/>
                <w:bCs/>
              </w:rPr>
            </w:pPr>
            <w:r w:rsidRPr="00955204">
              <w:rPr>
                <w:rFonts w:cs="Arial"/>
                <w:b/>
                <w:bCs/>
              </w:rPr>
              <w:t xml:space="preserve">MISSIONS MEDICO-ADMINISTRATIVES </w:t>
            </w:r>
            <w:r w:rsidR="003A318C">
              <w:rPr>
                <w:rFonts w:cs="Arial"/>
                <w:b/>
                <w:bCs/>
              </w:rPr>
              <w:t>(____</w:t>
            </w:r>
            <w:r w:rsidRPr="00955204">
              <w:rPr>
                <w:rFonts w:cs="Arial"/>
                <w:b/>
                <w:bCs/>
              </w:rPr>
              <w:t>%)</w:t>
            </w:r>
          </w:p>
          <w:p w14:paraId="04D43B12" w14:textId="38EAE380" w:rsidR="00EE7FB2" w:rsidRPr="00955204" w:rsidRDefault="00EE7FB2" w:rsidP="0060454A">
            <w:pPr>
              <w:pStyle w:val="Paragraphedeliste"/>
              <w:numPr>
                <w:ilvl w:val="0"/>
                <w:numId w:val="5"/>
              </w:numPr>
              <w:spacing w:after="240" w:line="260" w:lineRule="exact"/>
              <w:ind w:left="284" w:right="170" w:hanging="142"/>
              <w:rPr>
                <w:rFonts w:cs="Arial"/>
                <w:b/>
                <w:bCs/>
              </w:rPr>
            </w:pPr>
            <w:r w:rsidRPr="00955204">
              <w:rPr>
                <w:rFonts w:cs="Arial"/>
                <w:b/>
                <w:bCs/>
              </w:rPr>
              <w:t xml:space="preserve">AUTRES ACTIVITES </w:t>
            </w:r>
            <w:r w:rsidR="003A318C">
              <w:rPr>
                <w:rFonts w:cs="Arial"/>
                <w:b/>
                <w:bCs/>
              </w:rPr>
              <w:t>(____</w:t>
            </w:r>
            <w:r w:rsidRPr="00955204">
              <w:rPr>
                <w:rFonts w:cs="Arial"/>
                <w:b/>
                <w:bCs/>
              </w:rPr>
              <w:t>%)</w:t>
            </w:r>
          </w:p>
          <w:p w14:paraId="5CEAC7E7" w14:textId="77777777" w:rsidR="00EE7FB2" w:rsidRPr="00E050D8" w:rsidRDefault="00EE7FB2" w:rsidP="0094086B">
            <w:pPr>
              <w:spacing w:line="240" w:lineRule="exact"/>
              <w:ind w:left="879" w:right="170"/>
              <w:rPr>
                <w:rFonts w:cs="Arial"/>
              </w:rPr>
            </w:pPr>
            <w:r w:rsidRPr="0053629B">
              <w:rPr>
                <w:rFonts w:ascii="AR ESSENCE" w:hAnsi="AR ESSENCE" w:cs="Arial"/>
                <w:color w:val="814997" w:themeColor="accent3"/>
              </w:rPr>
              <w:t xml:space="preserve">—&gt; </w:t>
            </w:r>
            <w:r w:rsidRPr="00E050D8">
              <w:rPr>
                <w:rFonts w:cs="Arial"/>
              </w:rPr>
              <w:t>Missions d’enseignement et de recherche</w:t>
            </w:r>
          </w:p>
          <w:p w14:paraId="3603C2C2" w14:textId="3A2AFFB1" w:rsidR="00EE7FB2" w:rsidRPr="00E050D8" w:rsidRDefault="0053629B" w:rsidP="0094086B">
            <w:pPr>
              <w:spacing w:line="240" w:lineRule="exact"/>
              <w:ind w:left="879" w:right="170"/>
              <w:rPr>
                <w:rFonts w:cs="Arial"/>
              </w:rPr>
            </w:pPr>
            <w:r w:rsidRPr="0053629B">
              <w:rPr>
                <w:rFonts w:ascii="AR ESSENCE" w:hAnsi="AR ESSENCE" w:cs="Arial"/>
                <w:color w:val="814997" w:themeColor="accent3"/>
              </w:rPr>
              <w:t xml:space="preserve">—&gt; </w:t>
            </w:r>
            <w:r w:rsidR="00EE7FB2" w:rsidRPr="00E050D8">
              <w:rPr>
                <w:rFonts w:cs="Arial"/>
              </w:rPr>
              <w:t>Fonctions managériales</w:t>
            </w:r>
          </w:p>
          <w:p w14:paraId="49535E26" w14:textId="7F0D3EB1" w:rsidR="00EE7FB2" w:rsidRPr="00A01C24" w:rsidRDefault="0053629B" w:rsidP="0094086B">
            <w:pPr>
              <w:spacing w:line="240" w:lineRule="exact"/>
              <w:ind w:left="879" w:right="170"/>
              <w:rPr>
                <w:rFonts w:cs="Arial"/>
              </w:rPr>
            </w:pPr>
            <w:r w:rsidRPr="0053629B">
              <w:rPr>
                <w:rFonts w:ascii="AR ESSENCE" w:hAnsi="AR ESSENCE" w:cs="Arial"/>
                <w:color w:val="814997" w:themeColor="accent3"/>
              </w:rPr>
              <w:t xml:space="preserve">—&gt; </w:t>
            </w:r>
            <w:r w:rsidR="00EE7FB2" w:rsidRPr="00A01C24">
              <w:rPr>
                <w:rFonts w:cs="Arial"/>
              </w:rPr>
              <w:t>Fonctions institutionnelles diverses</w:t>
            </w:r>
          </w:p>
          <w:p w14:paraId="1E4FB132" w14:textId="31A7D157" w:rsidR="00EE7FB2" w:rsidRPr="00A01C24" w:rsidRDefault="0053629B" w:rsidP="0094086B">
            <w:pPr>
              <w:spacing w:line="240" w:lineRule="exact"/>
              <w:ind w:left="879" w:right="170"/>
              <w:rPr>
                <w:rFonts w:cs="Arial"/>
              </w:rPr>
            </w:pPr>
            <w:r w:rsidRPr="0053629B">
              <w:rPr>
                <w:rFonts w:ascii="AR ESSENCE" w:hAnsi="AR ESSENCE" w:cs="Arial"/>
                <w:color w:val="814997" w:themeColor="accent3"/>
              </w:rPr>
              <w:t xml:space="preserve">—&gt; </w:t>
            </w:r>
            <w:r>
              <w:rPr>
                <w:rFonts w:cs="Arial"/>
              </w:rPr>
              <w:t>Au</w:t>
            </w:r>
            <w:r w:rsidR="00EE7FB2" w:rsidRPr="00A01C24">
              <w:rPr>
                <w:rFonts w:cs="Arial"/>
              </w:rPr>
              <w:t>tres</w:t>
            </w:r>
          </w:p>
          <w:p w14:paraId="724D9963" w14:textId="77777777" w:rsidR="00EE7FB2" w:rsidRDefault="00EE7FB2" w:rsidP="0094086B">
            <w:pPr>
              <w:spacing w:before="320" w:line="260" w:lineRule="exact"/>
              <w:ind w:left="142" w:right="30"/>
              <w:rPr>
                <w:rFonts w:cs="Arial"/>
                <w:color w:val="0BBBEF" w:themeColor="accent1"/>
              </w:rPr>
            </w:pPr>
            <w:r w:rsidRPr="00E050D8">
              <w:rPr>
                <w:rFonts w:cs="Arial"/>
              </w:rPr>
              <w:t>Pour des activités liées à la fonction ayant un caractère occasionnel ou périphérique ou pour des activités transversales diverses, cette rubrique peut être renseignée ou complétée une fois le praticien hospitalier nom- mé et installé dans ses fonctions.</w:t>
            </w:r>
          </w:p>
        </w:tc>
      </w:tr>
    </w:tbl>
    <w:p w14:paraId="43B9BAAE" w14:textId="77777777" w:rsidR="00EE7FB2" w:rsidRPr="006664C3" w:rsidRDefault="00EE7FB2" w:rsidP="00EE7FB2">
      <w:pPr>
        <w:spacing w:after="240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14:paraId="529F6F36" w14:textId="77777777" w:rsidTr="0094086B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473B8D10" w14:textId="77777777" w:rsidR="00EE7FB2" w:rsidRPr="00E94A14" w:rsidRDefault="00EE7FB2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E94A14">
              <w:rPr>
                <w:rFonts w:cs="Arial"/>
                <w:b/>
                <w:bCs/>
                <w:color w:val="FFFFFF" w:themeColor="background1"/>
              </w:rPr>
              <w:t>Caractéristiques particulières du poste</w:t>
            </w:r>
          </w:p>
        </w:tc>
      </w:tr>
      <w:tr w:rsidR="00EE7FB2" w14:paraId="2FA29551" w14:textId="77777777" w:rsidTr="0094086B">
        <w:trPr>
          <w:trHeight w:val="1928"/>
        </w:trPr>
        <w:tc>
          <w:tcPr>
            <w:tcW w:w="10194" w:type="dxa"/>
          </w:tcPr>
          <w:p w14:paraId="497A40A2" w14:textId="77777777" w:rsidR="00EE7FB2" w:rsidRPr="00140E47" w:rsidRDefault="00EE7FB2" w:rsidP="0094086B">
            <w:pPr>
              <w:spacing w:before="180" w:line="260" w:lineRule="exact"/>
              <w:ind w:left="142"/>
              <w:rPr>
                <w:rFonts w:cs="Arial"/>
              </w:rPr>
            </w:pPr>
            <w:r w:rsidRPr="00140E47">
              <w:rPr>
                <w:rFonts w:cs="Arial"/>
              </w:rPr>
              <w:t>Caractéristiques particulières et contraintes du poste, modalités d’organisation de la continuité et de la perma- nence des soins, nuisances de l’environnement.</w:t>
            </w:r>
          </w:p>
          <w:p w14:paraId="720E74C5" w14:textId="77777777" w:rsidR="00EE7FB2" w:rsidRPr="00CC4478" w:rsidRDefault="00EE7FB2" w:rsidP="0094086B">
            <w:pPr>
              <w:spacing w:before="240" w:line="260" w:lineRule="exact"/>
              <w:ind w:left="142"/>
              <w:rPr>
                <w:rFonts w:cs="Arial"/>
              </w:rPr>
            </w:pPr>
            <w:r w:rsidRPr="00FC61AB">
              <w:rPr>
                <w:rFonts w:cs="Arial"/>
                <w:b/>
                <w:bCs/>
              </w:rPr>
              <w:t>Exemples :</w:t>
            </w:r>
            <w:r w:rsidRPr="00140E47">
              <w:rPr>
                <w:rFonts w:cs="Arial"/>
              </w:rPr>
              <w:t xml:space="preserve"> exercice multi-sites, spécificités territoriales, existence de lignes de gardes et/ou d’astreintes, recours éventuel au temps de travail additionnel dans la structure, etc...</w:t>
            </w:r>
          </w:p>
        </w:tc>
      </w:tr>
    </w:tbl>
    <w:p w14:paraId="0B46FFB3" w14:textId="77777777" w:rsidR="00EE7FB2" w:rsidRPr="006664C3" w:rsidRDefault="00EE7FB2" w:rsidP="00EE7FB2">
      <w:pPr>
        <w:rPr>
          <w:rFonts w:cs="Arial"/>
        </w:rPr>
      </w:pPr>
    </w:p>
    <w:p w14:paraId="3DCC1D24" w14:textId="77777777" w:rsidR="00EE7FB2" w:rsidRDefault="00EE7FB2" w:rsidP="00EE7FB2">
      <w:pPr>
        <w:rPr>
          <w:rFonts w:cs="Arial"/>
          <w:color w:val="0BBBEF" w:themeColor="accent1"/>
        </w:rPr>
      </w:pPr>
      <w:r>
        <w:rPr>
          <w:rFonts w:cs="Arial"/>
          <w:color w:val="0BBBEF" w:themeColor="accent1"/>
        </w:rPr>
        <w:br w:type="page"/>
      </w:r>
    </w:p>
    <w:p w14:paraId="5A86C0DF" w14:textId="7455D04D" w:rsidR="00EE7FB2" w:rsidRDefault="00EE7FB2" w:rsidP="00794EAC">
      <w:pPr>
        <w:pStyle w:val="Numrotation"/>
      </w:pPr>
      <w:r>
        <w:lastRenderedPageBreak/>
        <w:t>3/3</w:t>
      </w: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60454A" w:rsidRPr="0060454A" w14:paraId="2CBA21AA" w14:textId="77777777" w:rsidTr="0094086B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7EA22032" w14:textId="650B873F" w:rsidR="00EE7FB2" w:rsidRPr="0060454A" w:rsidRDefault="0060454A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0454A">
              <w:rPr>
                <w:rFonts w:cs="Arial"/>
                <w:b/>
                <w:bCs/>
                <w:color w:val="FFFFFF" w:themeColor="background1"/>
              </w:rPr>
              <w:t>Responsables fonctionnels</w:t>
            </w:r>
          </w:p>
        </w:tc>
      </w:tr>
      <w:tr w:rsidR="00EE7FB2" w14:paraId="4EA0DDBD" w14:textId="77777777" w:rsidTr="0094086B">
        <w:trPr>
          <w:trHeight w:val="680"/>
        </w:trPr>
        <w:tc>
          <w:tcPr>
            <w:tcW w:w="10194" w:type="dxa"/>
          </w:tcPr>
          <w:p w14:paraId="7BAA4834" w14:textId="77777777" w:rsidR="00EE7FB2" w:rsidRPr="00CA273F" w:rsidRDefault="00EE7FB2" w:rsidP="0094086B">
            <w:pPr>
              <w:spacing w:before="200"/>
              <w:ind w:left="142"/>
              <w:rPr>
                <w:rFonts w:cs="Arial"/>
              </w:rPr>
            </w:pPr>
            <w:r w:rsidRPr="00E74B23">
              <w:rPr>
                <w:rFonts w:cs="Arial"/>
              </w:rPr>
              <w:t>Chef de service ou responsable de la structure interne et chef de pôle</w:t>
            </w:r>
          </w:p>
        </w:tc>
      </w:tr>
    </w:tbl>
    <w:p w14:paraId="0C677667" w14:textId="77777777" w:rsidR="00EE7FB2" w:rsidRPr="00C236BB" w:rsidRDefault="00EE7FB2" w:rsidP="00EE7FB2">
      <w:pPr>
        <w:jc w:val="center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:rsidRPr="0060454A" w14:paraId="4A9C4510" w14:textId="77777777" w:rsidTr="0094086B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7835FF9E" w14:textId="22607D3B" w:rsidR="00EE7FB2" w:rsidRPr="0060454A" w:rsidRDefault="0060454A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0454A">
              <w:rPr>
                <w:rFonts w:cs="Arial"/>
                <w:b/>
                <w:bCs/>
                <w:color w:val="FFFFFF" w:themeColor="background1"/>
              </w:rPr>
              <w:t>Liens fonctionnels intra et extrahospitaliers</w:t>
            </w:r>
          </w:p>
        </w:tc>
      </w:tr>
      <w:tr w:rsidR="00EE7FB2" w14:paraId="209EB480" w14:textId="77777777" w:rsidTr="0094086B">
        <w:trPr>
          <w:trHeight w:val="680"/>
        </w:trPr>
        <w:tc>
          <w:tcPr>
            <w:tcW w:w="10194" w:type="dxa"/>
          </w:tcPr>
          <w:p w14:paraId="6812499B" w14:textId="77777777" w:rsidR="00EE7FB2" w:rsidRPr="00CA273F" w:rsidRDefault="00EE7FB2" w:rsidP="0094086B">
            <w:pPr>
              <w:spacing w:before="200"/>
              <w:ind w:left="142"/>
              <w:rPr>
                <w:rFonts w:cs="Arial"/>
              </w:rPr>
            </w:pPr>
            <w:r w:rsidRPr="00F21515">
              <w:rPr>
                <w:rFonts w:cs="Arial"/>
              </w:rPr>
              <w:t>Un organigramme de la structure d’exercice peut être transmis au praticien hospitalier en complément.</w:t>
            </w:r>
          </w:p>
        </w:tc>
      </w:tr>
    </w:tbl>
    <w:p w14:paraId="037F4947" w14:textId="77777777" w:rsidR="00EE7FB2" w:rsidRPr="00C236BB" w:rsidRDefault="00EE7FB2" w:rsidP="00EE7FB2">
      <w:pPr>
        <w:jc w:val="center"/>
        <w:rPr>
          <w:rFonts w:cs="Arial"/>
        </w:rPr>
      </w:pPr>
    </w:p>
    <w:tbl>
      <w:tblPr>
        <w:tblStyle w:val="Grilledutableau"/>
        <w:tblW w:w="0" w:type="auto"/>
        <w:tblBorders>
          <w:top w:val="single" w:sz="12" w:space="0" w:color="005CA9" w:themeColor="accent2"/>
          <w:left w:val="single" w:sz="12" w:space="0" w:color="005CA9" w:themeColor="accent2"/>
          <w:bottom w:val="single" w:sz="12" w:space="0" w:color="005CA9" w:themeColor="accent2"/>
          <w:right w:val="single" w:sz="12" w:space="0" w:color="005CA9" w:themeColor="accent2"/>
          <w:insideH w:val="single" w:sz="12" w:space="0" w:color="005CA9" w:themeColor="accent2"/>
          <w:insideV w:val="single" w:sz="12" w:space="0" w:color="005CA9" w:themeColor="accent2"/>
        </w:tblBorders>
        <w:tblLook w:val="04A0" w:firstRow="1" w:lastRow="0" w:firstColumn="1" w:lastColumn="0" w:noHBand="0" w:noVBand="1"/>
      </w:tblPr>
      <w:tblGrid>
        <w:gridCol w:w="10174"/>
      </w:tblGrid>
      <w:tr w:rsidR="00EE7FB2" w:rsidRPr="0060454A" w14:paraId="170C435B" w14:textId="77777777" w:rsidTr="0094086B">
        <w:trPr>
          <w:trHeight w:val="567"/>
        </w:trPr>
        <w:tc>
          <w:tcPr>
            <w:tcW w:w="10194" w:type="dxa"/>
            <w:shd w:val="clear" w:color="auto" w:fill="005CA9" w:themeFill="accent2"/>
            <w:vAlign w:val="center"/>
          </w:tcPr>
          <w:p w14:paraId="452AD3CD" w14:textId="23F6A4FD" w:rsidR="00EE7FB2" w:rsidRPr="0060454A" w:rsidRDefault="0060454A" w:rsidP="0094086B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0454A">
              <w:rPr>
                <w:rFonts w:cs="Arial"/>
                <w:b/>
                <w:bCs/>
                <w:color w:val="FFFFFF" w:themeColor="background1"/>
              </w:rPr>
              <w:t>Compétences attendues ou souhaitées</w:t>
            </w:r>
          </w:p>
        </w:tc>
      </w:tr>
      <w:tr w:rsidR="00EE7FB2" w14:paraId="5029C0F3" w14:textId="77777777" w:rsidTr="0094086B">
        <w:trPr>
          <w:trHeight w:val="3969"/>
        </w:trPr>
        <w:tc>
          <w:tcPr>
            <w:tcW w:w="10194" w:type="dxa"/>
          </w:tcPr>
          <w:p w14:paraId="4C80B267" w14:textId="77777777" w:rsidR="00EE7FB2" w:rsidRPr="0060454A" w:rsidRDefault="00EE7FB2" w:rsidP="0094086B">
            <w:pPr>
              <w:spacing w:before="200" w:after="240"/>
              <w:ind w:left="142"/>
              <w:rPr>
                <w:rFonts w:cs="Arial"/>
                <w:b/>
                <w:bCs/>
                <w:color w:val="814997" w:themeColor="accent3"/>
              </w:rPr>
            </w:pPr>
            <w:r w:rsidRPr="0060454A">
              <w:rPr>
                <w:rFonts w:cs="Arial"/>
                <w:b/>
                <w:bCs/>
                <w:color w:val="814997" w:themeColor="accent3"/>
              </w:rPr>
              <w:t>Rubrique à renseigner une fois le candidat nommé et installé dans ses fonctions</w:t>
            </w:r>
          </w:p>
          <w:p w14:paraId="00490A0A" w14:textId="77777777" w:rsidR="00EE7FB2" w:rsidRPr="005627CF" w:rsidRDefault="00EE7FB2" w:rsidP="00EE7FB2">
            <w:pPr>
              <w:pStyle w:val="Paragraphedeliste"/>
              <w:numPr>
                <w:ilvl w:val="0"/>
                <w:numId w:val="6"/>
              </w:numPr>
              <w:spacing w:after="300" w:line="240" w:lineRule="exact"/>
              <w:ind w:left="284" w:hanging="142"/>
              <w:contextualSpacing w:val="0"/>
              <w:rPr>
                <w:rFonts w:cs="Arial"/>
              </w:rPr>
            </w:pPr>
            <w:r w:rsidRPr="005627CF">
              <w:rPr>
                <w:rFonts w:cs="Arial"/>
              </w:rPr>
              <w:t>DES requis ou équivalent</w:t>
            </w:r>
          </w:p>
          <w:p w14:paraId="0D12D556" w14:textId="77777777" w:rsidR="00EE7FB2" w:rsidRPr="005627CF" w:rsidRDefault="00EE7FB2" w:rsidP="00EE7FB2">
            <w:pPr>
              <w:pStyle w:val="Paragraphedeliste"/>
              <w:numPr>
                <w:ilvl w:val="0"/>
                <w:numId w:val="6"/>
              </w:numPr>
              <w:spacing w:after="300" w:line="240" w:lineRule="exact"/>
              <w:ind w:left="284" w:hanging="142"/>
              <w:contextualSpacing w:val="0"/>
              <w:rPr>
                <w:rFonts w:cs="Arial"/>
              </w:rPr>
            </w:pPr>
            <w:r w:rsidRPr="005627CF">
              <w:rPr>
                <w:rFonts w:cs="Arial"/>
              </w:rPr>
              <w:t>Spécialisations ou connaissances complémentaires s’il y a lieu. (par exemple : tout autre diplôme en lien direct ou non avec le DES de la discipline, DU ou DIU, formation managériale, compétences juridiques et éthiques, maîtrise des logiciels métiers...</w:t>
            </w:r>
          </w:p>
          <w:p w14:paraId="268F0476" w14:textId="77777777" w:rsidR="00EE7FB2" w:rsidRPr="005627CF" w:rsidRDefault="00EE7FB2" w:rsidP="00EE7FB2">
            <w:pPr>
              <w:pStyle w:val="Paragraphedeliste"/>
              <w:numPr>
                <w:ilvl w:val="0"/>
                <w:numId w:val="6"/>
              </w:numPr>
              <w:spacing w:after="300" w:line="240" w:lineRule="exact"/>
              <w:ind w:left="284" w:hanging="142"/>
              <w:contextualSpacing w:val="0"/>
              <w:rPr>
                <w:rFonts w:cs="Arial"/>
              </w:rPr>
            </w:pPr>
            <w:r w:rsidRPr="005627CF">
              <w:rPr>
                <w:rFonts w:cs="Arial"/>
              </w:rPr>
              <w:t>Qualités professionnelles (par exemple : réflexivité, réactivité, gestion du stress, prévention et gestion des conflits)</w:t>
            </w:r>
          </w:p>
          <w:p w14:paraId="57AAD7E8" w14:textId="77777777" w:rsidR="00EE7FB2" w:rsidRPr="005627CF" w:rsidRDefault="00EE7FB2" w:rsidP="00EE7FB2">
            <w:pPr>
              <w:pStyle w:val="Paragraphedeliste"/>
              <w:numPr>
                <w:ilvl w:val="0"/>
                <w:numId w:val="6"/>
              </w:numPr>
              <w:spacing w:after="300" w:line="240" w:lineRule="exact"/>
              <w:ind w:left="284" w:hanging="142"/>
              <w:contextualSpacing w:val="0"/>
              <w:rPr>
                <w:rFonts w:cs="Arial"/>
              </w:rPr>
            </w:pPr>
            <w:r w:rsidRPr="005627CF">
              <w:rPr>
                <w:rFonts w:cs="Arial"/>
              </w:rPr>
              <w:t>Sont également listées ici les compétences qui ne sont pas requises pour le poste mais que le praticien a développées (par exemple : DU spécifique, autre spécialité, habilitation à diriger des recherches</w:t>
            </w:r>
          </w:p>
        </w:tc>
      </w:tr>
    </w:tbl>
    <w:p w14:paraId="6CDC0E61" w14:textId="77777777" w:rsidR="00EE7FB2" w:rsidRDefault="00EE7FB2" w:rsidP="00A777B1"/>
    <w:sectPr w:rsidR="00EE7FB2" w:rsidSect="004E5BAE">
      <w:headerReference w:type="default" r:id="rId7"/>
      <w:footerReference w:type="default" r:id="rId8"/>
      <w:pgSz w:w="11906" w:h="16838" w:code="9"/>
      <w:pgMar w:top="4111" w:right="851" w:bottom="1418" w:left="851" w:header="0" w:footer="851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46E17" w14:textId="77777777" w:rsidR="00A864EE" w:rsidRDefault="00A864EE" w:rsidP="0082527C">
      <w:pPr>
        <w:spacing w:after="0" w:line="240" w:lineRule="auto"/>
      </w:pPr>
      <w:r>
        <w:separator/>
      </w:r>
    </w:p>
  </w:endnote>
  <w:endnote w:type="continuationSeparator" w:id="0">
    <w:p w14:paraId="10A09895" w14:textId="77777777" w:rsidR="00A864EE" w:rsidRDefault="00A864EE" w:rsidP="0082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ESSENCE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6AD2" w14:textId="484B3042" w:rsidR="0082527C" w:rsidRPr="00E64378" w:rsidRDefault="000F6653" w:rsidP="00E64378">
    <w:pPr>
      <w:pStyle w:val="Pieddepage"/>
    </w:pPr>
    <w:r w:rsidRPr="00E64378">
      <w:t>CNG</w:t>
    </w:r>
    <w:r w:rsidR="00062C69" w:rsidRPr="00E64378">
      <w:tab/>
      <w:t>Partie</w:t>
    </w:r>
    <w:r w:rsidR="00424A59">
      <w:t>1</w:t>
    </w:r>
    <w:r w:rsidR="00062C69" w:rsidRPr="00E64378">
      <w:t xml:space="preserve"> - Chapitre </w:t>
    </w:r>
    <w:r w:rsidR="00424A59">
      <w:t>2</w:t>
    </w:r>
    <w:r w:rsidR="000F2035" w:rsidRPr="00E64378">
      <w:tab/>
    </w:r>
    <w:r w:rsidR="00104748" w:rsidRPr="00E64378">
      <w:t>Guide de gestion statutaire des Praticiens Hospitaliers - Juillet 2022</w:t>
    </w:r>
    <w:r w:rsidR="000F2035" w:rsidRPr="00E64378">
      <w:tab/>
    </w:r>
    <w:r w:rsidR="00104748" w:rsidRPr="00E64378">
      <w:fldChar w:fldCharType="begin"/>
    </w:r>
    <w:r w:rsidR="00104748" w:rsidRPr="00E64378">
      <w:instrText>PAGE   \* MERGEFORMAT</w:instrText>
    </w:r>
    <w:r w:rsidR="00104748" w:rsidRPr="00E64378">
      <w:fldChar w:fldCharType="separate"/>
    </w:r>
    <w:r w:rsidR="00104748" w:rsidRPr="00E64378">
      <w:t>1</w:t>
    </w:r>
    <w:r w:rsidR="00104748" w:rsidRPr="00E6437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49BE6" w14:textId="77777777" w:rsidR="00A864EE" w:rsidRDefault="00A864EE" w:rsidP="0082527C">
      <w:pPr>
        <w:spacing w:after="0" w:line="240" w:lineRule="auto"/>
      </w:pPr>
      <w:r>
        <w:separator/>
      </w:r>
    </w:p>
  </w:footnote>
  <w:footnote w:type="continuationSeparator" w:id="0">
    <w:p w14:paraId="25B7CEEF" w14:textId="77777777" w:rsidR="00A864EE" w:rsidRDefault="00A864EE" w:rsidP="00825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14633" w14:textId="19513FF5" w:rsidR="00DD0BF2" w:rsidRDefault="00DD0BF2" w:rsidP="00DD0BF2">
    <w:pPr>
      <w:pStyle w:val="En-tte"/>
      <w:jc w:val="center"/>
    </w:pPr>
    <w:r w:rsidRPr="00E23AEE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13E6F9" wp14:editId="792C5FA9">
              <wp:simplePos x="0" y="0"/>
              <wp:positionH relativeFrom="page">
                <wp:posOffset>538681</wp:posOffset>
              </wp:positionH>
              <wp:positionV relativeFrom="page">
                <wp:posOffset>0</wp:posOffset>
              </wp:positionV>
              <wp:extent cx="1313815" cy="359410"/>
              <wp:effectExtent l="0" t="0" r="19685" b="2159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3815" cy="35941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317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FF623BB" w14:textId="4B966070" w:rsidR="00E23E55" w:rsidRPr="00470163" w:rsidRDefault="001713CC" w:rsidP="00470163">
                          <w:pPr>
                            <w:pStyle w:val="Annexe"/>
                          </w:pPr>
                          <w:r w:rsidRPr="00470163">
                            <w:t xml:space="preserve">ANNEXE </w:t>
                          </w:r>
                          <w:r w:rsidR="00E85DFF"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13E6F9" id="Rectangle 6" o:spid="_x0000_s1026" style="position:absolute;left:0;text-align:left;margin-left:42.4pt;margin-top:0;width:103.45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" fillcolor="#814997 [3206]" strokecolor="white [3212]" strokeweight=".25pt">
              <v:textbox>
                <w:txbxContent>
                  <w:p w14:paraId="3FF623BB" w14:textId="4B966070" w:rsidR="00E23E55" w:rsidRPr="00470163" w:rsidRDefault="001713CC" w:rsidP="00470163">
                    <w:pPr>
                      <w:pStyle w:val="Annexe"/>
                    </w:pPr>
                    <w:r w:rsidRPr="00470163">
                      <w:t xml:space="preserve">ANNEXE </w:t>
                    </w:r>
                    <w:r w:rsidR="00E85DFF">
                      <w:t>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23AEE">
      <w:rPr>
        <w:rFonts w:ascii="Times New Roman" w:hAnsi="Times New Roman" w:cs="Times New Roman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B276F" wp14:editId="545AF3C4">
              <wp:simplePos x="0" y="0"/>
              <wp:positionH relativeFrom="column">
                <wp:posOffset>1089239</wp:posOffset>
              </wp:positionH>
              <wp:positionV relativeFrom="page">
                <wp:posOffset>366665</wp:posOffset>
              </wp:positionV>
              <wp:extent cx="226695" cy="104140"/>
              <wp:effectExtent l="0" t="0" r="1905" b="0"/>
              <wp:wrapNone/>
              <wp:docPr id="9" name="Triangle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226695" cy="104140"/>
                      </a:xfrm>
                      <a:prstGeom prst="rtTriangle">
                        <a:avLst/>
                      </a:prstGeom>
                      <a:solidFill>
                        <a:schemeClr val="accent3"/>
                      </a:solidFill>
                      <a:ln w="127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D5E3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angle rectangle 9" o:spid="_x0000_s1026" type="#_x0000_t6" style="position:absolute;margin-left:85.75pt;margin-top:28.85pt;width:17.85pt;height:8.2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" fillcolor="#814997 [3206]" stroked="f" strokeweight=".1pt">
              <w10:wrap anchory="page"/>
            </v:shape>
          </w:pict>
        </mc:Fallback>
      </mc:AlternateContent>
    </w:r>
  </w:p>
  <w:p w14:paraId="7459B7B3" w14:textId="3775CEEA" w:rsidR="0055198A" w:rsidRPr="00B22C73" w:rsidRDefault="004A0F5D" w:rsidP="00AD0062">
    <w:pPr>
      <w:pStyle w:val="Proposition10Violet"/>
    </w:pPr>
    <w:r w:rsidRPr="00B22C73">
      <w:t>- PROPOSITION DE MODÈLE -</w:t>
    </w:r>
  </w:p>
  <w:p w14:paraId="61F840A6" w14:textId="4FF3F89B" w:rsidR="0082527C" w:rsidRPr="00470163" w:rsidRDefault="00E23AEE" w:rsidP="00470163">
    <w:pPr>
      <w:pStyle w:val="Documenttype"/>
    </w:pPr>
    <w:r w:rsidRPr="00470163">
      <w:t xml:space="preserve">DOCUMENT TYPE - </w:t>
    </w:r>
    <w:r w:rsidR="009171D8" w:rsidRPr="009171D8">
      <w:t>Profil de poste défini par l’arrêté du 5 février 2022</w:t>
    </w:r>
  </w:p>
  <w:p w14:paraId="7033CDAE" w14:textId="2471615A" w:rsidR="00154B57" w:rsidRDefault="00BC57A5" w:rsidP="00470163">
    <w:pPr>
      <w:pStyle w:val="Titre"/>
    </w:pPr>
    <w:r w:rsidRPr="00BC57A5">
      <w:t>Profil de poste de Praticien Hospitalier</w:t>
    </w:r>
  </w:p>
  <w:p w14:paraId="30660E25" w14:textId="77777777" w:rsidR="00E15732" w:rsidRPr="00FA4F25" w:rsidRDefault="00E15732" w:rsidP="00E15732">
    <w:pPr>
      <w:pStyle w:val="En-tte"/>
      <w:jc w:val="center"/>
      <w:rPr>
        <w:sz w:val="24"/>
        <w:szCs w:val="24"/>
      </w:rPr>
    </w:pPr>
    <w:r w:rsidRPr="0049791E">
      <w:rPr>
        <w:sz w:val="24"/>
        <w:szCs w:val="24"/>
      </w:rPr>
      <w:t>Médecin/Pharmacien/Biologiste/Chirurgien-dentiste</w:t>
    </w:r>
  </w:p>
  <w:p w14:paraId="25774181" w14:textId="511D8580" w:rsidR="00B5147E" w:rsidRPr="00A03C79" w:rsidRDefault="00AA58F0" w:rsidP="00261C24">
    <w:pPr>
      <w:pStyle w:val="Sous-titre"/>
    </w:pPr>
    <w:r w:rsidRPr="00261C24">
      <w:rPr>
        <w:b/>
        <w:bCs/>
        <w:color w:val="814997" w:themeColor="accent3"/>
      </w:rPr>
      <w:t>SPÉCIALITÉ :</w:t>
    </w:r>
    <w:r w:rsidR="009553BC" w:rsidRPr="00261C24">
      <w:rPr>
        <w:b/>
        <w:bCs/>
        <w:color w:val="814997" w:themeColor="accent3"/>
      </w:rPr>
      <w:t xml:space="preserve"> </w:t>
    </w:r>
    <w:r w:rsidR="009553BC" w:rsidRPr="009553BC">
      <w:t>Établissement/Pôle/Service/Unité d’exercice Docteur…….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060"/>
    <w:multiLevelType w:val="hybridMultilevel"/>
    <w:tmpl w:val="D6006B64"/>
    <w:lvl w:ilvl="0" w:tplc="7292CA6E">
      <w:numFmt w:val="bullet"/>
      <w:pStyle w:val="Enumration"/>
      <w:lvlText w:val="•"/>
      <w:lvlJc w:val="left"/>
      <w:pPr>
        <w:ind w:left="947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10856B15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2D67BA3"/>
    <w:multiLevelType w:val="multilevel"/>
    <w:tmpl w:val="E8E8BC54"/>
    <w:lvl w:ilvl="0">
      <w:start w:val="1"/>
      <w:numFmt w:val="upperRoman"/>
      <w:pStyle w:val="Titre1"/>
      <w:lvlText w:val="%1/"/>
      <w:lvlJc w:val="left"/>
      <w:pPr>
        <w:ind w:left="142" w:hanging="142"/>
      </w:pPr>
    </w:lvl>
    <w:lvl w:ilvl="1">
      <w:start w:val="1"/>
      <w:numFmt w:val="decimal"/>
      <w:pStyle w:val="Titre2"/>
      <w:lvlText w:val="%2."/>
      <w:lvlJc w:val="left"/>
      <w:pPr>
        <w:ind w:left="1134" w:hanging="850"/>
      </w:pPr>
      <w:rPr>
        <w:rFonts w:asciiTheme="minorHAnsi" w:hAnsiTheme="minorHAnsi" w:hint="default"/>
        <w:b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EC4253E"/>
    <w:multiLevelType w:val="hybridMultilevel"/>
    <w:tmpl w:val="CE4CB7E0"/>
    <w:lvl w:ilvl="0" w:tplc="1D082BD0">
      <w:numFmt w:val="bullet"/>
      <w:lvlText w:val="•"/>
      <w:lvlJc w:val="left"/>
      <w:pPr>
        <w:ind w:left="862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3584876"/>
    <w:multiLevelType w:val="hybridMultilevel"/>
    <w:tmpl w:val="0BF4D516"/>
    <w:lvl w:ilvl="0" w:tplc="1D082BD0">
      <w:numFmt w:val="bullet"/>
      <w:lvlText w:val="•"/>
      <w:lvlJc w:val="left"/>
      <w:pPr>
        <w:ind w:left="890" w:hanging="360"/>
      </w:pPr>
      <w:rPr>
        <w:rFonts w:hint="default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833527780">
    <w:abstractNumId w:val="2"/>
  </w:num>
  <w:num w:numId="2" w16cid:durableId="1255674544">
    <w:abstractNumId w:val="2"/>
  </w:num>
  <w:num w:numId="3" w16cid:durableId="239683227">
    <w:abstractNumId w:val="1"/>
  </w:num>
  <w:num w:numId="4" w16cid:durableId="493112705">
    <w:abstractNumId w:val="0"/>
  </w:num>
  <w:num w:numId="5" w16cid:durableId="565652674">
    <w:abstractNumId w:val="4"/>
  </w:num>
  <w:num w:numId="6" w16cid:durableId="1111900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28"/>
    <w:rsid w:val="00062C69"/>
    <w:rsid w:val="000849E9"/>
    <w:rsid w:val="000C14E2"/>
    <w:rsid w:val="000E45B0"/>
    <w:rsid w:val="000F2035"/>
    <w:rsid w:val="000F6653"/>
    <w:rsid w:val="000F7299"/>
    <w:rsid w:val="00104748"/>
    <w:rsid w:val="00154B57"/>
    <w:rsid w:val="001713CC"/>
    <w:rsid w:val="001B6F5B"/>
    <w:rsid w:val="001D0A40"/>
    <w:rsid w:val="002019FA"/>
    <w:rsid w:val="00215BD3"/>
    <w:rsid w:val="002307FE"/>
    <w:rsid w:val="00261C24"/>
    <w:rsid w:val="002902E3"/>
    <w:rsid w:val="002D3069"/>
    <w:rsid w:val="002F48B3"/>
    <w:rsid w:val="00303EBF"/>
    <w:rsid w:val="00313A78"/>
    <w:rsid w:val="00344FFD"/>
    <w:rsid w:val="0035797C"/>
    <w:rsid w:val="00374385"/>
    <w:rsid w:val="00375CB6"/>
    <w:rsid w:val="00390926"/>
    <w:rsid w:val="00396272"/>
    <w:rsid w:val="003A318C"/>
    <w:rsid w:val="00424A59"/>
    <w:rsid w:val="0045138A"/>
    <w:rsid w:val="00470163"/>
    <w:rsid w:val="0047106F"/>
    <w:rsid w:val="004A0F5D"/>
    <w:rsid w:val="004B308D"/>
    <w:rsid w:val="004D5618"/>
    <w:rsid w:val="004E488B"/>
    <w:rsid w:val="004E5BAE"/>
    <w:rsid w:val="004F1865"/>
    <w:rsid w:val="0053629B"/>
    <w:rsid w:val="00537BDD"/>
    <w:rsid w:val="00544315"/>
    <w:rsid w:val="0055198A"/>
    <w:rsid w:val="00557A72"/>
    <w:rsid w:val="005830CB"/>
    <w:rsid w:val="005A6474"/>
    <w:rsid w:val="005B5911"/>
    <w:rsid w:val="005C41D5"/>
    <w:rsid w:val="005C5184"/>
    <w:rsid w:val="005D0F1E"/>
    <w:rsid w:val="0060454A"/>
    <w:rsid w:val="006178BA"/>
    <w:rsid w:val="0062591A"/>
    <w:rsid w:val="00635C4E"/>
    <w:rsid w:val="0064493C"/>
    <w:rsid w:val="00666E5B"/>
    <w:rsid w:val="00667422"/>
    <w:rsid w:val="0074544C"/>
    <w:rsid w:val="007642F5"/>
    <w:rsid w:val="00794EAC"/>
    <w:rsid w:val="007B0E6A"/>
    <w:rsid w:val="007B4D29"/>
    <w:rsid w:val="0080370B"/>
    <w:rsid w:val="0082527C"/>
    <w:rsid w:val="00837884"/>
    <w:rsid w:val="00852281"/>
    <w:rsid w:val="008726CD"/>
    <w:rsid w:val="00872E6B"/>
    <w:rsid w:val="00892059"/>
    <w:rsid w:val="00897521"/>
    <w:rsid w:val="008A1444"/>
    <w:rsid w:val="008B6DAC"/>
    <w:rsid w:val="008D574E"/>
    <w:rsid w:val="009171D8"/>
    <w:rsid w:val="009331A9"/>
    <w:rsid w:val="00937C0F"/>
    <w:rsid w:val="009553BC"/>
    <w:rsid w:val="009772F8"/>
    <w:rsid w:val="009E1037"/>
    <w:rsid w:val="00A0186D"/>
    <w:rsid w:val="00A03C79"/>
    <w:rsid w:val="00A16942"/>
    <w:rsid w:val="00A66DDD"/>
    <w:rsid w:val="00A777B1"/>
    <w:rsid w:val="00A864EE"/>
    <w:rsid w:val="00AA58F0"/>
    <w:rsid w:val="00AB787E"/>
    <w:rsid w:val="00AD0062"/>
    <w:rsid w:val="00AD5DF6"/>
    <w:rsid w:val="00B02366"/>
    <w:rsid w:val="00B03C2E"/>
    <w:rsid w:val="00B138DF"/>
    <w:rsid w:val="00B22C73"/>
    <w:rsid w:val="00B27E65"/>
    <w:rsid w:val="00B35C74"/>
    <w:rsid w:val="00B5147E"/>
    <w:rsid w:val="00B51AB9"/>
    <w:rsid w:val="00B558F1"/>
    <w:rsid w:val="00B70602"/>
    <w:rsid w:val="00B73961"/>
    <w:rsid w:val="00B7710E"/>
    <w:rsid w:val="00B91EBF"/>
    <w:rsid w:val="00BC57A5"/>
    <w:rsid w:val="00BF3614"/>
    <w:rsid w:val="00BF6885"/>
    <w:rsid w:val="00C13E16"/>
    <w:rsid w:val="00C210ED"/>
    <w:rsid w:val="00C3403D"/>
    <w:rsid w:val="00C43D42"/>
    <w:rsid w:val="00C82E4E"/>
    <w:rsid w:val="00CF3035"/>
    <w:rsid w:val="00D004E7"/>
    <w:rsid w:val="00D06790"/>
    <w:rsid w:val="00D46936"/>
    <w:rsid w:val="00D6163C"/>
    <w:rsid w:val="00D95E13"/>
    <w:rsid w:val="00DB5D90"/>
    <w:rsid w:val="00DD0BF2"/>
    <w:rsid w:val="00DE65C9"/>
    <w:rsid w:val="00E15732"/>
    <w:rsid w:val="00E205E0"/>
    <w:rsid w:val="00E22A45"/>
    <w:rsid w:val="00E23AEE"/>
    <w:rsid w:val="00E23E55"/>
    <w:rsid w:val="00E476FD"/>
    <w:rsid w:val="00E60117"/>
    <w:rsid w:val="00E64378"/>
    <w:rsid w:val="00E85DFF"/>
    <w:rsid w:val="00E9389D"/>
    <w:rsid w:val="00EC1022"/>
    <w:rsid w:val="00EC7F87"/>
    <w:rsid w:val="00ED0B5A"/>
    <w:rsid w:val="00ED3D3C"/>
    <w:rsid w:val="00EE7FB2"/>
    <w:rsid w:val="00EF0C7D"/>
    <w:rsid w:val="00EF12AA"/>
    <w:rsid w:val="00F01528"/>
    <w:rsid w:val="00F36F3F"/>
    <w:rsid w:val="00F93F6E"/>
    <w:rsid w:val="00F941DD"/>
    <w:rsid w:val="00FA35DF"/>
    <w:rsid w:val="00FA6F07"/>
    <w:rsid w:val="00FB2505"/>
    <w:rsid w:val="00FB64BE"/>
    <w:rsid w:val="00FD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2A768"/>
  <w15:chartTrackingRefBased/>
  <w15:docId w15:val="{239C161D-6945-4FB6-8173-2AA1F5BD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72"/>
    <w:rPr>
      <w:rFonts w:ascii="Arial" w:hAnsi="Arial"/>
      <w:color w:val="005CA9" w:themeColor="accent2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37BDD"/>
    <w:pPr>
      <w:numPr>
        <w:numId w:val="2"/>
      </w:numPr>
      <w:pBdr>
        <w:top w:val="single" w:sz="4" w:space="9" w:color="0BBBEF" w:themeColor="accent1"/>
        <w:left w:val="single" w:sz="4" w:space="0" w:color="0BBBEF" w:themeColor="accent1"/>
        <w:bottom w:val="single" w:sz="4" w:space="9" w:color="0BBBEF" w:themeColor="accent1"/>
        <w:right w:val="single" w:sz="4" w:space="0" w:color="0BBBEF" w:themeColor="accent1"/>
      </w:pBdr>
      <w:shd w:val="clear" w:color="auto" w:fill="0BBBEF" w:themeFill="accent1"/>
      <w:spacing w:before="120" w:after="0"/>
      <w:ind w:left="170" w:right="28"/>
      <w:jc w:val="center"/>
      <w:outlineLvl w:val="0"/>
    </w:pPr>
    <w:rPr>
      <w:rFonts w:asciiTheme="majorHAnsi" w:hAnsiTheme="majorHAnsi" w:cstheme="majorHAnsi"/>
      <w:b/>
      <w:noProof/>
      <w:color w:val="FFFFFF" w:themeColor="background1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AD5DF6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00" w:after="280"/>
      <w:ind w:left="993" w:right="0" w:hanging="766"/>
      <w:jc w:val="left"/>
      <w:outlineLvl w:val="1"/>
    </w:pPr>
    <w:rPr>
      <w:color w:val="005CA9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25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527C"/>
  </w:style>
  <w:style w:type="paragraph" w:styleId="Pieddepage">
    <w:name w:val="footer"/>
    <w:basedOn w:val="Normal"/>
    <w:link w:val="PieddepageCar"/>
    <w:uiPriority w:val="99"/>
    <w:unhideWhenUsed/>
    <w:rsid w:val="00E64378"/>
    <w:pPr>
      <w:tabs>
        <w:tab w:val="right" w:pos="4961"/>
        <w:tab w:val="right" w:pos="9639"/>
        <w:tab w:val="right" w:pos="10206"/>
      </w:tabs>
      <w:spacing w:after="0" w:line="240" w:lineRule="auto"/>
    </w:pPr>
    <w:rPr>
      <w:sz w:val="14"/>
    </w:rPr>
  </w:style>
  <w:style w:type="character" w:customStyle="1" w:styleId="PieddepageCar">
    <w:name w:val="Pied de page Car"/>
    <w:basedOn w:val="Policepardfaut"/>
    <w:link w:val="Pieddepage"/>
    <w:uiPriority w:val="99"/>
    <w:rsid w:val="00E64378"/>
    <w:rPr>
      <w:rFonts w:ascii="Arial" w:hAnsi="Arial"/>
      <w:color w:val="005CA9" w:themeColor="accent2"/>
      <w:sz w:val="14"/>
    </w:rPr>
  </w:style>
  <w:style w:type="paragraph" w:customStyle="1" w:styleId="Proposition10Violet">
    <w:name w:val="Proposition_10_Violet"/>
    <w:basedOn w:val="En-tte"/>
    <w:link w:val="Proposition10VioletCar"/>
    <w:qFormat/>
    <w:rsid w:val="00AD0062"/>
    <w:pPr>
      <w:spacing w:before="600"/>
      <w:jc w:val="center"/>
    </w:pPr>
    <w:rPr>
      <w:b/>
      <w:color w:val="814997" w:themeColor="accent3"/>
    </w:rPr>
  </w:style>
  <w:style w:type="paragraph" w:customStyle="1" w:styleId="Annexe">
    <w:name w:val="Annexe"/>
    <w:basedOn w:val="Normal"/>
    <w:link w:val="AnnexeCar"/>
    <w:qFormat/>
    <w:rsid w:val="00470163"/>
    <w:pPr>
      <w:jc w:val="center"/>
    </w:pPr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character" w:customStyle="1" w:styleId="Proposition10VioletCar">
    <w:name w:val="Proposition_10_Violet Car"/>
    <w:basedOn w:val="En-tteCar"/>
    <w:link w:val="Proposition10Violet"/>
    <w:rsid w:val="00AD0062"/>
    <w:rPr>
      <w:rFonts w:ascii="Arial" w:hAnsi="Arial"/>
      <w:b/>
      <w:color w:val="814997" w:themeColor="accent3"/>
      <w:sz w:val="20"/>
    </w:rPr>
  </w:style>
  <w:style w:type="paragraph" w:customStyle="1" w:styleId="Documenttype">
    <w:name w:val="Document_type"/>
    <w:basedOn w:val="En-tte"/>
    <w:link w:val="DocumenttypeCar"/>
    <w:qFormat/>
    <w:rsid w:val="00470163"/>
    <w:pPr>
      <w:spacing w:before="400"/>
      <w:jc w:val="center"/>
    </w:pPr>
    <w:rPr>
      <w:b/>
      <w:bCs/>
      <w:color w:val="814997" w:themeColor="accent3"/>
      <w:sz w:val="28"/>
      <w:szCs w:val="28"/>
    </w:rPr>
  </w:style>
  <w:style w:type="character" w:customStyle="1" w:styleId="AnnexeCar">
    <w:name w:val="Annexe Car"/>
    <w:basedOn w:val="Policepardfaut"/>
    <w:link w:val="Annexe"/>
    <w:rsid w:val="00470163"/>
    <w:rPr>
      <w:rFonts w:ascii="Times New Roman" w:hAnsi="Times New Roman" w:cs="Times New Roman"/>
      <w:b/>
      <w:bCs/>
      <w:color w:val="FFFFFF" w:themeColor="background1"/>
      <w:sz w:val="34"/>
      <w:szCs w:val="34"/>
    </w:rPr>
  </w:style>
  <w:style w:type="paragraph" w:styleId="Titre">
    <w:name w:val="Title"/>
    <w:basedOn w:val="En-tte"/>
    <w:next w:val="Normal"/>
    <w:link w:val="TitreCar"/>
    <w:uiPriority w:val="10"/>
    <w:qFormat/>
    <w:rsid w:val="00470163"/>
    <w:pPr>
      <w:spacing w:before="640"/>
      <w:jc w:val="center"/>
    </w:pPr>
    <w:rPr>
      <w:b/>
      <w:bCs/>
      <w:sz w:val="24"/>
      <w:szCs w:val="24"/>
    </w:rPr>
  </w:style>
  <w:style w:type="character" w:customStyle="1" w:styleId="DocumenttypeCar">
    <w:name w:val="Document_type Car"/>
    <w:basedOn w:val="En-tteCar"/>
    <w:link w:val="Documenttype"/>
    <w:rsid w:val="00470163"/>
    <w:rPr>
      <w:rFonts w:ascii="Arial" w:hAnsi="Arial"/>
      <w:b/>
      <w:bCs/>
      <w:color w:val="814997" w:themeColor="accent3"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470163"/>
    <w:rPr>
      <w:rFonts w:ascii="Arial" w:hAnsi="Arial"/>
      <w:b/>
      <w:bCs/>
      <w:color w:val="005CA9" w:themeColor="accent2"/>
      <w:sz w:val="24"/>
      <w:szCs w:val="24"/>
    </w:rPr>
  </w:style>
  <w:style w:type="paragraph" w:styleId="Sous-titre">
    <w:name w:val="Subtitle"/>
    <w:basedOn w:val="En-tte"/>
    <w:next w:val="Normal"/>
    <w:link w:val="Sous-titreCar"/>
    <w:uiPriority w:val="11"/>
    <w:qFormat/>
    <w:rsid w:val="00261C24"/>
    <w:pPr>
      <w:spacing w:before="480"/>
      <w:jc w:val="center"/>
    </w:pPr>
    <w:rPr>
      <w:szCs w:val="20"/>
    </w:rPr>
  </w:style>
  <w:style w:type="character" w:customStyle="1" w:styleId="Sous-titreCar">
    <w:name w:val="Sous-titre Car"/>
    <w:basedOn w:val="Policepardfaut"/>
    <w:link w:val="Sous-titre"/>
    <w:uiPriority w:val="11"/>
    <w:rsid w:val="00261C24"/>
    <w:rPr>
      <w:rFonts w:ascii="Arial" w:hAnsi="Arial"/>
      <w:color w:val="005CA9" w:themeColor="accent2"/>
      <w:sz w:val="20"/>
      <w:szCs w:val="20"/>
    </w:rPr>
  </w:style>
  <w:style w:type="paragraph" w:customStyle="1" w:styleId="Numrotation">
    <w:name w:val="Numérotation"/>
    <w:basedOn w:val="Normal"/>
    <w:link w:val="NumrotationCar"/>
    <w:qFormat/>
    <w:rsid w:val="004E5BAE"/>
    <w:pPr>
      <w:spacing w:after="500" w:line="240" w:lineRule="auto"/>
      <w:jc w:val="center"/>
    </w:pPr>
    <w:rPr>
      <w:rFonts w:cs="Arial"/>
      <w:b/>
      <w:bCs/>
      <w:color w:val="814997" w:themeColor="accent3"/>
    </w:rPr>
  </w:style>
  <w:style w:type="character" w:customStyle="1" w:styleId="Titre1Car">
    <w:name w:val="Titre 1 Car"/>
    <w:basedOn w:val="Policepardfaut"/>
    <w:link w:val="Titre1"/>
    <w:uiPriority w:val="9"/>
    <w:rsid w:val="00537BDD"/>
    <w:rPr>
      <w:rFonts w:asciiTheme="majorHAnsi" w:hAnsiTheme="majorHAnsi" w:cstheme="majorHAnsi"/>
      <w:b/>
      <w:noProof/>
      <w:color w:val="FFFFFF" w:themeColor="background1"/>
      <w:sz w:val="20"/>
      <w:shd w:val="clear" w:color="auto" w:fill="0BBBEF" w:themeFill="accent1"/>
    </w:rPr>
  </w:style>
  <w:style w:type="character" w:customStyle="1" w:styleId="NumrotationCar">
    <w:name w:val="Numérotation Car"/>
    <w:basedOn w:val="Policepardfaut"/>
    <w:link w:val="Numrotation"/>
    <w:rsid w:val="004E5BAE"/>
    <w:rPr>
      <w:rFonts w:ascii="Arial" w:hAnsi="Arial" w:cs="Arial"/>
      <w:b/>
      <w:bCs/>
      <w:color w:val="814997" w:themeColor="accent3"/>
      <w:sz w:val="20"/>
    </w:rPr>
  </w:style>
  <w:style w:type="character" w:customStyle="1" w:styleId="Titre2Car">
    <w:name w:val="Titre 2 Car"/>
    <w:basedOn w:val="Policepardfaut"/>
    <w:link w:val="Titre2"/>
    <w:uiPriority w:val="9"/>
    <w:rsid w:val="00AD5DF6"/>
    <w:rPr>
      <w:rFonts w:asciiTheme="majorHAnsi" w:hAnsiTheme="majorHAnsi" w:cstheme="majorHAnsi"/>
      <w:b/>
      <w:noProof/>
      <w:color w:val="005CA9" w:themeColor="accent2"/>
      <w:sz w:val="20"/>
    </w:rPr>
  </w:style>
  <w:style w:type="paragraph" w:customStyle="1" w:styleId="Intitul">
    <w:name w:val="Intitulé"/>
    <w:basedOn w:val="Normal"/>
    <w:next w:val="Normal"/>
    <w:link w:val="IntitulCar"/>
    <w:qFormat/>
    <w:rsid w:val="00D06790"/>
    <w:pPr>
      <w:pBdr>
        <w:top w:val="single" w:sz="4" w:space="9" w:color="005CA9" w:themeColor="accent2"/>
        <w:left w:val="single" w:sz="4" w:space="0" w:color="005CA9" w:themeColor="accent2"/>
        <w:bottom w:val="single" w:sz="4" w:space="9" w:color="005CA9" w:themeColor="accent2"/>
        <w:right w:val="single" w:sz="4" w:space="0" w:color="005CA9" w:themeColor="accent2"/>
      </w:pBdr>
      <w:shd w:val="clear" w:color="auto" w:fill="005CA9" w:themeFill="accent2"/>
      <w:spacing w:after="0" w:line="240" w:lineRule="auto"/>
      <w:ind w:left="28" w:right="28"/>
      <w:jc w:val="center"/>
    </w:pPr>
    <w:rPr>
      <w:bCs/>
      <w:color w:val="FFFFFF" w:themeColor="background1"/>
    </w:rPr>
  </w:style>
  <w:style w:type="paragraph" w:customStyle="1" w:styleId="Sous-Intitul">
    <w:name w:val="Sous-Intitulé"/>
    <w:basedOn w:val="Normal"/>
    <w:next w:val="Normal"/>
    <w:link w:val="Sous-IntitulCar"/>
    <w:qFormat/>
    <w:rsid w:val="00396272"/>
    <w:pPr>
      <w:pBdr>
        <w:top w:val="single" w:sz="4" w:space="6" w:color="C2EEFB"/>
        <w:left w:val="single" w:sz="4" w:space="0" w:color="C2EEFB"/>
        <w:bottom w:val="single" w:sz="4" w:space="6" w:color="C2EEFB"/>
        <w:right w:val="single" w:sz="4" w:space="0" w:color="C2EEFB"/>
      </w:pBdr>
      <w:shd w:val="clear" w:color="auto" w:fill="C2EEFB"/>
      <w:spacing w:line="240" w:lineRule="auto"/>
      <w:ind w:left="28" w:right="28"/>
      <w:jc w:val="center"/>
    </w:pPr>
  </w:style>
  <w:style w:type="character" w:customStyle="1" w:styleId="IntitulCar">
    <w:name w:val="Intitulé Car"/>
    <w:basedOn w:val="Titre1Car"/>
    <w:link w:val="Intitul"/>
    <w:rsid w:val="00D06790"/>
    <w:rPr>
      <w:rFonts w:ascii="Arial" w:hAnsi="Arial" w:cstheme="majorHAnsi"/>
      <w:b w:val="0"/>
      <w:bCs/>
      <w:noProof/>
      <w:color w:val="FFFFFF" w:themeColor="background1"/>
      <w:sz w:val="20"/>
      <w:shd w:val="clear" w:color="auto" w:fill="005CA9" w:themeFill="accent2"/>
    </w:rPr>
  </w:style>
  <w:style w:type="paragraph" w:customStyle="1" w:styleId="Texte">
    <w:name w:val="Texte"/>
    <w:basedOn w:val="Normal"/>
    <w:link w:val="TexteCar"/>
    <w:qFormat/>
    <w:rsid w:val="00537BDD"/>
    <w:pPr>
      <w:spacing w:after="260"/>
      <w:ind w:left="227"/>
    </w:pPr>
  </w:style>
  <w:style w:type="character" w:customStyle="1" w:styleId="Sous-IntitulCar">
    <w:name w:val="Sous-Intitulé Car"/>
    <w:basedOn w:val="Policepardfaut"/>
    <w:link w:val="Sous-Intitul"/>
    <w:rsid w:val="00396272"/>
    <w:rPr>
      <w:rFonts w:ascii="Arial" w:hAnsi="Arial"/>
      <w:color w:val="005CA9" w:themeColor="accent2"/>
      <w:sz w:val="20"/>
      <w:shd w:val="clear" w:color="auto" w:fill="C2EEFB"/>
    </w:rPr>
  </w:style>
  <w:style w:type="paragraph" w:customStyle="1" w:styleId="Enumration">
    <w:name w:val="Enumération"/>
    <w:basedOn w:val="Texte"/>
    <w:link w:val="EnumrationCar"/>
    <w:qFormat/>
    <w:rsid w:val="00537BDD"/>
    <w:pPr>
      <w:numPr>
        <w:numId w:val="4"/>
      </w:numPr>
      <w:ind w:left="397" w:hanging="170"/>
      <w:contextualSpacing/>
    </w:pPr>
  </w:style>
  <w:style w:type="character" w:customStyle="1" w:styleId="TexteCar">
    <w:name w:val="Texte Car"/>
    <w:basedOn w:val="Policepardfaut"/>
    <w:link w:val="Texte"/>
    <w:rsid w:val="00537BDD"/>
    <w:rPr>
      <w:rFonts w:ascii="Arial" w:hAnsi="Arial"/>
      <w:color w:val="005CA9" w:themeColor="accent2"/>
      <w:sz w:val="20"/>
    </w:rPr>
  </w:style>
  <w:style w:type="table" w:styleId="Grilledutableau">
    <w:name w:val="Table Grid"/>
    <w:basedOn w:val="TableauNormal"/>
    <w:uiPriority w:val="39"/>
    <w:rsid w:val="00290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umrationCar">
    <w:name w:val="Enumération Car"/>
    <w:basedOn w:val="TexteCar"/>
    <w:link w:val="Enumration"/>
    <w:rsid w:val="00537BDD"/>
    <w:rPr>
      <w:rFonts w:ascii="Arial" w:hAnsi="Arial"/>
      <w:color w:val="005CA9" w:themeColor="accent2"/>
      <w:sz w:val="20"/>
    </w:rPr>
  </w:style>
  <w:style w:type="character" w:styleId="Textedelespacerserv">
    <w:name w:val="Placeholder Text"/>
    <w:basedOn w:val="Policepardfaut"/>
    <w:uiPriority w:val="99"/>
    <w:semiHidden/>
    <w:rsid w:val="002902E3"/>
    <w:rPr>
      <w:color w:val="808080"/>
    </w:rPr>
  </w:style>
  <w:style w:type="paragraph" w:styleId="Paragraphedeliste">
    <w:name w:val="List Paragraph"/>
    <w:basedOn w:val="Normal"/>
    <w:uiPriority w:val="34"/>
    <w:qFormat/>
    <w:rsid w:val="00EE7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GN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BBBEF"/>
      </a:accent1>
      <a:accent2>
        <a:srgbClr val="005CA9"/>
      </a:accent2>
      <a:accent3>
        <a:srgbClr val="814997"/>
      </a:accent3>
      <a:accent4>
        <a:srgbClr val="F9B000"/>
      </a:accent4>
      <a:accent5>
        <a:srgbClr val="E84E0F"/>
      </a:accent5>
      <a:accent6>
        <a:srgbClr val="3FA535"/>
      </a:accent6>
      <a:hlink>
        <a:srgbClr val="47416A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Elisabeth -</dc:creator>
  <cp:keywords/>
  <dc:description/>
  <cp:lastModifiedBy>- Elisabeth -</cp:lastModifiedBy>
  <cp:revision>6</cp:revision>
  <dcterms:created xsi:type="dcterms:W3CDTF">2022-08-25T10:10:00Z</dcterms:created>
  <dcterms:modified xsi:type="dcterms:W3CDTF">2022-08-25T10:14:00Z</dcterms:modified>
</cp:coreProperties>
</file>